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B73AF" w14:textId="77777777" w:rsidR="00CB506E" w:rsidRDefault="00CB506E" w:rsidP="00C33040">
      <w:pPr>
        <w:ind w:left="72" w:right="1557" w:hanging="248"/>
        <w:jc w:val="center"/>
        <w:rPr>
          <w:rFonts w:asciiTheme="minorHAnsi" w:eastAsia="Times" w:hAnsiTheme="minorHAnsi" w:cs="Verdana,Bold"/>
          <w:b/>
          <w:bCs/>
          <w:sz w:val="22"/>
          <w:szCs w:val="22"/>
        </w:rPr>
      </w:pPr>
    </w:p>
    <w:p w14:paraId="60B1C85B" w14:textId="77777777" w:rsidR="00550931" w:rsidRDefault="00550931" w:rsidP="00C33040">
      <w:pPr>
        <w:ind w:left="72" w:right="1557" w:hanging="248"/>
        <w:jc w:val="center"/>
        <w:rPr>
          <w:rFonts w:asciiTheme="minorHAnsi" w:eastAsia="Times" w:hAnsiTheme="minorHAnsi" w:cs="Verdana,Bold"/>
          <w:b/>
          <w:bCs/>
          <w:sz w:val="22"/>
          <w:szCs w:val="22"/>
        </w:rPr>
      </w:pPr>
    </w:p>
    <w:p w14:paraId="1F602559" w14:textId="77777777" w:rsidR="004F08C0" w:rsidRPr="00EA5284" w:rsidRDefault="004F08C0" w:rsidP="00C33040">
      <w:pPr>
        <w:ind w:left="72" w:right="1557" w:hanging="248"/>
        <w:jc w:val="center"/>
        <w:rPr>
          <w:rFonts w:ascii="Franklin Gothic Book" w:eastAsia="Times" w:hAnsi="Franklin Gothic Book" w:cs="Verdana,Bold"/>
          <w:b/>
          <w:bCs/>
          <w:sz w:val="24"/>
        </w:rPr>
      </w:pPr>
      <w:r w:rsidRPr="00EA5284">
        <w:rPr>
          <w:rFonts w:ascii="Franklin Gothic Book" w:hAnsi="Franklin Gothic Book"/>
          <w:b/>
          <w:noProof/>
          <w:sz w:val="24"/>
        </w:rPr>
        <w:drawing>
          <wp:anchor distT="0" distB="0" distL="114300" distR="114300" simplePos="0" relativeHeight="251659264" behindDoc="1" locked="0" layoutInCell="1" allowOverlap="1" wp14:anchorId="0B91F854" wp14:editId="79F063C9">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EA5284">
        <w:rPr>
          <w:rFonts w:ascii="Franklin Gothic Book" w:eastAsia="Times" w:hAnsi="Franklin Gothic Book" w:cs="Verdana,Bold"/>
          <w:b/>
          <w:bCs/>
          <w:sz w:val="24"/>
        </w:rPr>
        <w:t xml:space="preserve">Ogłoszenie </w:t>
      </w:r>
    </w:p>
    <w:p w14:paraId="46859C73" w14:textId="4E0FAD86" w:rsidR="0082495A" w:rsidRPr="00B63F43" w:rsidRDefault="00770268" w:rsidP="0082495A">
      <w:pPr>
        <w:ind w:left="72" w:right="1415" w:hanging="248"/>
        <w:jc w:val="center"/>
        <w:rPr>
          <w:rFonts w:ascii="Franklin Gothic Book" w:eastAsia="Times" w:hAnsi="Franklin Gothic Book" w:cs="Verdana,Bold"/>
          <w:bCs/>
          <w:color w:val="000000" w:themeColor="text1"/>
          <w:szCs w:val="20"/>
        </w:rPr>
      </w:pPr>
      <w:r>
        <w:rPr>
          <w:rFonts w:ascii="Franklin Gothic Book" w:eastAsia="Times" w:hAnsi="Franklin Gothic Book" w:cs="Verdana,Bold"/>
          <w:bCs/>
          <w:color w:val="000000" w:themeColor="text1"/>
          <w:szCs w:val="20"/>
        </w:rPr>
        <w:t xml:space="preserve">                       </w:t>
      </w:r>
      <w:r w:rsidR="0082495A" w:rsidRPr="00B63F43">
        <w:rPr>
          <w:rFonts w:ascii="Franklin Gothic Book" w:eastAsia="Times" w:hAnsi="Franklin Gothic Book" w:cs="Verdana,Bold"/>
          <w:bCs/>
          <w:color w:val="000000" w:themeColor="text1"/>
          <w:szCs w:val="20"/>
        </w:rPr>
        <w:t>Enea Połaniec S.A.</w:t>
      </w:r>
    </w:p>
    <w:p w14:paraId="0ECFCECF" w14:textId="77777777" w:rsidR="0082495A" w:rsidRPr="00A8104C" w:rsidRDefault="0082495A" w:rsidP="001E5E08">
      <w:pPr>
        <w:ind w:left="1276" w:right="1415" w:hanging="248"/>
        <w:jc w:val="center"/>
        <w:rPr>
          <w:rFonts w:ascii="Franklin Gothic Book" w:eastAsia="Times" w:hAnsi="Franklin Gothic Book" w:cs="Verdana,Bold"/>
          <w:bCs/>
          <w:color w:val="000000" w:themeColor="text1"/>
          <w:szCs w:val="20"/>
        </w:rPr>
      </w:pPr>
      <w:r w:rsidRPr="00A8104C">
        <w:rPr>
          <w:rFonts w:ascii="Franklin Gothic Book" w:eastAsia="Times" w:hAnsi="Franklin Gothic Book" w:cs="Verdana,Bold"/>
          <w:bCs/>
          <w:color w:val="000000" w:themeColor="text1"/>
          <w:szCs w:val="20"/>
        </w:rPr>
        <w:t>ogłasza</w:t>
      </w:r>
      <w:r w:rsidRPr="00A8104C">
        <w:rPr>
          <w:rFonts w:ascii="Franklin Gothic Book" w:hAnsi="Franklin Gothic Book"/>
          <w:color w:val="000000" w:themeColor="text1"/>
          <w:szCs w:val="20"/>
        </w:rPr>
        <w:t xml:space="preserve"> przetarg niepubliczny</w:t>
      </w:r>
      <w:r w:rsidR="001E5E08" w:rsidRPr="00A8104C">
        <w:rPr>
          <w:rFonts w:ascii="Franklin Gothic Book" w:eastAsia="Times" w:hAnsi="Franklin Gothic Book" w:cs="Verdana,Bold"/>
          <w:bCs/>
          <w:szCs w:val="20"/>
        </w:rPr>
        <w:t xml:space="preserve"> i zaprasza do złożenia oferty</w:t>
      </w:r>
    </w:p>
    <w:p w14:paraId="553D854F" w14:textId="77777777" w:rsidR="00CC7D3E" w:rsidRDefault="00FC6D98" w:rsidP="001E5E08">
      <w:pPr>
        <w:ind w:left="1276" w:right="1415" w:hanging="248"/>
        <w:jc w:val="center"/>
        <w:rPr>
          <w:rFonts w:ascii="Franklin Gothic Book" w:eastAsia="Times" w:hAnsi="Franklin Gothic Book" w:cs="Verdana,Bold"/>
          <w:b/>
          <w:bCs/>
          <w:color w:val="000000" w:themeColor="text1"/>
          <w:szCs w:val="20"/>
        </w:rPr>
      </w:pPr>
      <w:r>
        <w:rPr>
          <w:rFonts w:ascii="Franklin Gothic Book" w:eastAsia="Times" w:hAnsi="Franklin Gothic Book" w:cs="Verdana,Bold"/>
          <w:b/>
          <w:bCs/>
          <w:color w:val="000000" w:themeColor="text1"/>
          <w:szCs w:val="20"/>
        </w:rPr>
        <w:t xml:space="preserve">na </w:t>
      </w:r>
      <w:r w:rsidR="00E2605F">
        <w:rPr>
          <w:rFonts w:ascii="Franklin Gothic Book" w:eastAsia="Times" w:hAnsi="Franklin Gothic Book" w:cs="Verdana,Bold"/>
          <w:b/>
          <w:bCs/>
          <w:color w:val="000000" w:themeColor="text1"/>
          <w:szCs w:val="20"/>
        </w:rPr>
        <w:t xml:space="preserve">przegląd </w:t>
      </w:r>
      <w:r w:rsidR="00CC7D3E">
        <w:rPr>
          <w:rFonts w:ascii="Franklin Gothic Book" w:eastAsia="Times" w:hAnsi="Franklin Gothic Book" w:cs="Verdana,Bold"/>
          <w:b/>
          <w:bCs/>
          <w:color w:val="000000" w:themeColor="text1"/>
          <w:szCs w:val="20"/>
        </w:rPr>
        <w:t xml:space="preserve">baterii akumulatorowych </w:t>
      </w:r>
      <w:r w:rsidR="00E2605F">
        <w:rPr>
          <w:rFonts w:ascii="Franklin Gothic Book" w:eastAsia="Times" w:hAnsi="Franklin Gothic Book" w:cs="Verdana,Bold"/>
          <w:b/>
          <w:bCs/>
          <w:color w:val="000000" w:themeColor="text1"/>
          <w:szCs w:val="20"/>
        </w:rPr>
        <w:t xml:space="preserve"> w latach 2019 - 2022</w:t>
      </w:r>
    </w:p>
    <w:p w14:paraId="343004B0" w14:textId="77777777" w:rsidR="001E7A7C" w:rsidRPr="00E70406" w:rsidRDefault="00FC6D98" w:rsidP="001E5E08">
      <w:pPr>
        <w:ind w:left="1276" w:right="1415" w:hanging="248"/>
        <w:jc w:val="center"/>
        <w:rPr>
          <w:rFonts w:ascii="Franklin Gothic Book" w:hAnsi="Franklin Gothic Book" w:cs="Arial"/>
          <w:b/>
          <w:bCs/>
          <w:szCs w:val="20"/>
        </w:rPr>
      </w:pPr>
      <w:r>
        <w:rPr>
          <w:rFonts w:ascii="Franklin Gothic Book" w:eastAsia="Times" w:hAnsi="Franklin Gothic Book" w:cs="Verdana,Bold"/>
          <w:b/>
          <w:bCs/>
          <w:color w:val="000000" w:themeColor="text1"/>
          <w:szCs w:val="20"/>
        </w:rPr>
        <w:t xml:space="preserve"> </w:t>
      </w:r>
      <w:r w:rsidR="00AE76A2" w:rsidRPr="00E70406">
        <w:rPr>
          <w:rFonts w:ascii="Franklin Gothic Book" w:eastAsia="Times" w:hAnsi="Franklin Gothic Book" w:cs="Verdana,Bold"/>
          <w:b/>
          <w:bCs/>
          <w:color w:val="000000" w:themeColor="text1"/>
          <w:szCs w:val="20"/>
        </w:rPr>
        <w:t>w Enea Połaniec S.A.</w:t>
      </w:r>
      <w:r w:rsidR="00AE76A2" w:rsidRPr="00E70406">
        <w:rPr>
          <w:rFonts w:ascii="Franklin Gothic Book" w:eastAsia="Times" w:hAnsi="Franklin Gothic Book" w:cs="Verdana,Bold"/>
          <w:b/>
          <w:bCs/>
          <w:szCs w:val="20"/>
        </w:rPr>
        <w:t xml:space="preserve"> </w:t>
      </w:r>
    </w:p>
    <w:p w14:paraId="31309760" w14:textId="77777777" w:rsidR="00006F52" w:rsidRPr="00A8104C" w:rsidRDefault="00006F52" w:rsidP="00074682">
      <w:pPr>
        <w:jc w:val="center"/>
        <w:rPr>
          <w:rFonts w:ascii="Franklin Gothic Book" w:hAnsi="Franklin Gothic Book"/>
          <w:b/>
          <w:szCs w:val="20"/>
        </w:rPr>
      </w:pPr>
    </w:p>
    <w:p w14:paraId="302C03A2"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23943BD0"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08C76BDD" w14:textId="77777777" w:rsidR="004C09EA" w:rsidRPr="00A60914" w:rsidRDefault="004F08C0" w:rsidP="007A747F">
      <w:pPr>
        <w:pStyle w:val="Akapitzlist"/>
        <w:numPr>
          <w:ilvl w:val="0"/>
          <w:numId w:val="29"/>
        </w:numPr>
        <w:spacing w:after="120" w:line="240" w:lineRule="auto"/>
        <w:ind w:left="284" w:hanging="284"/>
        <w:contextualSpacing w:val="0"/>
        <w:jc w:val="both"/>
        <w:rPr>
          <w:rFonts w:ascii="Franklin Gothic Book" w:eastAsia="Times" w:hAnsi="Franklin Gothic Book" w:cs="Arial"/>
          <w:b/>
          <w:bCs/>
          <w:sz w:val="20"/>
          <w:szCs w:val="20"/>
          <w:u w:val="single"/>
        </w:rPr>
      </w:pPr>
      <w:r w:rsidRPr="00A60914">
        <w:rPr>
          <w:rFonts w:ascii="Franklin Gothic Book" w:hAnsi="Franklin Gothic Book" w:cs="Arial"/>
          <w:b/>
          <w:sz w:val="20"/>
          <w:szCs w:val="20"/>
          <w:u w:val="single"/>
        </w:rPr>
        <w:t>Przedmiot zamówienia:</w:t>
      </w:r>
      <w:r w:rsidRPr="00A60914">
        <w:rPr>
          <w:rFonts w:ascii="Franklin Gothic Book" w:eastAsia="Times" w:hAnsi="Franklin Gothic Book" w:cs="Arial"/>
          <w:b/>
          <w:bCs/>
          <w:sz w:val="20"/>
          <w:szCs w:val="20"/>
          <w:u w:val="single"/>
        </w:rPr>
        <w:t xml:space="preserve"> </w:t>
      </w:r>
    </w:p>
    <w:p w14:paraId="6581B3D5" w14:textId="77777777" w:rsidR="00A60914" w:rsidRPr="00A60914" w:rsidRDefault="00A60914" w:rsidP="007278ED">
      <w:pPr>
        <w:spacing w:after="120"/>
        <w:ind w:right="1415" w:firstLine="284"/>
        <w:rPr>
          <w:rFonts w:ascii="Franklin Gothic Book" w:eastAsia="Times" w:hAnsi="Franklin Gothic Book" w:cs="Verdana,Bold"/>
          <w:b/>
          <w:bCs/>
          <w:color w:val="000000" w:themeColor="text1"/>
          <w:szCs w:val="20"/>
        </w:rPr>
      </w:pPr>
      <w:r>
        <w:rPr>
          <w:rFonts w:ascii="Franklin Gothic Book" w:eastAsia="Times" w:hAnsi="Franklin Gothic Book" w:cs="Verdana,Bold"/>
          <w:b/>
          <w:bCs/>
          <w:color w:val="000000" w:themeColor="text1"/>
          <w:szCs w:val="20"/>
        </w:rPr>
        <w:t>P</w:t>
      </w:r>
      <w:r w:rsidRPr="00A60914">
        <w:rPr>
          <w:rFonts w:ascii="Franklin Gothic Book" w:eastAsia="Times" w:hAnsi="Franklin Gothic Book" w:cs="Verdana,Bold"/>
          <w:b/>
          <w:bCs/>
          <w:color w:val="000000" w:themeColor="text1"/>
          <w:szCs w:val="20"/>
        </w:rPr>
        <w:t>rzegląd baterii akumulatorowych  w latach 2019 - 2022 w Enea Połaniec S.A.</w:t>
      </w:r>
      <w:r w:rsidRPr="00A60914">
        <w:rPr>
          <w:rFonts w:ascii="Franklin Gothic Book" w:eastAsia="Times" w:hAnsi="Franklin Gothic Book" w:cs="Verdana,Bold"/>
          <w:b/>
          <w:bCs/>
          <w:szCs w:val="20"/>
        </w:rPr>
        <w:t xml:space="preserve"> </w:t>
      </w:r>
    </w:p>
    <w:p w14:paraId="3BDCD536" w14:textId="77777777" w:rsidR="00845648" w:rsidRDefault="007278ED" w:rsidP="00845648">
      <w:pPr>
        <w:pStyle w:val="Akapitzlist"/>
        <w:numPr>
          <w:ilvl w:val="0"/>
          <w:numId w:val="29"/>
        </w:numPr>
        <w:spacing w:after="120" w:line="240" w:lineRule="auto"/>
        <w:ind w:left="284" w:hanging="284"/>
        <w:contextualSpacing w:val="0"/>
        <w:jc w:val="both"/>
        <w:rPr>
          <w:rFonts w:ascii="Franklin Gothic Book" w:hAnsi="Franklin Gothic Book" w:cs="Arial"/>
          <w:color w:val="000000" w:themeColor="text1"/>
          <w:sz w:val="20"/>
          <w:szCs w:val="20"/>
        </w:rPr>
      </w:pPr>
      <w:r>
        <w:rPr>
          <w:rFonts w:ascii="Franklin Gothic Book" w:hAnsi="Franklin Gothic Book" w:cs="Arial"/>
          <w:color w:val="000000" w:themeColor="text1"/>
          <w:sz w:val="20"/>
          <w:szCs w:val="20"/>
        </w:rPr>
        <w:t>Z</w:t>
      </w:r>
      <w:r w:rsidRPr="00A60914">
        <w:rPr>
          <w:rFonts w:ascii="Franklin Gothic Book" w:hAnsi="Franklin Gothic Book" w:cs="Arial"/>
          <w:color w:val="000000" w:themeColor="text1"/>
          <w:sz w:val="20"/>
          <w:szCs w:val="20"/>
        </w:rPr>
        <w:t xml:space="preserve">akres usług obejmuje </w:t>
      </w:r>
      <w:r>
        <w:rPr>
          <w:rFonts w:ascii="Franklin Gothic Book" w:hAnsi="Franklin Gothic Book" w:cs="Arial"/>
          <w:color w:val="000000" w:themeColor="text1"/>
          <w:sz w:val="20"/>
          <w:szCs w:val="20"/>
        </w:rPr>
        <w:t>w</w:t>
      </w:r>
      <w:r w:rsidR="00A60914" w:rsidRPr="00A60914">
        <w:rPr>
          <w:rFonts w:ascii="Franklin Gothic Book" w:hAnsi="Franklin Gothic Book" w:cs="Arial"/>
          <w:color w:val="000000" w:themeColor="text1"/>
          <w:sz w:val="20"/>
          <w:szCs w:val="20"/>
        </w:rPr>
        <w:t>ykonanie przeglądów okresowych (rocznych i półrocznych) baterii akumulatorowych</w:t>
      </w:r>
      <w:r>
        <w:rPr>
          <w:rFonts w:ascii="Franklin Gothic Book" w:hAnsi="Franklin Gothic Book" w:cs="Arial"/>
          <w:color w:val="000000" w:themeColor="text1"/>
          <w:sz w:val="20"/>
          <w:szCs w:val="20"/>
        </w:rPr>
        <w:t>,</w:t>
      </w:r>
      <w:r w:rsidR="00A60914" w:rsidRPr="00A60914">
        <w:rPr>
          <w:rFonts w:ascii="Franklin Gothic Book" w:hAnsi="Franklin Gothic Book" w:cs="Arial"/>
          <w:color w:val="000000" w:themeColor="text1"/>
          <w:sz w:val="20"/>
          <w:szCs w:val="20"/>
        </w:rPr>
        <w:t xml:space="preserve">  </w:t>
      </w:r>
      <w:r>
        <w:rPr>
          <w:rFonts w:ascii="Franklin Gothic Book" w:hAnsi="Franklin Gothic Book" w:cs="Arial"/>
          <w:color w:val="000000" w:themeColor="text1"/>
          <w:sz w:val="20"/>
          <w:szCs w:val="20"/>
        </w:rPr>
        <w:t>szczegółowy zakres usług w poszczególnych latach przedstawia</w:t>
      </w:r>
      <w:r w:rsidRPr="007278ED">
        <w:rPr>
          <w:rFonts w:ascii="Franklin Gothic Book" w:hAnsi="Franklin Gothic Book" w:cs="Arial"/>
          <w:color w:val="000000" w:themeColor="text1"/>
          <w:sz w:val="20"/>
          <w:szCs w:val="20"/>
        </w:rPr>
        <w:t xml:space="preserve"> załącznik</w:t>
      </w:r>
      <w:r>
        <w:rPr>
          <w:rFonts w:ascii="Franklin Gothic Book" w:hAnsi="Franklin Gothic Book" w:cs="Arial"/>
          <w:color w:val="000000" w:themeColor="text1"/>
          <w:sz w:val="20"/>
          <w:szCs w:val="20"/>
        </w:rPr>
        <w:t xml:space="preserve"> nr 1 </w:t>
      </w:r>
      <w:r w:rsidRPr="007278ED">
        <w:rPr>
          <w:rFonts w:ascii="Franklin Gothic Book" w:hAnsi="Franklin Gothic Book" w:cs="Arial"/>
          <w:color w:val="000000" w:themeColor="text1"/>
          <w:sz w:val="20"/>
          <w:szCs w:val="20"/>
        </w:rPr>
        <w:t xml:space="preserve"> do ogłoszenia </w:t>
      </w:r>
      <w:r w:rsidR="00845648">
        <w:rPr>
          <w:rFonts w:ascii="Franklin Gothic Book" w:hAnsi="Franklin Gothic Book" w:cs="Arial"/>
          <w:color w:val="000000" w:themeColor="text1"/>
          <w:sz w:val="20"/>
          <w:szCs w:val="20"/>
        </w:rPr>
        <w:t>–</w:t>
      </w:r>
      <w:r>
        <w:rPr>
          <w:rFonts w:ascii="Franklin Gothic Book" w:hAnsi="Franklin Gothic Book" w:cs="Arial"/>
          <w:color w:val="000000" w:themeColor="text1"/>
          <w:sz w:val="20"/>
          <w:szCs w:val="20"/>
        </w:rPr>
        <w:t xml:space="preserve"> </w:t>
      </w:r>
      <w:r w:rsidRPr="007278ED">
        <w:rPr>
          <w:rFonts w:ascii="Franklin Gothic Book" w:hAnsi="Franklin Gothic Book" w:cs="Arial"/>
          <w:color w:val="000000" w:themeColor="text1"/>
          <w:sz w:val="20"/>
          <w:szCs w:val="20"/>
        </w:rPr>
        <w:t>SIWZ</w:t>
      </w:r>
    </w:p>
    <w:p w14:paraId="21EC4280" w14:textId="5DDE5B32" w:rsidR="000C685F" w:rsidRPr="00845648" w:rsidRDefault="00CC7D3E" w:rsidP="00845648">
      <w:pPr>
        <w:pStyle w:val="Akapitzlist"/>
        <w:numPr>
          <w:ilvl w:val="0"/>
          <w:numId w:val="29"/>
        </w:numPr>
        <w:spacing w:after="120" w:line="240" w:lineRule="auto"/>
        <w:ind w:left="284" w:hanging="284"/>
        <w:contextualSpacing w:val="0"/>
        <w:jc w:val="both"/>
        <w:rPr>
          <w:rFonts w:ascii="Franklin Gothic Book" w:hAnsi="Franklin Gothic Book" w:cs="Arial"/>
          <w:color w:val="000000" w:themeColor="text1"/>
          <w:sz w:val="20"/>
          <w:szCs w:val="20"/>
        </w:rPr>
      </w:pPr>
      <w:r w:rsidRPr="00845648">
        <w:rPr>
          <w:rFonts w:ascii="Franklin Gothic Book" w:hAnsi="Franklin Gothic Book"/>
          <w:color w:val="000000" w:themeColor="text1"/>
          <w:sz w:val="20"/>
          <w:szCs w:val="20"/>
        </w:rPr>
        <w:t xml:space="preserve">Terminy wykonania Usługi </w:t>
      </w:r>
      <w:r w:rsidR="00832877">
        <w:rPr>
          <w:rFonts w:ascii="Franklin Gothic Book" w:hAnsi="Franklin Gothic Book"/>
          <w:color w:val="000000" w:themeColor="text1"/>
          <w:sz w:val="20"/>
          <w:szCs w:val="20"/>
        </w:rPr>
        <w:t>od ..</w:t>
      </w:r>
      <w:r w:rsidR="00845648">
        <w:rPr>
          <w:rFonts w:ascii="Franklin Gothic Book" w:hAnsi="Franklin Gothic Book"/>
          <w:color w:val="000000" w:themeColor="text1"/>
          <w:sz w:val="20"/>
          <w:szCs w:val="20"/>
        </w:rPr>
        <w:t>.07.2019r do 31.12.2022r.,</w:t>
      </w:r>
      <w:r w:rsidR="00845648" w:rsidRPr="00845648">
        <w:rPr>
          <w:rFonts w:ascii="Franklin Gothic Book" w:hAnsi="Franklin Gothic Book"/>
          <w:color w:val="000000" w:themeColor="text1"/>
          <w:sz w:val="20"/>
          <w:szCs w:val="20"/>
        </w:rPr>
        <w:t xml:space="preserve"> zgodnie z harmonogramem miesięcznych przeglądów stanowiącym </w:t>
      </w:r>
      <w:r w:rsidR="00845648" w:rsidRPr="003039C8">
        <w:rPr>
          <w:rFonts w:ascii="Franklin Gothic Book" w:hAnsi="Franklin Gothic Book"/>
          <w:color w:val="000000" w:themeColor="text1"/>
          <w:sz w:val="20"/>
          <w:szCs w:val="20"/>
        </w:rPr>
        <w:t>załącznik do SIWZ</w:t>
      </w:r>
    </w:p>
    <w:p w14:paraId="7FBFDFB8" w14:textId="77777777" w:rsidR="009F3867" w:rsidRPr="004E263A" w:rsidRDefault="000C685F" w:rsidP="007A747F">
      <w:pPr>
        <w:numPr>
          <w:ilvl w:val="0"/>
          <w:numId w:val="29"/>
        </w:numPr>
        <w:tabs>
          <w:tab w:val="left" w:pos="426"/>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7EF69106" w14:textId="1D1B004F" w:rsidR="0015273F" w:rsidRPr="00004FDB" w:rsidRDefault="00004FDB" w:rsidP="007A747F">
      <w:pPr>
        <w:pStyle w:val="Akapitzlist"/>
        <w:numPr>
          <w:ilvl w:val="0"/>
          <w:numId w:val="29"/>
        </w:numPr>
        <w:spacing w:after="120" w:line="240" w:lineRule="auto"/>
        <w:ind w:left="284" w:hanging="284"/>
        <w:contextualSpacing w:val="0"/>
        <w:jc w:val="both"/>
        <w:rPr>
          <w:rFonts w:ascii="Franklin Gothic Book" w:hAnsi="Franklin Gothic Book" w:cs="Arial"/>
          <w:sz w:val="20"/>
          <w:szCs w:val="20"/>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A60914">
        <w:rPr>
          <w:rFonts w:ascii="Franklin Gothic Book" w:hAnsi="Franklin Gothic Book"/>
          <w:sz w:val="20"/>
          <w:szCs w:val="20"/>
        </w:rPr>
        <w:t xml:space="preserve"> do dnia </w:t>
      </w:r>
      <w:r w:rsidR="00832877" w:rsidRPr="008F0B07">
        <w:rPr>
          <w:rFonts w:ascii="Franklin Gothic Book" w:hAnsi="Franklin Gothic Book"/>
          <w:sz w:val="20"/>
          <w:szCs w:val="20"/>
        </w:rPr>
        <w:t>11.07</w:t>
      </w:r>
      <w:r w:rsidR="009C2D34" w:rsidRPr="008F0B07">
        <w:rPr>
          <w:rFonts w:ascii="Franklin Gothic Book" w:hAnsi="Franklin Gothic Book"/>
          <w:sz w:val="20"/>
          <w:szCs w:val="20"/>
        </w:rPr>
        <w:t>.</w:t>
      </w:r>
      <w:r w:rsidR="00177818" w:rsidRPr="008F0B07">
        <w:rPr>
          <w:rFonts w:ascii="Franklin Gothic Book" w:hAnsi="Franklin Gothic Book" w:cs="Arial"/>
          <w:sz w:val="20"/>
          <w:szCs w:val="20"/>
        </w:rPr>
        <w:t>2019 r.</w:t>
      </w:r>
      <w:r w:rsidR="00177818" w:rsidRPr="005A7BFC">
        <w:rPr>
          <w:rFonts w:ascii="Franklin Gothic Book" w:hAnsi="Franklin Gothic Book" w:cs="Arial"/>
          <w:sz w:val="20"/>
          <w:szCs w:val="20"/>
        </w:rPr>
        <w:t xml:space="preserve"> 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15273F" w:rsidRPr="005A7BFC">
        <w:rPr>
          <w:rFonts w:ascii="Franklin Gothic Book" w:hAnsi="Franklin Gothic Book"/>
          <w:sz w:val="20"/>
          <w:szCs w:val="20"/>
        </w:rPr>
        <w:t>na adres:</w:t>
      </w:r>
    </w:p>
    <w:p w14:paraId="542684B2" w14:textId="77777777" w:rsidR="0015273F" w:rsidRPr="00A60914" w:rsidRDefault="0015273F" w:rsidP="00A60914">
      <w:pPr>
        <w:tabs>
          <w:tab w:val="left" w:pos="2410"/>
        </w:tabs>
        <w:spacing w:after="120"/>
        <w:ind w:left="425" w:right="74" w:hanging="141"/>
        <w:rPr>
          <w:rFonts w:ascii="Franklin Gothic Book" w:hAnsi="Franklin Gothic Book"/>
          <w:szCs w:val="20"/>
        </w:rPr>
      </w:pPr>
      <w:r w:rsidRPr="00A60914">
        <w:rPr>
          <w:rFonts w:ascii="Franklin Gothic Book" w:hAnsi="Franklin Gothic Book"/>
          <w:b/>
          <w:szCs w:val="20"/>
        </w:rPr>
        <w:t>Enea Połaniec S.A.</w:t>
      </w:r>
      <w:r w:rsidR="00A60914">
        <w:rPr>
          <w:rFonts w:ascii="Franklin Gothic Book" w:hAnsi="Franklin Gothic Book"/>
          <w:szCs w:val="20"/>
        </w:rPr>
        <w:t xml:space="preserve"> Zawada 26,  28-230 Połaniec; </w:t>
      </w:r>
      <w:r w:rsidRPr="00A60914">
        <w:rPr>
          <w:rFonts w:ascii="Franklin Gothic Book" w:hAnsi="Franklin Gothic Book"/>
          <w:szCs w:val="20"/>
        </w:rPr>
        <w:t>bud. F 12</w:t>
      </w:r>
      <w:r w:rsidR="00E70406" w:rsidRPr="00A60914">
        <w:rPr>
          <w:rFonts w:ascii="Franklin Gothic Book" w:hAnsi="Franklin Gothic Book"/>
          <w:szCs w:val="20"/>
        </w:rPr>
        <w:t>;</w:t>
      </w:r>
      <w:r w:rsidR="00A60914">
        <w:rPr>
          <w:rFonts w:ascii="Franklin Gothic Book" w:hAnsi="Franklin Gothic Book"/>
          <w:szCs w:val="20"/>
        </w:rPr>
        <w:t xml:space="preserve"> </w:t>
      </w:r>
      <w:r w:rsidRPr="00A60914">
        <w:rPr>
          <w:rFonts w:ascii="Franklin Gothic Book" w:hAnsi="Franklin Gothic Book"/>
          <w:szCs w:val="20"/>
        </w:rPr>
        <w:t>kancelaria I-</w:t>
      </w:r>
      <w:proofErr w:type="spellStart"/>
      <w:r w:rsidRPr="00A60914">
        <w:rPr>
          <w:rFonts w:ascii="Franklin Gothic Book" w:hAnsi="Franklin Gothic Book"/>
          <w:szCs w:val="20"/>
        </w:rPr>
        <w:t>sze</w:t>
      </w:r>
      <w:proofErr w:type="spellEnd"/>
      <w:r w:rsidRPr="00A60914">
        <w:rPr>
          <w:rFonts w:ascii="Franklin Gothic Book" w:hAnsi="Franklin Gothic Book"/>
          <w:szCs w:val="20"/>
        </w:rPr>
        <w:t xml:space="preserve"> piętro</w:t>
      </w:r>
    </w:p>
    <w:p w14:paraId="64BD81B2" w14:textId="77777777" w:rsidR="004E263A" w:rsidRPr="00004FDB" w:rsidRDefault="004E263A" w:rsidP="007A747F">
      <w:pPr>
        <w:pStyle w:val="Akapitzlist"/>
        <w:numPr>
          <w:ilvl w:val="0"/>
          <w:numId w:val="29"/>
        </w:numPr>
        <w:spacing w:after="120" w:line="240" w:lineRule="auto"/>
        <w:ind w:left="357" w:hanging="357"/>
        <w:contextualSpacing w:val="0"/>
        <w:jc w:val="both"/>
        <w:rPr>
          <w:rFonts w:ascii="Franklin Gothic Book" w:hAnsi="Franklin Gothic Book"/>
          <w:sz w:val="20"/>
          <w:szCs w:val="20"/>
        </w:rPr>
      </w:pPr>
      <w:r w:rsidRPr="00004FDB">
        <w:rPr>
          <w:rFonts w:ascii="Franklin Gothic Book" w:hAnsi="Franklin Gothic Book"/>
          <w:sz w:val="20"/>
          <w:szCs w:val="20"/>
        </w:rPr>
        <w:t>Ofertę należy umieścić w kopercie zabezpieczając jej nienaruszalność do terminu otwarcia ofert. Koperta powinna być zaadresowana wg poniższego wzoru:</w:t>
      </w:r>
    </w:p>
    <w:p w14:paraId="55256C1E" w14:textId="77777777"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14:paraId="17B1AEAA" w14:textId="77777777"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14:paraId="16867B97" w14:textId="77777777" w:rsidR="0015273F" w:rsidRPr="004E263A" w:rsidRDefault="0015273F" w:rsidP="004E263A">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14:paraId="403FFC70" w14:textId="77777777"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14:paraId="71C43172" w14:textId="77777777"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14:paraId="0EA9DDAD" w14:textId="77777777" w:rsidR="00A8104C" w:rsidRPr="004E263A" w:rsidRDefault="00A8104C" w:rsidP="004E263A">
      <w:pPr>
        <w:ind w:left="426"/>
        <w:jc w:val="center"/>
        <w:rPr>
          <w:rFonts w:ascii="Franklin Gothic Book" w:hAnsi="Franklin Gothic Book"/>
          <w:szCs w:val="20"/>
        </w:rPr>
      </w:pPr>
    </w:p>
    <w:p w14:paraId="25A9E1AF" w14:textId="77777777" w:rsidR="00E70406" w:rsidRPr="00E70406" w:rsidRDefault="004E263A" w:rsidP="00CC7D3E">
      <w:pPr>
        <w:jc w:val="center"/>
        <w:outlineLvl w:val="0"/>
        <w:rPr>
          <w:rFonts w:ascii="Franklin Gothic Book" w:hAnsi="Franklin Gothic Book" w:cs="Arial"/>
          <w:b/>
          <w:color w:val="000000" w:themeColor="text1"/>
          <w:szCs w:val="20"/>
        </w:rPr>
      </w:pPr>
      <w:r w:rsidRPr="004E263A">
        <w:rPr>
          <w:rFonts w:ascii="Franklin Gothic Book" w:eastAsia="Times" w:hAnsi="Franklin Gothic Book" w:cs="Verdana"/>
          <w:color w:val="000000"/>
          <w:szCs w:val="20"/>
        </w:rPr>
        <w:t>z opisem:</w:t>
      </w:r>
      <w:r w:rsidRPr="004E263A">
        <w:rPr>
          <w:rFonts w:ascii="Franklin Gothic Book" w:eastAsia="Times" w:hAnsi="Franklin Gothic Book" w:cs="Verdana"/>
          <w:b/>
          <w:color w:val="000000"/>
          <w:szCs w:val="20"/>
        </w:rPr>
        <w:t xml:space="preserve"> </w:t>
      </w:r>
      <w:r w:rsidRPr="004E263A">
        <w:rPr>
          <w:rFonts w:ascii="Franklin Gothic Book" w:eastAsia="Times" w:hAnsi="Franklin Gothic Book" w:cs="Verdana,Bold"/>
          <w:b/>
          <w:bCs/>
          <w:color w:val="000000"/>
          <w:szCs w:val="20"/>
        </w:rPr>
        <w:t>„</w:t>
      </w:r>
      <w:r w:rsidRPr="00CF6567">
        <w:rPr>
          <w:rFonts w:ascii="Franklin Gothic Book" w:hAnsi="Franklin Gothic Book"/>
          <w:b/>
          <w:szCs w:val="20"/>
        </w:rPr>
        <w:t xml:space="preserve">Oferta w przetargu na </w:t>
      </w:r>
      <w:r w:rsidR="00A60914">
        <w:rPr>
          <w:rFonts w:ascii="Franklin Gothic Book" w:eastAsia="Times" w:hAnsi="Franklin Gothic Book" w:cs="Verdana,Bold"/>
          <w:b/>
          <w:bCs/>
          <w:color w:val="000000" w:themeColor="text1"/>
          <w:szCs w:val="20"/>
        </w:rPr>
        <w:t>przegląd baterii akumulatorowych  w latach 2019 - 2022</w:t>
      </w:r>
    </w:p>
    <w:p w14:paraId="0143B405" w14:textId="77777777" w:rsidR="004E263A" w:rsidRPr="00A8104C" w:rsidRDefault="005A7BFC" w:rsidP="00A8104C">
      <w:pPr>
        <w:ind w:left="1276" w:right="1415" w:hanging="1134"/>
        <w:jc w:val="center"/>
        <w:rPr>
          <w:rFonts w:ascii="Franklin Gothic Book" w:hAnsi="Franklin Gothic Book" w:cs="Arial"/>
          <w:b/>
          <w:bCs/>
          <w:szCs w:val="20"/>
        </w:rPr>
      </w:pPr>
      <w:r w:rsidRPr="005A7BFC">
        <w:rPr>
          <w:rFonts w:ascii="Franklin Gothic Book" w:eastAsia="Times" w:hAnsi="Franklin Gothic Book" w:cs="Verdana,Bold"/>
          <w:b/>
          <w:bCs/>
          <w:color w:val="000000" w:themeColor="text1"/>
          <w:szCs w:val="20"/>
        </w:rPr>
        <w:t>w Enea Połaniec S.A</w:t>
      </w:r>
      <w:r>
        <w:rPr>
          <w:rFonts w:ascii="Franklin Gothic Book" w:eastAsia="Times" w:hAnsi="Franklin Gothic Book" w:cs="Verdana,Bold"/>
          <w:b/>
          <w:bCs/>
          <w:color w:val="000000" w:themeColor="text1"/>
          <w:szCs w:val="20"/>
        </w:rPr>
        <w:t>”</w:t>
      </w:r>
      <w:r w:rsidRPr="00A8104C">
        <w:rPr>
          <w:rFonts w:ascii="Franklin Gothic Book" w:hAnsi="Franklin Gothic Book" w:cs="Arial"/>
          <w:b/>
          <w:lang w:eastAsia="en-GB"/>
        </w:rPr>
        <w:t xml:space="preserve"> </w:t>
      </w:r>
    </w:p>
    <w:p w14:paraId="1D5DD532" w14:textId="77777777" w:rsidR="004E263A" w:rsidRPr="004E263A" w:rsidRDefault="004E263A" w:rsidP="004E263A">
      <w:pPr>
        <w:shd w:val="clear" w:color="auto" w:fill="FFFFFF" w:themeFill="background1"/>
        <w:jc w:val="both"/>
        <w:rPr>
          <w:rFonts w:ascii="Franklin Gothic Book" w:hAnsi="Franklin Gothic Book"/>
          <w:szCs w:val="20"/>
        </w:rPr>
      </w:pPr>
    </w:p>
    <w:p w14:paraId="33C8AD8B" w14:textId="77777777" w:rsidR="004E263A" w:rsidRPr="004E263A" w:rsidRDefault="004E263A" w:rsidP="004E263A">
      <w:pPr>
        <w:shd w:val="clear" w:color="auto" w:fill="FFFFFF" w:themeFill="background1"/>
        <w:jc w:val="both"/>
        <w:rPr>
          <w:rFonts w:ascii="Franklin Gothic Book" w:hAnsi="Franklin Gothic Book"/>
          <w:b/>
          <w:szCs w:val="20"/>
          <w:u w:val="single"/>
        </w:rPr>
      </w:pPr>
      <w:r w:rsidRPr="004E263A">
        <w:rPr>
          <w:rFonts w:ascii="Franklin Gothic Book" w:hAnsi="Franklin Gothic Book"/>
          <w:szCs w:val="20"/>
        </w:rPr>
        <w:t xml:space="preserve">z dopiskiem </w:t>
      </w:r>
      <w:r w:rsidRPr="004E263A">
        <w:rPr>
          <w:rFonts w:ascii="Franklin Gothic Book" w:hAnsi="Franklin Gothic Book"/>
          <w:b/>
          <w:szCs w:val="20"/>
          <w:u w:val="single"/>
        </w:rPr>
        <w:t>nie otwierać.</w:t>
      </w:r>
    </w:p>
    <w:p w14:paraId="34B66C53"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5667E89" w14:textId="77777777" w:rsidR="000546FF" w:rsidRPr="000546FF" w:rsidRDefault="000546FF" w:rsidP="00845648">
      <w:pPr>
        <w:pStyle w:val="Akapitzlist"/>
        <w:numPr>
          <w:ilvl w:val="0"/>
          <w:numId w:val="29"/>
        </w:numPr>
        <w:spacing w:after="120" w:line="240" w:lineRule="auto"/>
        <w:ind w:left="284" w:hanging="284"/>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58112FD0" w14:textId="77777777" w:rsidR="000546FF" w:rsidRPr="00845648" w:rsidRDefault="000546FF" w:rsidP="00B85474">
      <w:pPr>
        <w:pStyle w:val="Akapitzlist"/>
        <w:numPr>
          <w:ilvl w:val="1"/>
          <w:numId w:val="39"/>
        </w:numPr>
        <w:tabs>
          <w:tab w:val="left" w:pos="851"/>
        </w:tabs>
        <w:spacing w:after="120"/>
        <w:ind w:left="709" w:hanging="425"/>
        <w:rPr>
          <w:rFonts w:ascii="Franklin Gothic Book" w:hAnsi="Franklin Gothic Book"/>
          <w:sz w:val="20"/>
          <w:szCs w:val="20"/>
        </w:rPr>
      </w:pPr>
      <w:r w:rsidRPr="00845648">
        <w:rPr>
          <w:rFonts w:ascii="Franklin Gothic Book" w:hAnsi="Franklin Gothic Book"/>
          <w:sz w:val="20"/>
          <w:szCs w:val="20"/>
        </w:rPr>
        <w:t>Ofertę należy złożyć na formularzu „oferta” – Załącznik nr 1 do ogłoszenia.</w:t>
      </w:r>
    </w:p>
    <w:p w14:paraId="26641F39" w14:textId="77777777" w:rsidR="000546FF" w:rsidRPr="00845648" w:rsidRDefault="000546FF" w:rsidP="00B85474">
      <w:pPr>
        <w:pStyle w:val="Akapitzlist"/>
        <w:numPr>
          <w:ilvl w:val="1"/>
          <w:numId w:val="39"/>
        </w:numPr>
        <w:tabs>
          <w:tab w:val="left" w:pos="851"/>
        </w:tabs>
        <w:spacing w:after="120"/>
        <w:ind w:left="709" w:hanging="425"/>
        <w:rPr>
          <w:rFonts w:ascii="Franklin Gothic Book" w:hAnsi="Franklin Gothic Book"/>
          <w:sz w:val="20"/>
          <w:szCs w:val="20"/>
        </w:rPr>
      </w:pPr>
      <w:r w:rsidRPr="00845648">
        <w:rPr>
          <w:rFonts w:ascii="Franklin Gothic Book" w:hAnsi="Franklin Gothic Book"/>
          <w:sz w:val="20"/>
          <w:szCs w:val="20"/>
        </w:rPr>
        <w:t>Złożona oferta powinna być opatrzona pieczątką firmową oraz podpisana przez podmiot uprawniony do reprezentacji oferenta.</w:t>
      </w:r>
    </w:p>
    <w:p w14:paraId="6A0E8D52" w14:textId="77777777" w:rsidR="00845648" w:rsidRPr="00845648" w:rsidRDefault="00845648" w:rsidP="00B85474">
      <w:pPr>
        <w:pStyle w:val="Akapitzlist"/>
        <w:numPr>
          <w:ilvl w:val="1"/>
          <w:numId w:val="39"/>
        </w:numPr>
        <w:spacing w:after="120"/>
        <w:ind w:left="709" w:hanging="425"/>
        <w:jc w:val="both"/>
        <w:rPr>
          <w:rFonts w:ascii="Franklin Gothic Book" w:hAnsi="Franklin Gothic Book" w:cs="Calibri"/>
          <w:color w:val="000000"/>
          <w:sz w:val="20"/>
          <w:szCs w:val="20"/>
        </w:rPr>
      </w:pPr>
      <w:r w:rsidRPr="00845648">
        <w:rPr>
          <w:rFonts w:ascii="Franklin Gothic Book" w:hAnsi="Franklin Gothic Book" w:cs="Calibri"/>
          <w:color w:val="000000"/>
          <w:sz w:val="20"/>
          <w:szCs w:val="20"/>
        </w:rPr>
        <w:t>Warunkiem dopuszczenia do przetargu jest dołączenie do oferty:</w:t>
      </w:r>
    </w:p>
    <w:p w14:paraId="4B5064CB" w14:textId="77777777" w:rsidR="00845648" w:rsidRPr="00D45922" w:rsidRDefault="00845648" w:rsidP="00B85474">
      <w:pPr>
        <w:pStyle w:val="Akapitzlist"/>
        <w:numPr>
          <w:ilvl w:val="2"/>
          <w:numId w:val="39"/>
        </w:numPr>
        <w:spacing w:after="120" w:line="240" w:lineRule="auto"/>
        <w:ind w:left="1418" w:hanging="709"/>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 xml:space="preserve">oświadczenia oferenta o wypełnieniu obowiązku informacyjnego przewidzianego w art. 13 lub art. 14 RODO wobec osób fizycznych, od których dane osobowe bezpośrednio lub pośrednio pozyskał, którego wzór stanowi </w:t>
      </w:r>
      <w:r w:rsidRPr="003039C8">
        <w:rPr>
          <w:rFonts w:ascii="Franklin Gothic Book" w:hAnsi="Franklin Gothic Book" w:cs="Calibri"/>
          <w:color w:val="000000"/>
          <w:sz w:val="20"/>
          <w:szCs w:val="20"/>
        </w:rPr>
        <w:t>Załącznik nr 5</w:t>
      </w:r>
      <w:r w:rsidRPr="00D45922">
        <w:rPr>
          <w:rFonts w:ascii="Franklin Gothic Book" w:hAnsi="Franklin Gothic Book" w:cs="Calibri"/>
          <w:color w:val="000000"/>
          <w:sz w:val="20"/>
          <w:szCs w:val="20"/>
        </w:rPr>
        <w:t xml:space="preserve"> do Ogłoszenia.</w:t>
      </w:r>
    </w:p>
    <w:p w14:paraId="6637B010" w14:textId="77777777" w:rsidR="00845648" w:rsidRPr="00845648" w:rsidRDefault="00845648" w:rsidP="00B85474">
      <w:pPr>
        <w:pStyle w:val="Akapitzlist"/>
        <w:numPr>
          <w:ilvl w:val="2"/>
          <w:numId w:val="39"/>
        </w:numPr>
        <w:tabs>
          <w:tab w:val="left" w:pos="851"/>
        </w:tabs>
        <w:spacing w:after="120"/>
        <w:ind w:left="1418" w:hanging="709"/>
        <w:rPr>
          <w:rFonts w:ascii="Franklin Gothic Book" w:eastAsia="Times New Roman" w:hAnsi="Franklin Gothic Book"/>
          <w:sz w:val="20"/>
          <w:szCs w:val="20"/>
          <w:lang w:eastAsia="pl-PL"/>
        </w:rPr>
      </w:pPr>
      <w:r w:rsidRPr="00845648">
        <w:rPr>
          <w:rFonts w:ascii="Franklin Gothic Book" w:hAnsi="Franklin Gothic Book" w:cs="Calibri"/>
          <w:color w:val="000000"/>
          <w:sz w:val="20"/>
          <w:szCs w:val="20"/>
        </w:rPr>
        <w:t xml:space="preserve">w przypadku, gdy oferent jest osobą fizyczną oświadczenia oferenta o wyrażeniu zgody na przetwarzanie przez Enea Połaniec S.A. danych osobowych, którego wzór stanowi </w:t>
      </w:r>
      <w:r w:rsidRPr="003039C8">
        <w:rPr>
          <w:rFonts w:ascii="Franklin Gothic Book" w:hAnsi="Franklin Gothic Book" w:cs="Calibri"/>
          <w:color w:val="000000"/>
          <w:sz w:val="20"/>
          <w:szCs w:val="20"/>
        </w:rPr>
        <w:t>Załącznik nr 6</w:t>
      </w:r>
      <w:r w:rsidRPr="00845648">
        <w:rPr>
          <w:rFonts w:ascii="Franklin Gothic Book" w:hAnsi="Franklin Gothic Book" w:cs="Calibri"/>
          <w:color w:val="000000"/>
          <w:sz w:val="20"/>
          <w:szCs w:val="20"/>
        </w:rPr>
        <w:t xml:space="preserve"> do Ogłoszenia</w:t>
      </w:r>
    </w:p>
    <w:p w14:paraId="016A3A5F" w14:textId="77777777" w:rsidR="00C715D2" w:rsidRPr="0055497C" w:rsidRDefault="00C715D2" w:rsidP="00B85474">
      <w:pPr>
        <w:pStyle w:val="Akapitzlist"/>
        <w:numPr>
          <w:ilvl w:val="0"/>
          <w:numId w:val="39"/>
        </w:numPr>
        <w:shd w:val="clear" w:color="auto" w:fill="FFFFFF" w:themeFill="background1"/>
        <w:spacing w:after="120" w:line="240" w:lineRule="auto"/>
        <w:ind w:left="391" w:hanging="391"/>
        <w:contextualSpacing w:val="0"/>
        <w:jc w:val="both"/>
        <w:rPr>
          <w:rFonts w:ascii="Franklin Gothic Book" w:eastAsia="Times New Roman" w:hAnsi="Franklin Gothic Book" w:cs="Arial"/>
          <w:sz w:val="20"/>
          <w:szCs w:val="20"/>
          <w:lang w:eastAsia="ja-JP"/>
        </w:rPr>
      </w:pPr>
      <w:r w:rsidRPr="0055497C">
        <w:rPr>
          <w:rFonts w:ascii="Franklin Gothic Book" w:hAnsi="Franklin Gothic Book" w:cs="Arial"/>
          <w:sz w:val="20"/>
          <w:szCs w:val="20"/>
        </w:rPr>
        <w:t>Oferent ponosi wszelkie koszty związane ze sporządzeniem i przedłożeniem oferty.</w:t>
      </w:r>
    </w:p>
    <w:p w14:paraId="634DF8D8" w14:textId="77777777" w:rsidR="0055497C" w:rsidRPr="004E263A" w:rsidRDefault="0055497C" w:rsidP="0055497C">
      <w:pPr>
        <w:pStyle w:val="Akapitzlist"/>
        <w:numPr>
          <w:ilvl w:val="0"/>
          <w:numId w:val="39"/>
        </w:numPr>
        <w:shd w:val="clear" w:color="auto" w:fill="FFFFFF" w:themeFill="background1"/>
        <w:spacing w:after="120" w:line="240" w:lineRule="auto"/>
        <w:ind w:left="391" w:hanging="391"/>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zobowiązany jest do zachowania w tajemnicy wszelkich poufnych informacji, które uzyskał od Zamawiającego w trakcie opracowywania oferty.</w:t>
      </w:r>
    </w:p>
    <w:p w14:paraId="4150685C" w14:textId="77777777" w:rsidR="00A176A3" w:rsidRPr="00A23719" w:rsidRDefault="00A176A3" w:rsidP="00A176A3">
      <w:pPr>
        <w:pStyle w:val="Akapitzlist"/>
        <w:numPr>
          <w:ilvl w:val="0"/>
          <w:numId w:val="39"/>
        </w:numPr>
        <w:spacing w:after="120" w:line="240" w:lineRule="auto"/>
        <w:contextualSpacing w:val="0"/>
        <w:jc w:val="both"/>
        <w:rPr>
          <w:rFonts w:ascii="Franklin Gothic Book" w:hAnsi="Franklin Gothic Book" w:cstheme="minorHAnsi"/>
          <w:color w:val="000000" w:themeColor="text1"/>
          <w:sz w:val="20"/>
          <w:szCs w:val="20"/>
        </w:rPr>
      </w:pPr>
      <w:r w:rsidRPr="00A23719">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44C07A52" w14:textId="77777777" w:rsidR="00A176A3" w:rsidRPr="00A23719" w:rsidRDefault="00A176A3" w:rsidP="00A176A3">
      <w:pPr>
        <w:pStyle w:val="Akapitzlist"/>
        <w:numPr>
          <w:ilvl w:val="0"/>
          <w:numId w:val="39"/>
        </w:numPr>
        <w:spacing w:after="120" w:line="240" w:lineRule="auto"/>
        <w:contextualSpacing w:val="0"/>
        <w:jc w:val="both"/>
        <w:rPr>
          <w:rFonts w:ascii="Franklin Gothic Book" w:hAnsi="Franklin Gothic Book" w:cstheme="minorHAnsi"/>
          <w:color w:val="000000" w:themeColor="text1"/>
          <w:sz w:val="20"/>
          <w:szCs w:val="20"/>
        </w:rPr>
      </w:pPr>
      <w:r w:rsidRPr="00A23719">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27218105" w14:textId="77777777" w:rsidR="00A176A3" w:rsidRPr="00A23719" w:rsidRDefault="00A176A3" w:rsidP="00A176A3">
      <w:pPr>
        <w:pStyle w:val="Akapitzlist"/>
        <w:numPr>
          <w:ilvl w:val="0"/>
          <w:numId w:val="39"/>
        </w:numPr>
        <w:spacing w:after="120" w:line="240" w:lineRule="auto"/>
        <w:contextualSpacing w:val="0"/>
        <w:jc w:val="both"/>
        <w:rPr>
          <w:rFonts w:ascii="Franklin Gothic Book" w:hAnsi="Franklin Gothic Book" w:cstheme="minorHAnsi"/>
          <w:color w:val="000000" w:themeColor="text1"/>
          <w:sz w:val="20"/>
          <w:szCs w:val="20"/>
        </w:rPr>
      </w:pPr>
      <w:r w:rsidRPr="00A23719">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4B5F5F81" w14:textId="77777777" w:rsidR="00033A62" w:rsidRPr="006D7213" w:rsidRDefault="00033A62" w:rsidP="00B85474">
      <w:pPr>
        <w:pStyle w:val="Akapitzlist"/>
        <w:numPr>
          <w:ilvl w:val="0"/>
          <w:numId w:val="39"/>
        </w:numPr>
        <w:shd w:val="clear" w:color="auto" w:fill="FFFFFF" w:themeFill="background1"/>
        <w:spacing w:after="120" w:line="240" w:lineRule="auto"/>
        <w:ind w:left="391" w:hanging="391"/>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niż  5.000.000 zł</w:t>
      </w:r>
      <w:r w:rsidRPr="00B63F43">
        <w:rPr>
          <w:rFonts w:ascii="Franklin Gothic Book" w:hAnsi="Franklin Gothic Book" w:cs="Arial"/>
          <w:color w:val="000000" w:themeColor="text1"/>
          <w:sz w:val="20"/>
          <w:szCs w:val="20"/>
          <w:lang w:eastAsia="ja-JP"/>
        </w:rPr>
        <w:t>.</w:t>
      </w:r>
    </w:p>
    <w:p w14:paraId="24DFA4AB" w14:textId="77777777" w:rsidR="00ED3484" w:rsidRPr="00E859B2" w:rsidRDefault="00ED3484" w:rsidP="00ED3484">
      <w:pPr>
        <w:pStyle w:val="Akapitzlist"/>
        <w:numPr>
          <w:ilvl w:val="0"/>
          <w:numId w:val="39"/>
        </w:numPr>
        <w:shd w:val="clear" w:color="auto" w:fill="FFFFFF"/>
        <w:spacing w:after="120" w:line="240" w:lineRule="auto"/>
        <w:contextualSpacing w:val="0"/>
        <w:jc w:val="both"/>
        <w:rPr>
          <w:rFonts w:ascii="Franklin Gothic Book" w:hAnsi="Franklin Gothic Book" w:cs="Arial"/>
          <w:color w:val="000000" w:themeColor="text1"/>
          <w:sz w:val="20"/>
          <w:szCs w:val="20"/>
          <w:lang w:eastAsia="ja-JP"/>
        </w:rPr>
      </w:pPr>
      <w:r w:rsidRPr="00E859B2">
        <w:rPr>
          <w:rFonts w:ascii="Franklin Gothic Book" w:hAnsi="Franklin Gothic Book" w:cs="Arial"/>
          <w:color w:val="000000" w:themeColor="text1"/>
          <w:sz w:val="20"/>
          <w:szCs w:val="20"/>
          <w:lang w:eastAsia="ja-JP"/>
        </w:rPr>
        <w:lastRenderedPageBreak/>
        <w:t xml:space="preserve">Celem zabezpieczenia roszczeń Zamawiającego wynikających z nienależytego wykonania Umowy Wykonawca dostarczy Zamawiającemu </w:t>
      </w:r>
      <w:r w:rsidRPr="00E859B2">
        <w:rPr>
          <w:rFonts w:ascii="Franklin Gothic Book" w:hAnsi="Franklin Gothic Book" w:cs="Arial"/>
          <w:b/>
          <w:color w:val="000000" w:themeColor="text1"/>
          <w:sz w:val="20"/>
          <w:szCs w:val="20"/>
          <w:lang w:eastAsia="ja-JP"/>
        </w:rPr>
        <w:t xml:space="preserve">Gwarancję Dobrego Wykonania </w:t>
      </w:r>
      <w:r w:rsidRPr="00E859B2">
        <w:rPr>
          <w:rFonts w:ascii="Franklin Gothic Book" w:hAnsi="Franklin Gothic Book" w:cs="Arial"/>
          <w:color w:val="000000" w:themeColor="text1"/>
          <w:sz w:val="20"/>
          <w:szCs w:val="20"/>
          <w:lang w:eastAsia="ja-JP"/>
        </w:rPr>
        <w:t>w wysokości 3 % kwoty Wynagrodzenia umownego obowiązującą w okresie realizacji Umowy, liczonej od dnia rozpoczęcia realizacji usług do 30 dni po odbiorze końcowym</w:t>
      </w:r>
      <w:r w:rsidR="00670052" w:rsidRPr="00E859B2">
        <w:rPr>
          <w:rFonts w:ascii="Franklin Gothic Book" w:hAnsi="Franklin Gothic Book" w:cs="Arial"/>
          <w:color w:val="000000" w:themeColor="text1"/>
          <w:sz w:val="20"/>
          <w:szCs w:val="20"/>
          <w:lang w:eastAsia="ja-JP"/>
        </w:rPr>
        <w:t>.</w:t>
      </w:r>
      <w:r w:rsidRPr="00E859B2">
        <w:rPr>
          <w:rFonts w:ascii="Franklin Gothic Book" w:hAnsi="Franklin Gothic Book" w:cs="Arial"/>
          <w:color w:val="000000" w:themeColor="text1"/>
          <w:sz w:val="20"/>
          <w:szCs w:val="20"/>
          <w:lang w:eastAsia="ja-JP"/>
        </w:rPr>
        <w:t xml:space="preserve"> </w:t>
      </w:r>
    </w:p>
    <w:p w14:paraId="32BCEE91" w14:textId="77777777" w:rsidR="00061286" w:rsidRPr="004E263A" w:rsidRDefault="00061286" w:rsidP="00B85474">
      <w:pPr>
        <w:pStyle w:val="Akapitzlist"/>
        <w:numPr>
          <w:ilvl w:val="0"/>
          <w:numId w:val="39"/>
        </w:numPr>
        <w:shd w:val="clear" w:color="auto" w:fill="FFFFFF" w:themeFill="background1"/>
        <w:spacing w:after="120" w:line="240" w:lineRule="auto"/>
        <w:ind w:left="391" w:hanging="39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1518FE3B" w14:textId="77777777" w:rsidR="004D22AA" w:rsidRPr="00A66603" w:rsidRDefault="004D22AA" w:rsidP="00B85474">
      <w:pPr>
        <w:pStyle w:val="Akapitzlist"/>
        <w:numPr>
          <w:ilvl w:val="0"/>
          <w:numId w:val="39"/>
        </w:numPr>
        <w:spacing w:after="120" w:line="240" w:lineRule="auto"/>
        <w:ind w:left="391" w:hanging="391"/>
        <w:contextualSpacing w:val="0"/>
        <w:rPr>
          <w:rFonts w:ascii="Franklin Gothic Book" w:hAnsi="Franklin Gothic Book"/>
          <w:sz w:val="20"/>
          <w:szCs w:val="20"/>
        </w:rPr>
      </w:pPr>
      <w:r w:rsidRPr="00520081">
        <w:rPr>
          <w:rFonts w:ascii="Franklin Gothic Book" w:hAnsi="Franklin Gothic Book"/>
          <w:b/>
          <w:sz w:val="20"/>
          <w:szCs w:val="20"/>
          <w:u w:val="single"/>
        </w:rPr>
        <w:t>Zamawiający zastrzega sobie prawo do przeprowadzenia negocjacji, jeżeli żaden z Wykonawców w czasie aukcji nie wykonał żadnego postąpienia</w:t>
      </w:r>
      <w:r w:rsidRPr="00A66603">
        <w:rPr>
          <w:rFonts w:ascii="Franklin Gothic Book" w:hAnsi="Franklin Gothic Book"/>
          <w:sz w:val="20"/>
          <w:szCs w:val="20"/>
        </w:rPr>
        <w:t>.</w:t>
      </w:r>
    </w:p>
    <w:p w14:paraId="7ADDD0D5" w14:textId="77777777" w:rsidR="00061286" w:rsidRPr="004E263A" w:rsidRDefault="00D02D12" w:rsidP="00B85474">
      <w:pPr>
        <w:pStyle w:val="Akapitzlist"/>
        <w:numPr>
          <w:ilvl w:val="0"/>
          <w:numId w:val="39"/>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zgodnie z zapytaniem ofertowym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2AA16C73" w14:textId="77777777" w:rsidR="003F43C1" w:rsidRPr="004E263A" w:rsidRDefault="000C685F" w:rsidP="00B85474">
      <w:pPr>
        <w:pStyle w:val="Akapitzlist"/>
        <w:numPr>
          <w:ilvl w:val="0"/>
          <w:numId w:val="39"/>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0DCA2F01" w14:textId="77777777" w:rsidR="003F43C1" w:rsidRPr="00792A06" w:rsidRDefault="000546FF" w:rsidP="00792A06">
      <w:pPr>
        <w:pStyle w:val="Akapitzlist"/>
        <w:numPr>
          <w:ilvl w:val="1"/>
          <w:numId w:val="39"/>
        </w:numPr>
        <w:tabs>
          <w:tab w:val="left" w:pos="993"/>
        </w:tabs>
        <w:ind w:hanging="1734"/>
        <w:jc w:val="both"/>
        <w:rPr>
          <w:rFonts w:ascii="Franklin Gothic Book" w:hAnsi="Franklin Gothic Book" w:cs="Arial"/>
          <w:sz w:val="20"/>
          <w:szCs w:val="20"/>
          <w:lang w:eastAsia="ja-JP"/>
        </w:rPr>
      </w:pPr>
      <w:r w:rsidRPr="00792A06">
        <w:rPr>
          <w:rFonts w:ascii="Franklin Gothic Book" w:hAnsi="Franklin Gothic Book" w:cs="Arial"/>
          <w:sz w:val="20"/>
          <w:szCs w:val="20"/>
          <w:lang w:eastAsia="ja-JP"/>
        </w:rPr>
        <w:t>w</w:t>
      </w:r>
      <w:r w:rsidR="00D54882" w:rsidRPr="00792A06">
        <w:rPr>
          <w:rFonts w:ascii="Franklin Gothic Book" w:hAnsi="Franklin Gothic Book" w:cs="Arial"/>
          <w:sz w:val="20"/>
          <w:szCs w:val="20"/>
          <w:lang w:eastAsia="ja-JP"/>
        </w:rPr>
        <w:t>ynagrodzenie ofertowe</w:t>
      </w:r>
      <w:r w:rsidR="00177818" w:rsidRPr="00792A06">
        <w:rPr>
          <w:rFonts w:ascii="Franklin Gothic Book" w:hAnsi="Franklin Gothic Book" w:cs="Arial"/>
          <w:sz w:val="20"/>
          <w:szCs w:val="20"/>
          <w:lang w:eastAsia="ja-JP"/>
        </w:rPr>
        <w:t xml:space="preserve"> ryczałtowe</w:t>
      </w:r>
      <w:r w:rsidR="00CC7D3E" w:rsidRPr="00792A06">
        <w:rPr>
          <w:rFonts w:ascii="Franklin Gothic Book" w:hAnsi="Franklin Gothic Book" w:cs="Arial"/>
          <w:sz w:val="20"/>
          <w:szCs w:val="20"/>
          <w:lang w:eastAsia="ja-JP"/>
        </w:rPr>
        <w:t xml:space="preserve"> – wzór załącznik do ogłoszenia</w:t>
      </w:r>
      <w:r w:rsidR="003F43C1" w:rsidRPr="00792A06">
        <w:rPr>
          <w:rFonts w:ascii="Franklin Gothic Book" w:hAnsi="Franklin Gothic Book" w:cs="Arial"/>
          <w:sz w:val="20"/>
          <w:szCs w:val="20"/>
          <w:lang w:eastAsia="ja-JP"/>
        </w:rPr>
        <w:t>,</w:t>
      </w:r>
    </w:p>
    <w:p w14:paraId="2079E7D2" w14:textId="77777777" w:rsidR="003F43C1" w:rsidRPr="00792A06" w:rsidRDefault="003F43C1" w:rsidP="00792A06">
      <w:pPr>
        <w:pStyle w:val="Akapitzlist"/>
        <w:numPr>
          <w:ilvl w:val="1"/>
          <w:numId w:val="39"/>
        </w:numPr>
        <w:tabs>
          <w:tab w:val="left" w:pos="993"/>
        </w:tabs>
        <w:ind w:hanging="1734"/>
        <w:jc w:val="both"/>
        <w:rPr>
          <w:rFonts w:ascii="Franklin Gothic Book" w:hAnsi="Franklin Gothic Book" w:cs="Arial"/>
          <w:sz w:val="20"/>
          <w:szCs w:val="20"/>
          <w:lang w:eastAsia="ja-JP"/>
        </w:rPr>
      </w:pPr>
      <w:r w:rsidRPr="00792A06">
        <w:rPr>
          <w:rFonts w:ascii="Franklin Gothic Book" w:hAnsi="Franklin Gothic Book" w:cs="Arial"/>
          <w:sz w:val="20"/>
          <w:szCs w:val="20"/>
          <w:lang w:eastAsia="ja-JP"/>
        </w:rPr>
        <w:t>warunki płatności.</w:t>
      </w:r>
    </w:p>
    <w:p w14:paraId="7FBF2E70" w14:textId="77777777" w:rsidR="003F43C1" w:rsidRPr="00792A06" w:rsidRDefault="003F43C1" w:rsidP="00792A06">
      <w:pPr>
        <w:pStyle w:val="Akapitzlist"/>
        <w:numPr>
          <w:ilvl w:val="1"/>
          <w:numId w:val="39"/>
        </w:numPr>
        <w:tabs>
          <w:tab w:val="left" w:pos="993"/>
        </w:tabs>
        <w:ind w:hanging="1734"/>
        <w:jc w:val="both"/>
        <w:rPr>
          <w:rFonts w:ascii="Franklin Gothic Book" w:hAnsi="Franklin Gothic Book" w:cs="Arial"/>
          <w:sz w:val="20"/>
          <w:szCs w:val="20"/>
          <w:lang w:eastAsia="ja-JP"/>
        </w:rPr>
      </w:pPr>
      <w:r w:rsidRPr="00792A06">
        <w:rPr>
          <w:rFonts w:ascii="Franklin Gothic Book" w:hAnsi="Franklin Gothic Book" w:cs="Arial"/>
          <w:sz w:val="20"/>
          <w:szCs w:val="20"/>
          <w:lang w:eastAsia="ja-JP"/>
        </w:rPr>
        <w:t>termin</w:t>
      </w:r>
      <w:r w:rsidR="00D54882" w:rsidRPr="00792A06">
        <w:rPr>
          <w:rFonts w:ascii="Franklin Gothic Book" w:hAnsi="Franklin Gothic Book" w:cs="Arial"/>
          <w:sz w:val="20"/>
          <w:szCs w:val="20"/>
          <w:lang w:eastAsia="ja-JP"/>
        </w:rPr>
        <w:t>y wykonania,</w:t>
      </w:r>
    </w:p>
    <w:p w14:paraId="64658602" w14:textId="77777777" w:rsidR="003F43C1" w:rsidRPr="00792A06" w:rsidRDefault="003F43C1" w:rsidP="00792A06">
      <w:pPr>
        <w:pStyle w:val="Akapitzlist"/>
        <w:numPr>
          <w:ilvl w:val="1"/>
          <w:numId w:val="39"/>
        </w:numPr>
        <w:tabs>
          <w:tab w:val="left" w:pos="993"/>
        </w:tabs>
        <w:ind w:hanging="1734"/>
        <w:jc w:val="both"/>
        <w:rPr>
          <w:rFonts w:ascii="Franklin Gothic Book" w:hAnsi="Franklin Gothic Book" w:cs="Arial"/>
          <w:sz w:val="20"/>
          <w:szCs w:val="20"/>
          <w:lang w:eastAsia="ja-JP"/>
        </w:rPr>
      </w:pPr>
      <w:r w:rsidRPr="00792A06">
        <w:rPr>
          <w:rFonts w:ascii="Franklin Gothic Book" w:hAnsi="Franklin Gothic Book" w:cs="Arial"/>
          <w:sz w:val="20"/>
          <w:szCs w:val="20"/>
          <w:lang w:eastAsia="ja-JP"/>
        </w:rPr>
        <w:t>okres gwarancji,</w:t>
      </w:r>
    </w:p>
    <w:p w14:paraId="25D2D65E" w14:textId="77777777" w:rsidR="003F43C1" w:rsidRPr="00792A06" w:rsidRDefault="003F43C1" w:rsidP="00792A06">
      <w:pPr>
        <w:pStyle w:val="Akapitzlist"/>
        <w:numPr>
          <w:ilvl w:val="1"/>
          <w:numId w:val="39"/>
        </w:numPr>
        <w:tabs>
          <w:tab w:val="left" w:pos="993"/>
        </w:tabs>
        <w:ind w:hanging="1734"/>
        <w:jc w:val="both"/>
        <w:rPr>
          <w:rFonts w:ascii="Franklin Gothic Book" w:hAnsi="Franklin Gothic Book" w:cs="Arial"/>
          <w:sz w:val="20"/>
          <w:szCs w:val="20"/>
          <w:lang w:eastAsia="ja-JP"/>
        </w:rPr>
      </w:pPr>
      <w:r w:rsidRPr="00792A06">
        <w:rPr>
          <w:rFonts w:ascii="Franklin Gothic Book" w:hAnsi="Franklin Gothic Book" w:cs="Arial"/>
          <w:sz w:val="20"/>
          <w:szCs w:val="20"/>
          <w:lang w:eastAsia="ja-JP"/>
        </w:rPr>
        <w:t>okres ważności</w:t>
      </w:r>
      <w:r w:rsidR="0069621C" w:rsidRPr="00792A06">
        <w:rPr>
          <w:rFonts w:ascii="Franklin Gothic Book" w:hAnsi="Franklin Gothic Book" w:cs="Arial"/>
          <w:sz w:val="20"/>
          <w:szCs w:val="20"/>
          <w:lang w:eastAsia="ja-JP"/>
        </w:rPr>
        <w:t xml:space="preserve"> oferty</w:t>
      </w:r>
      <w:r w:rsidRPr="00792A06">
        <w:rPr>
          <w:rFonts w:ascii="Franklin Gothic Book" w:hAnsi="Franklin Gothic Book" w:cs="Arial"/>
          <w:sz w:val="20"/>
          <w:szCs w:val="20"/>
          <w:lang w:eastAsia="ja-JP"/>
        </w:rPr>
        <w:t>,</w:t>
      </w:r>
    </w:p>
    <w:p w14:paraId="24768D3F" w14:textId="77777777" w:rsidR="00845648" w:rsidRPr="00792A06" w:rsidRDefault="00845648" w:rsidP="00792A06">
      <w:pPr>
        <w:pStyle w:val="Akapitzlist"/>
        <w:numPr>
          <w:ilvl w:val="1"/>
          <w:numId w:val="39"/>
        </w:numPr>
        <w:tabs>
          <w:tab w:val="left" w:pos="1843"/>
        </w:tabs>
        <w:ind w:left="993" w:hanging="567"/>
        <w:jc w:val="both"/>
        <w:rPr>
          <w:rFonts w:ascii="Franklin Gothic Book" w:hAnsi="Franklin Gothic Book" w:cs="Calibri"/>
          <w:color w:val="000000"/>
          <w:sz w:val="20"/>
          <w:szCs w:val="20"/>
          <w:lang w:eastAsia="ja-JP"/>
        </w:rPr>
      </w:pPr>
      <w:r w:rsidRPr="00792A06">
        <w:rPr>
          <w:rFonts w:ascii="Franklin Gothic Book" w:hAnsi="Franklin Gothic Book" w:cs="Calibri"/>
          <w:color w:val="000000"/>
          <w:sz w:val="20"/>
          <w:szCs w:val="20"/>
          <w:lang w:eastAsia="ja-JP"/>
        </w:rPr>
        <w:t>potwierdzenie wykonania całego zaplanowanego zakresu zadania,</w:t>
      </w:r>
    </w:p>
    <w:p w14:paraId="73156D18" w14:textId="77777777" w:rsidR="00845648" w:rsidRPr="00792A06" w:rsidRDefault="00845648" w:rsidP="00792A06">
      <w:pPr>
        <w:pStyle w:val="Akapitzlist"/>
        <w:numPr>
          <w:ilvl w:val="1"/>
          <w:numId w:val="39"/>
        </w:numPr>
        <w:tabs>
          <w:tab w:val="left" w:pos="1843"/>
        </w:tabs>
        <w:ind w:left="993" w:hanging="567"/>
        <w:jc w:val="both"/>
        <w:rPr>
          <w:rFonts w:ascii="Franklin Gothic Book" w:hAnsi="Franklin Gothic Book" w:cs="Calibri"/>
          <w:color w:val="000000"/>
          <w:sz w:val="20"/>
          <w:szCs w:val="20"/>
          <w:lang w:eastAsia="ja-JP"/>
        </w:rPr>
      </w:pPr>
      <w:r w:rsidRPr="00792A06">
        <w:rPr>
          <w:rFonts w:ascii="Franklin Gothic Book" w:hAnsi="Franklin Gothic Book" w:cs="Calibri"/>
          <w:color w:val="000000"/>
          <w:sz w:val="20"/>
          <w:szCs w:val="20"/>
          <w:lang w:eastAsia="ja-JP"/>
        </w:rPr>
        <w:t>wskazanie ewentualnych podwykonawców prac, z zakresem tych pozlecanych prac,</w:t>
      </w:r>
    </w:p>
    <w:p w14:paraId="18072F4D" w14:textId="77777777" w:rsidR="00845648" w:rsidRPr="00792A06" w:rsidRDefault="00845648" w:rsidP="00792A06">
      <w:pPr>
        <w:pStyle w:val="Akapitzlist"/>
        <w:numPr>
          <w:ilvl w:val="1"/>
          <w:numId w:val="39"/>
        </w:numPr>
        <w:tabs>
          <w:tab w:val="left" w:pos="1843"/>
        </w:tabs>
        <w:ind w:left="993" w:hanging="567"/>
        <w:jc w:val="both"/>
        <w:rPr>
          <w:rFonts w:ascii="Franklin Gothic Book" w:hAnsi="Franklin Gothic Book" w:cs="Calibri"/>
          <w:color w:val="000000"/>
          <w:sz w:val="20"/>
          <w:szCs w:val="20"/>
          <w:lang w:eastAsia="ja-JP"/>
        </w:rPr>
      </w:pPr>
      <w:r w:rsidRPr="00792A06">
        <w:rPr>
          <w:rFonts w:ascii="Franklin Gothic Book" w:hAnsi="Franklin Gothic Book" w:cs="Calibri"/>
          <w:color w:val="000000"/>
          <w:sz w:val="20"/>
          <w:szCs w:val="20"/>
          <w:lang w:eastAsia="ja-JP"/>
        </w:rPr>
        <w:t>referencje dla wykonanych usług o profilu będącym przedmiotem przetargu zgodnie z wymaganiami przedstawianymi w SIWZ</w:t>
      </w:r>
    </w:p>
    <w:p w14:paraId="66AE60EE" w14:textId="77777777" w:rsidR="003F43C1" w:rsidRPr="00792A06" w:rsidRDefault="003F43C1" w:rsidP="00792A06">
      <w:pPr>
        <w:pStyle w:val="Akapitzlist"/>
        <w:numPr>
          <w:ilvl w:val="1"/>
          <w:numId w:val="39"/>
        </w:numPr>
        <w:tabs>
          <w:tab w:val="left" w:pos="993"/>
          <w:tab w:val="left" w:pos="1843"/>
        </w:tabs>
        <w:ind w:left="993" w:hanging="567"/>
        <w:jc w:val="both"/>
        <w:rPr>
          <w:rFonts w:ascii="Franklin Gothic Book" w:hAnsi="Franklin Gothic Book" w:cs="Arial"/>
          <w:sz w:val="20"/>
          <w:szCs w:val="20"/>
          <w:lang w:eastAsia="ja-JP"/>
        </w:rPr>
      </w:pPr>
      <w:r w:rsidRPr="00792A06">
        <w:rPr>
          <w:rFonts w:ascii="Franklin Gothic Book" w:hAnsi="Franklin Gothic Book" w:cs="Arial"/>
          <w:sz w:val="20"/>
          <w:szCs w:val="20"/>
          <w:lang w:eastAsia="ja-JP"/>
        </w:rPr>
        <w:t>oświ</w:t>
      </w:r>
      <w:r w:rsidR="00D668D7" w:rsidRPr="00792A06">
        <w:rPr>
          <w:rFonts w:ascii="Franklin Gothic Book" w:hAnsi="Franklin Gothic Book" w:cs="Arial"/>
          <w:sz w:val="20"/>
          <w:szCs w:val="20"/>
          <w:lang w:eastAsia="ja-JP"/>
        </w:rPr>
        <w:t>adczenia</w:t>
      </w:r>
      <w:r w:rsidR="00263CC7" w:rsidRPr="00792A06">
        <w:rPr>
          <w:rFonts w:ascii="Franklin Gothic Book" w:hAnsi="Franklin Gothic Book" w:cs="Arial"/>
          <w:sz w:val="20"/>
          <w:szCs w:val="20"/>
          <w:lang w:eastAsia="ja-JP"/>
        </w:rPr>
        <w:t xml:space="preserve"> </w:t>
      </w:r>
      <w:r w:rsidR="00263CC7" w:rsidRPr="00792A06">
        <w:rPr>
          <w:rFonts w:ascii="Franklin Gothic Book" w:hAnsi="Franklin Gothic Book" w:cs="Calibri"/>
          <w:color w:val="000000"/>
          <w:sz w:val="20"/>
          <w:szCs w:val="20"/>
          <w:lang w:eastAsia="ja-JP"/>
        </w:rPr>
        <w:t>określone we wzorze formularza ofertowego, stanowiącego Załącznik nr 2 do Ogłoszenia</w:t>
      </w:r>
    </w:p>
    <w:p w14:paraId="4AC980FF" w14:textId="77777777" w:rsidR="007A7109" w:rsidRPr="004E263A" w:rsidRDefault="007A7109" w:rsidP="00B85474">
      <w:pPr>
        <w:pStyle w:val="Akapitzlist"/>
        <w:numPr>
          <w:ilvl w:val="0"/>
          <w:numId w:val="39"/>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2F669E1D" w14:textId="77777777" w:rsidR="008208CB"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p w14:paraId="0ECC9275" w14:textId="77777777" w:rsidR="00CC7D3E" w:rsidRPr="004E263A" w:rsidRDefault="00CC7D3E" w:rsidP="00724066">
      <w:pPr>
        <w:shd w:val="clear" w:color="auto" w:fill="FFFFFF"/>
        <w:spacing w:line="300" w:lineRule="auto"/>
        <w:rPr>
          <w:rFonts w:ascii="Franklin Gothic Book" w:hAnsi="Franklin Gothic Book"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708DEEC" w14:textId="77777777" w:rsidTr="008208CB">
        <w:tc>
          <w:tcPr>
            <w:tcW w:w="4394" w:type="dxa"/>
            <w:tcMar>
              <w:top w:w="0" w:type="dxa"/>
              <w:left w:w="108" w:type="dxa"/>
              <w:bottom w:w="0" w:type="dxa"/>
              <w:right w:w="108" w:type="dxa"/>
            </w:tcMar>
            <w:vAlign w:val="center"/>
            <w:hideMark/>
          </w:tcPr>
          <w:p w14:paraId="591B56C3"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08DC62E4"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09CA7576"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19E7F05C" w14:textId="77777777" w:rsidTr="008208CB">
        <w:tc>
          <w:tcPr>
            <w:tcW w:w="4394" w:type="dxa"/>
            <w:tcMar>
              <w:top w:w="0" w:type="dxa"/>
              <w:left w:w="108" w:type="dxa"/>
              <w:bottom w:w="0" w:type="dxa"/>
              <w:right w:w="108" w:type="dxa"/>
            </w:tcMar>
            <w:vAlign w:val="center"/>
          </w:tcPr>
          <w:p w14:paraId="6A5CE045"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8149D6C"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71FCAEC5" w14:textId="77777777" w:rsidR="008208CB" w:rsidRDefault="008208CB" w:rsidP="00C01E74">
      <w:pPr>
        <w:spacing w:line="300" w:lineRule="auto"/>
        <w:rPr>
          <w:rFonts w:ascii="Franklin Gothic Book" w:hAnsi="Franklin Gothic Book"/>
          <w:b/>
          <w:bCs/>
          <w:color w:val="000000" w:themeColor="text1"/>
          <w:szCs w:val="20"/>
        </w:rPr>
      </w:pPr>
    </w:p>
    <w:p w14:paraId="05C9A1FF"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35872CE"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13390109"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0CE97297"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2DDC6CC" w14:textId="77777777" w:rsidR="00C01E74" w:rsidRPr="004E263A" w:rsidRDefault="00C01E74" w:rsidP="00C01E74">
      <w:pPr>
        <w:spacing w:line="300" w:lineRule="auto"/>
        <w:ind w:left="720"/>
        <w:rPr>
          <w:rFonts w:ascii="Franklin Gothic Book" w:hAnsi="Franklin Gothic Book"/>
          <w:color w:val="000000" w:themeColor="text1"/>
          <w:szCs w:val="20"/>
        </w:rPr>
      </w:pPr>
    </w:p>
    <w:p w14:paraId="412065F0"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12F37C56"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21F5A20C"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67565FAD" w14:textId="77777777" w:rsidR="00C01E74" w:rsidRPr="004E263A" w:rsidRDefault="00C01E74" w:rsidP="00C01E74">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77A16E53" w14:textId="77777777" w:rsidR="00C01E74" w:rsidRPr="004E263A" w:rsidRDefault="00C01E74" w:rsidP="005948B3">
      <w:pPr>
        <w:shd w:val="clear" w:color="auto" w:fill="FFFFFF"/>
        <w:spacing w:after="120"/>
        <w:rPr>
          <w:rFonts w:ascii="Franklin Gothic Book" w:hAnsi="Franklin Gothic Book" w:cs="Arial"/>
          <w:szCs w:val="20"/>
          <w:highlight w:val="yellow"/>
        </w:rPr>
      </w:pPr>
    </w:p>
    <w:p w14:paraId="0712575F" w14:textId="77777777" w:rsidR="00AD5893" w:rsidRPr="00AD5893" w:rsidRDefault="00AD5893" w:rsidP="00B85474">
      <w:pPr>
        <w:pStyle w:val="Akapitzlist"/>
        <w:numPr>
          <w:ilvl w:val="0"/>
          <w:numId w:val="39"/>
        </w:numPr>
        <w:spacing w:after="120" w:line="240" w:lineRule="auto"/>
        <w:ind w:left="426" w:hanging="426"/>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65AE9CAB" w14:textId="77777777" w:rsidR="00AD5893" w:rsidRPr="006A7104" w:rsidRDefault="00AD5893" w:rsidP="00B85474">
      <w:pPr>
        <w:pStyle w:val="Akapitzlist"/>
        <w:numPr>
          <w:ilvl w:val="1"/>
          <w:numId w:val="39"/>
        </w:numPr>
        <w:spacing w:after="120" w:line="240" w:lineRule="auto"/>
        <w:ind w:left="1134" w:hanging="709"/>
        <w:contextualSpacing w:val="0"/>
        <w:jc w:val="both"/>
        <w:rPr>
          <w:rFonts w:ascii="Franklin Gothic Book" w:hAnsi="Franklin Gothic Book"/>
          <w:sz w:val="20"/>
          <w:szCs w:val="20"/>
        </w:rPr>
      </w:pPr>
      <w:r w:rsidRPr="006A7104">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14:paraId="76BD3F0F" w14:textId="77777777" w:rsidR="00AD5893" w:rsidRPr="006A7104" w:rsidRDefault="00AD5893" w:rsidP="00B85474">
      <w:pPr>
        <w:pStyle w:val="Akapitzlist"/>
        <w:numPr>
          <w:ilvl w:val="1"/>
          <w:numId w:val="39"/>
        </w:numPr>
        <w:spacing w:after="120" w:line="240" w:lineRule="auto"/>
        <w:ind w:left="1134" w:hanging="709"/>
        <w:contextualSpacing w:val="0"/>
        <w:jc w:val="both"/>
        <w:rPr>
          <w:rFonts w:ascii="Franklin Gothic Book" w:hAnsi="Franklin Gothic Book"/>
          <w:sz w:val="20"/>
          <w:szCs w:val="20"/>
        </w:rPr>
      </w:pPr>
      <w:r w:rsidRPr="006A7104">
        <w:rPr>
          <w:rFonts w:ascii="Franklin Gothic Book" w:hAnsi="Franklin Gothic Book"/>
          <w:sz w:val="20"/>
          <w:szCs w:val="20"/>
        </w:rPr>
        <w:t>Aukcja elektroniczna przeprowadzona zostanie zgodnie z warunkami określonymi w Załączniku Nr 7 do Ogłoszenia na platformie zakupowej eB2B.</w:t>
      </w:r>
    </w:p>
    <w:p w14:paraId="552914B7" w14:textId="77777777" w:rsidR="00AD5893" w:rsidRPr="006A7104" w:rsidRDefault="00AD5893" w:rsidP="00B85474">
      <w:pPr>
        <w:pStyle w:val="Akapitzlist"/>
        <w:numPr>
          <w:ilvl w:val="1"/>
          <w:numId w:val="39"/>
        </w:numPr>
        <w:spacing w:after="120" w:line="240" w:lineRule="auto"/>
        <w:ind w:left="1134" w:hanging="709"/>
        <w:contextualSpacing w:val="0"/>
        <w:jc w:val="both"/>
        <w:rPr>
          <w:rFonts w:ascii="Franklin Gothic Book" w:hAnsi="Franklin Gothic Book"/>
          <w:sz w:val="20"/>
          <w:szCs w:val="20"/>
        </w:rPr>
      </w:pPr>
      <w:r w:rsidRPr="006A7104">
        <w:rPr>
          <w:rFonts w:ascii="Franklin Gothic Book" w:hAnsi="Franklin Gothic Book"/>
          <w:sz w:val="20"/>
          <w:szCs w:val="20"/>
        </w:rPr>
        <w:t>Aukcja elektroniczna jest jednoetapowa.</w:t>
      </w:r>
    </w:p>
    <w:p w14:paraId="240C8A79" w14:textId="77777777" w:rsidR="00AD5893" w:rsidRPr="006A7104" w:rsidRDefault="00AD5893" w:rsidP="00B85474">
      <w:pPr>
        <w:pStyle w:val="Akapitzlist"/>
        <w:numPr>
          <w:ilvl w:val="1"/>
          <w:numId w:val="39"/>
        </w:numPr>
        <w:spacing w:after="120" w:line="240" w:lineRule="auto"/>
        <w:ind w:left="1134" w:hanging="709"/>
        <w:contextualSpacing w:val="0"/>
        <w:jc w:val="both"/>
        <w:rPr>
          <w:rFonts w:ascii="Franklin Gothic Book" w:hAnsi="Franklin Gothic Book"/>
          <w:sz w:val="20"/>
          <w:szCs w:val="20"/>
        </w:rPr>
      </w:pPr>
      <w:r w:rsidRPr="006A7104">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1028FD35" w14:textId="77777777" w:rsidR="00AD5893" w:rsidRPr="006A7104" w:rsidRDefault="00AD5893" w:rsidP="00B85474">
      <w:pPr>
        <w:pStyle w:val="Akapitzlist"/>
        <w:numPr>
          <w:ilvl w:val="1"/>
          <w:numId w:val="39"/>
        </w:numPr>
        <w:spacing w:after="120" w:line="240" w:lineRule="auto"/>
        <w:ind w:left="1134" w:hanging="709"/>
        <w:contextualSpacing w:val="0"/>
        <w:jc w:val="both"/>
        <w:rPr>
          <w:rFonts w:ascii="Franklin Gothic Book" w:hAnsi="Franklin Gothic Book"/>
          <w:sz w:val="20"/>
          <w:szCs w:val="20"/>
        </w:rPr>
      </w:pPr>
      <w:r w:rsidRPr="006A7104">
        <w:rPr>
          <w:rFonts w:ascii="Franklin Gothic Book" w:hAnsi="Franklin Gothic Book"/>
          <w:sz w:val="20"/>
          <w:szCs w:val="20"/>
        </w:rPr>
        <w:t>W zaproszeniu do wzięcia udziału w aukcji elektronicznej Zamawiający poinformuje Wykonawców min. o:</w:t>
      </w:r>
    </w:p>
    <w:p w14:paraId="0F86850B" w14:textId="77777777" w:rsidR="00AD5893" w:rsidRPr="006A7104" w:rsidRDefault="00AD5893" w:rsidP="00B85474">
      <w:pPr>
        <w:pStyle w:val="Akapitzlist"/>
        <w:numPr>
          <w:ilvl w:val="2"/>
          <w:numId w:val="39"/>
        </w:numPr>
        <w:spacing w:after="120"/>
        <w:ind w:left="2127" w:hanging="709"/>
        <w:jc w:val="both"/>
        <w:rPr>
          <w:rFonts w:ascii="Franklin Gothic Book" w:hAnsi="Franklin Gothic Book"/>
          <w:sz w:val="20"/>
          <w:szCs w:val="20"/>
        </w:rPr>
      </w:pPr>
      <w:r w:rsidRPr="006A7104">
        <w:rPr>
          <w:rFonts w:ascii="Franklin Gothic Book" w:hAnsi="Franklin Gothic Book"/>
          <w:sz w:val="20"/>
          <w:szCs w:val="20"/>
        </w:rPr>
        <w:lastRenderedPageBreak/>
        <w:t>pozycji złożonych przez nich ofert i otrzymanej punktacji; zgodnie z warunkami określonymi w SIWZ;</w:t>
      </w:r>
    </w:p>
    <w:p w14:paraId="36AA9F9C" w14:textId="77777777" w:rsidR="00AD5893" w:rsidRPr="006A7104" w:rsidRDefault="00AD5893" w:rsidP="00B85474">
      <w:pPr>
        <w:pStyle w:val="Akapitzlist"/>
        <w:numPr>
          <w:ilvl w:val="2"/>
          <w:numId w:val="39"/>
        </w:numPr>
        <w:spacing w:after="120"/>
        <w:ind w:left="2127" w:hanging="709"/>
        <w:jc w:val="both"/>
        <w:rPr>
          <w:rFonts w:ascii="Franklin Gothic Book" w:hAnsi="Franklin Gothic Book"/>
          <w:sz w:val="20"/>
          <w:szCs w:val="20"/>
        </w:rPr>
      </w:pPr>
      <w:r w:rsidRPr="006A7104">
        <w:rPr>
          <w:rFonts w:ascii="Franklin Gothic Book" w:hAnsi="Franklin Gothic Book"/>
          <w:sz w:val="20"/>
          <w:szCs w:val="20"/>
        </w:rPr>
        <w:t>minimalnych wartościach postąpień składanych w toku aukcji elektronicznej;</w:t>
      </w:r>
    </w:p>
    <w:p w14:paraId="4AB9E861" w14:textId="77777777" w:rsidR="00AD5893" w:rsidRPr="006A7104" w:rsidRDefault="00AD5893" w:rsidP="0055497C">
      <w:pPr>
        <w:pStyle w:val="Akapitzlist"/>
        <w:numPr>
          <w:ilvl w:val="2"/>
          <w:numId w:val="39"/>
        </w:numPr>
        <w:spacing w:after="120"/>
        <w:ind w:left="2127" w:hanging="709"/>
        <w:jc w:val="both"/>
        <w:rPr>
          <w:rFonts w:ascii="Franklin Gothic Book" w:hAnsi="Franklin Gothic Book"/>
          <w:sz w:val="20"/>
          <w:szCs w:val="20"/>
        </w:rPr>
      </w:pPr>
      <w:r w:rsidRPr="006A7104">
        <w:rPr>
          <w:rFonts w:ascii="Franklin Gothic Book" w:hAnsi="Franklin Gothic Book"/>
          <w:sz w:val="20"/>
          <w:szCs w:val="20"/>
        </w:rPr>
        <w:t xml:space="preserve">terminie otwarcia aukcji elektronicznej, </w:t>
      </w:r>
    </w:p>
    <w:p w14:paraId="5914C0BB" w14:textId="77777777" w:rsidR="00AD5893" w:rsidRPr="006A7104" w:rsidRDefault="00AD5893" w:rsidP="0055497C">
      <w:pPr>
        <w:pStyle w:val="Akapitzlist"/>
        <w:numPr>
          <w:ilvl w:val="2"/>
          <w:numId w:val="39"/>
        </w:numPr>
        <w:spacing w:after="120"/>
        <w:ind w:left="2127" w:hanging="709"/>
        <w:jc w:val="both"/>
        <w:rPr>
          <w:rFonts w:ascii="Franklin Gothic Book" w:hAnsi="Franklin Gothic Book"/>
          <w:sz w:val="20"/>
          <w:szCs w:val="20"/>
        </w:rPr>
      </w:pPr>
      <w:r w:rsidRPr="006A7104">
        <w:rPr>
          <w:rFonts w:ascii="Franklin Gothic Book" w:hAnsi="Franklin Gothic Book"/>
          <w:sz w:val="20"/>
          <w:szCs w:val="20"/>
        </w:rPr>
        <w:t>terminie i warunkach zamknięcia aukcji elektronicznej;</w:t>
      </w:r>
    </w:p>
    <w:p w14:paraId="0C32AA91" w14:textId="77777777" w:rsidR="00AD5893" w:rsidRPr="006A7104" w:rsidRDefault="00AD5893" w:rsidP="0055497C">
      <w:pPr>
        <w:pStyle w:val="Akapitzlist"/>
        <w:numPr>
          <w:ilvl w:val="2"/>
          <w:numId w:val="39"/>
        </w:numPr>
        <w:spacing w:after="120"/>
        <w:ind w:left="2127" w:hanging="709"/>
        <w:jc w:val="both"/>
        <w:rPr>
          <w:rFonts w:ascii="Franklin Gothic Book" w:hAnsi="Franklin Gothic Book"/>
          <w:sz w:val="20"/>
          <w:szCs w:val="20"/>
        </w:rPr>
      </w:pPr>
      <w:r w:rsidRPr="006A7104">
        <w:rPr>
          <w:rFonts w:ascii="Franklin Gothic Book" w:hAnsi="Franklin Gothic Book"/>
          <w:sz w:val="20"/>
          <w:szCs w:val="20"/>
        </w:rPr>
        <w:t xml:space="preserve">sposobie oceny ofert w toku aukcji elektronicznej; </w:t>
      </w:r>
    </w:p>
    <w:p w14:paraId="0EC62DFB" w14:textId="77777777" w:rsidR="00AD5893" w:rsidRPr="006A7104" w:rsidRDefault="00AD5893" w:rsidP="0055497C">
      <w:pPr>
        <w:pStyle w:val="Akapitzlist"/>
        <w:numPr>
          <w:ilvl w:val="2"/>
          <w:numId w:val="39"/>
        </w:numPr>
        <w:spacing w:after="120"/>
        <w:ind w:left="2127" w:hanging="709"/>
        <w:jc w:val="both"/>
        <w:rPr>
          <w:rFonts w:ascii="Franklin Gothic Book" w:hAnsi="Franklin Gothic Book"/>
          <w:sz w:val="20"/>
          <w:szCs w:val="20"/>
        </w:rPr>
      </w:pPr>
      <w:r w:rsidRPr="006A7104">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63DEBD97" w14:textId="77777777" w:rsidR="00AD5893" w:rsidRPr="00AD5893" w:rsidRDefault="00AD5893" w:rsidP="00AB3628">
      <w:pPr>
        <w:pStyle w:val="Akapitzlist"/>
        <w:numPr>
          <w:ilvl w:val="1"/>
          <w:numId w:val="39"/>
        </w:numPr>
        <w:spacing w:after="120" w:line="240" w:lineRule="auto"/>
        <w:ind w:left="709" w:hanging="709"/>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731C27AA" w14:textId="77777777" w:rsidR="00AD5893" w:rsidRPr="00263CC7" w:rsidRDefault="00AD5893" w:rsidP="00B85474">
      <w:pPr>
        <w:pStyle w:val="Akapitzlist"/>
        <w:numPr>
          <w:ilvl w:val="1"/>
          <w:numId w:val="39"/>
        </w:numPr>
        <w:spacing w:after="120" w:line="240" w:lineRule="auto"/>
        <w:ind w:left="709" w:hanging="709"/>
        <w:contextualSpacing w:val="0"/>
        <w:rPr>
          <w:rFonts w:ascii="Franklin Gothic Book" w:hAnsi="Franklin Gothic Book"/>
          <w:sz w:val="20"/>
          <w:szCs w:val="20"/>
        </w:rPr>
      </w:pPr>
      <w:r w:rsidRPr="00263CC7">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1A2A8E7C" w14:textId="77777777" w:rsidR="00AD5893" w:rsidRPr="00263CC7" w:rsidRDefault="00AD5893" w:rsidP="00B85474">
      <w:pPr>
        <w:pStyle w:val="Akapitzlist"/>
        <w:numPr>
          <w:ilvl w:val="1"/>
          <w:numId w:val="39"/>
        </w:numPr>
        <w:spacing w:after="120" w:line="240" w:lineRule="auto"/>
        <w:ind w:left="709" w:hanging="709"/>
        <w:contextualSpacing w:val="0"/>
        <w:rPr>
          <w:rFonts w:ascii="Franklin Gothic Book" w:hAnsi="Franklin Gothic Book"/>
          <w:sz w:val="20"/>
          <w:szCs w:val="20"/>
        </w:rPr>
      </w:pPr>
      <w:r w:rsidRPr="00263CC7">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6DA8E9E9" w14:textId="77777777" w:rsidR="00AD5893" w:rsidRPr="00263CC7" w:rsidRDefault="00AD5893" w:rsidP="00B85474">
      <w:pPr>
        <w:pStyle w:val="Akapitzlist"/>
        <w:numPr>
          <w:ilvl w:val="1"/>
          <w:numId w:val="39"/>
        </w:numPr>
        <w:spacing w:after="120" w:line="240" w:lineRule="auto"/>
        <w:ind w:left="709" w:hanging="709"/>
        <w:contextualSpacing w:val="0"/>
        <w:rPr>
          <w:rFonts w:ascii="Franklin Gothic Book" w:hAnsi="Franklin Gothic Book"/>
          <w:sz w:val="20"/>
          <w:szCs w:val="20"/>
        </w:rPr>
      </w:pPr>
      <w:r w:rsidRPr="00263CC7">
        <w:rPr>
          <w:rFonts w:ascii="Franklin Gothic Book" w:hAnsi="Franklin Gothic Book"/>
          <w:sz w:val="20"/>
          <w:szCs w:val="20"/>
        </w:rPr>
        <w:t xml:space="preserve">W toku aukcji elektronicznej wykonawcy za pomocą formularza umieszczonego na stronie internetowej </w:t>
      </w:r>
      <w:hyperlink r:id="rId9" w:history="1">
        <w:r w:rsidRPr="00263CC7">
          <w:rPr>
            <w:rStyle w:val="Hipercze"/>
            <w:rFonts w:ascii="Franklin Gothic Book" w:hAnsi="Franklin Gothic Book"/>
            <w:sz w:val="20"/>
            <w:szCs w:val="20"/>
          </w:rPr>
          <w:t>https://aukcje.eb2b.com.pl</w:t>
        </w:r>
      </w:hyperlink>
      <w:r w:rsidRPr="00263CC7">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263CC7">
        <w:rPr>
          <w:rFonts w:ascii="Franklin Gothic Book" w:hAnsi="Franklin Gothic Book"/>
          <w:strike/>
          <w:sz w:val="20"/>
          <w:szCs w:val="20"/>
        </w:rPr>
        <w:t>.</w:t>
      </w:r>
    </w:p>
    <w:p w14:paraId="042278B3" w14:textId="77777777" w:rsidR="00AD5893" w:rsidRPr="00263CC7" w:rsidRDefault="00AD5893" w:rsidP="00B85474">
      <w:pPr>
        <w:pStyle w:val="Akapitzlist"/>
        <w:numPr>
          <w:ilvl w:val="1"/>
          <w:numId w:val="39"/>
        </w:numPr>
        <w:spacing w:after="120" w:line="240" w:lineRule="auto"/>
        <w:ind w:left="709" w:hanging="709"/>
        <w:contextualSpacing w:val="0"/>
        <w:rPr>
          <w:rFonts w:ascii="Franklin Gothic Book" w:hAnsi="Franklin Gothic Book"/>
          <w:sz w:val="20"/>
          <w:szCs w:val="20"/>
        </w:rPr>
      </w:pPr>
      <w:r w:rsidRPr="00263CC7">
        <w:rPr>
          <w:rFonts w:ascii="Franklin Gothic Book" w:hAnsi="Franklin Gothic Book"/>
          <w:sz w:val="20"/>
          <w:szCs w:val="20"/>
        </w:rPr>
        <w:t>System nie przyjmie postąpień niespełniających warunków określonych w niniejszym rozdziale, lub warunk</w:t>
      </w:r>
      <w:r w:rsidR="00076AAB" w:rsidRPr="00263CC7">
        <w:rPr>
          <w:rFonts w:ascii="Franklin Gothic Book" w:hAnsi="Franklin Gothic Book"/>
          <w:sz w:val="20"/>
          <w:szCs w:val="20"/>
        </w:rPr>
        <w:t>ów określonych w Załączniku Nr 3</w:t>
      </w:r>
      <w:r w:rsidRPr="00263CC7">
        <w:rPr>
          <w:rFonts w:ascii="Franklin Gothic Book" w:hAnsi="Franklin Gothic Book"/>
          <w:sz w:val="20"/>
          <w:szCs w:val="20"/>
        </w:rPr>
        <w:t xml:space="preserve"> do Ogłoszenia oraz złożonych po terminie zamknięcia aukcji.</w:t>
      </w:r>
    </w:p>
    <w:p w14:paraId="397D119E" w14:textId="77777777" w:rsidR="00AD5893" w:rsidRPr="00263CC7" w:rsidRDefault="00AD5893" w:rsidP="00B85474">
      <w:pPr>
        <w:pStyle w:val="Akapitzlist"/>
        <w:numPr>
          <w:ilvl w:val="1"/>
          <w:numId w:val="39"/>
        </w:numPr>
        <w:spacing w:after="120" w:line="240" w:lineRule="auto"/>
        <w:ind w:left="709" w:hanging="709"/>
        <w:contextualSpacing w:val="0"/>
        <w:rPr>
          <w:rFonts w:ascii="Franklin Gothic Book" w:hAnsi="Franklin Gothic Book"/>
          <w:sz w:val="20"/>
          <w:szCs w:val="20"/>
        </w:rPr>
      </w:pPr>
      <w:r w:rsidRPr="00263CC7">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0E19A2C8" w14:textId="77777777" w:rsidR="00AD5893" w:rsidRPr="00263CC7" w:rsidRDefault="00AD5893" w:rsidP="00B85474">
      <w:pPr>
        <w:pStyle w:val="Akapitzlist"/>
        <w:numPr>
          <w:ilvl w:val="1"/>
          <w:numId w:val="39"/>
        </w:numPr>
        <w:spacing w:after="120" w:line="240" w:lineRule="auto"/>
        <w:ind w:left="709" w:hanging="709"/>
        <w:contextualSpacing w:val="0"/>
        <w:rPr>
          <w:rFonts w:ascii="Franklin Gothic Book" w:hAnsi="Franklin Gothic Book"/>
          <w:sz w:val="20"/>
          <w:szCs w:val="20"/>
        </w:rPr>
      </w:pPr>
      <w:r w:rsidRPr="00263CC7">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088697F8" w14:textId="77777777" w:rsidR="00AD5893" w:rsidRPr="00263CC7" w:rsidRDefault="00AD5893" w:rsidP="00B85474">
      <w:pPr>
        <w:pStyle w:val="Akapitzlist"/>
        <w:numPr>
          <w:ilvl w:val="1"/>
          <w:numId w:val="39"/>
        </w:numPr>
        <w:spacing w:after="120" w:line="240" w:lineRule="auto"/>
        <w:ind w:left="709" w:hanging="709"/>
        <w:contextualSpacing w:val="0"/>
        <w:rPr>
          <w:rFonts w:ascii="Franklin Gothic Book" w:hAnsi="Franklin Gothic Book"/>
          <w:sz w:val="20"/>
          <w:szCs w:val="20"/>
        </w:rPr>
      </w:pPr>
      <w:r w:rsidRPr="00263CC7">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E80B93F" w14:textId="77777777" w:rsidR="00AD5893" w:rsidRPr="00263CC7" w:rsidRDefault="00AD5893" w:rsidP="00B85474">
      <w:pPr>
        <w:pStyle w:val="Akapitzlist"/>
        <w:numPr>
          <w:ilvl w:val="1"/>
          <w:numId w:val="39"/>
        </w:numPr>
        <w:spacing w:after="120" w:line="240" w:lineRule="auto"/>
        <w:ind w:left="709" w:hanging="709"/>
        <w:contextualSpacing w:val="0"/>
        <w:rPr>
          <w:rFonts w:ascii="Franklin Gothic Book" w:hAnsi="Franklin Gothic Book"/>
          <w:sz w:val="20"/>
          <w:szCs w:val="20"/>
        </w:rPr>
      </w:pPr>
      <w:r w:rsidRPr="00263CC7">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1B4F698D" w14:textId="77777777" w:rsidR="00AD5893" w:rsidRPr="00263CC7" w:rsidRDefault="00AD5893" w:rsidP="00B85474">
      <w:pPr>
        <w:pStyle w:val="Akapitzlist"/>
        <w:numPr>
          <w:ilvl w:val="1"/>
          <w:numId w:val="39"/>
        </w:numPr>
        <w:spacing w:after="120" w:line="240" w:lineRule="auto"/>
        <w:ind w:left="709" w:hanging="709"/>
        <w:contextualSpacing w:val="0"/>
        <w:rPr>
          <w:rFonts w:ascii="Franklin Gothic Book" w:hAnsi="Franklin Gothic Book"/>
          <w:sz w:val="20"/>
          <w:szCs w:val="20"/>
        </w:rPr>
      </w:pPr>
      <w:r w:rsidRPr="00263CC7">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5090FA86" w14:textId="77777777" w:rsidR="00AD5893" w:rsidRPr="00263CC7" w:rsidRDefault="00AD5893" w:rsidP="00B85474">
      <w:pPr>
        <w:pStyle w:val="Akapitzlist"/>
        <w:numPr>
          <w:ilvl w:val="1"/>
          <w:numId w:val="39"/>
        </w:numPr>
        <w:spacing w:after="120" w:line="240" w:lineRule="auto"/>
        <w:ind w:left="709" w:hanging="709"/>
        <w:contextualSpacing w:val="0"/>
        <w:rPr>
          <w:rFonts w:ascii="Franklin Gothic Book" w:hAnsi="Franklin Gothic Book"/>
          <w:sz w:val="20"/>
          <w:szCs w:val="20"/>
        </w:rPr>
      </w:pPr>
      <w:r w:rsidRPr="00263CC7">
        <w:rPr>
          <w:rFonts w:ascii="Franklin Gothic Book" w:hAnsi="Franklin Gothic Book"/>
          <w:sz w:val="20"/>
          <w:szCs w:val="20"/>
        </w:rPr>
        <w:t xml:space="preserve">Zamawiający zamyka aukcję elektroniczną </w:t>
      </w:r>
    </w:p>
    <w:p w14:paraId="64E7B846" w14:textId="77777777" w:rsidR="00AD5893" w:rsidRPr="00AD5893" w:rsidRDefault="00AD5893" w:rsidP="00B85474">
      <w:pPr>
        <w:pStyle w:val="Akapitzlist"/>
        <w:numPr>
          <w:ilvl w:val="2"/>
          <w:numId w:val="39"/>
        </w:numPr>
        <w:tabs>
          <w:tab w:val="left" w:pos="1843"/>
        </w:tabs>
        <w:spacing w:after="120" w:line="240" w:lineRule="auto"/>
        <w:ind w:left="2268" w:hanging="1288"/>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28954E37" w14:textId="77777777" w:rsidR="00AD5893" w:rsidRPr="00AD5893" w:rsidRDefault="00AD5893" w:rsidP="00B85474">
      <w:pPr>
        <w:pStyle w:val="Akapitzlist"/>
        <w:numPr>
          <w:ilvl w:val="2"/>
          <w:numId w:val="39"/>
        </w:numPr>
        <w:tabs>
          <w:tab w:val="left" w:pos="1843"/>
        </w:tabs>
        <w:spacing w:after="120" w:line="240" w:lineRule="auto"/>
        <w:ind w:left="2268" w:hanging="1288"/>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02E66655" w14:textId="77777777" w:rsidR="00AD5893" w:rsidRPr="00AD5893" w:rsidRDefault="00AD5893" w:rsidP="00B85474">
      <w:pPr>
        <w:pStyle w:val="Akapitzlist"/>
        <w:numPr>
          <w:ilvl w:val="2"/>
          <w:numId w:val="39"/>
        </w:numPr>
        <w:tabs>
          <w:tab w:val="left" w:pos="1843"/>
        </w:tabs>
        <w:spacing w:after="120" w:line="240" w:lineRule="auto"/>
        <w:ind w:left="2268" w:hanging="1288"/>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5BF06FE4" w14:textId="77777777" w:rsidR="00AD5893" w:rsidRPr="00AD5893" w:rsidRDefault="00AD5893" w:rsidP="00213854">
      <w:pPr>
        <w:pStyle w:val="Akapitzlist"/>
        <w:numPr>
          <w:ilvl w:val="1"/>
          <w:numId w:val="39"/>
        </w:numPr>
        <w:spacing w:after="120" w:line="240" w:lineRule="auto"/>
        <w:ind w:left="709" w:hanging="709"/>
        <w:contextualSpacing w:val="0"/>
        <w:rPr>
          <w:rFonts w:ascii="Franklin Gothic Book" w:hAnsi="Franklin Gothic Book"/>
          <w:sz w:val="20"/>
          <w:szCs w:val="20"/>
        </w:rPr>
      </w:pPr>
      <w:bookmarkStart w:id="0" w:name="_GoBack"/>
      <w:r w:rsidRPr="00AD5893">
        <w:rPr>
          <w:rFonts w:ascii="Franklin Gothic Book" w:hAnsi="Franklin Gothic Book"/>
          <w:sz w:val="20"/>
          <w:szCs w:val="20"/>
        </w:rPr>
        <w:t>Po zamknięciu aukcji elektronicznej Wykonawcy muszą ponownie złożyć Formularz Oferty, stanowiący Załącznik nr</w:t>
      </w:r>
      <w:r w:rsidR="00076AAB">
        <w:rPr>
          <w:rFonts w:ascii="Franklin Gothic Book" w:hAnsi="Franklin Gothic Book"/>
          <w:sz w:val="20"/>
          <w:szCs w:val="20"/>
        </w:rPr>
        <w:t xml:space="preserve"> 2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20173B2" w14:textId="77777777" w:rsidR="00AD5893" w:rsidRPr="00FD61F3" w:rsidRDefault="00AD5893" w:rsidP="00213854">
      <w:pPr>
        <w:pStyle w:val="Akapitzlist"/>
        <w:numPr>
          <w:ilvl w:val="1"/>
          <w:numId w:val="39"/>
        </w:numPr>
        <w:spacing w:after="120" w:line="240" w:lineRule="auto"/>
        <w:ind w:left="709" w:hanging="709"/>
        <w:contextualSpacing w:val="0"/>
        <w:rPr>
          <w:rFonts w:ascii="Franklin Gothic Book" w:hAnsi="Franklin Gothic Book"/>
          <w:sz w:val="20"/>
          <w:szCs w:val="20"/>
        </w:rPr>
      </w:pPr>
      <w:r w:rsidRPr="00FD61F3">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FD61F3">
        <w:rPr>
          <w:rFonts w:ascii="Franklin Gothic Book" w:hAnsi="Franklin Gothic Book"/>
          <w:sz w:val="20"/>
          <w:szCs w:val="20"/>
        </w:rPr>
        <w:t>w pkt 4</w:t>
      </w:r>
      <w:r w:rsidRPr="00FD61F3">
        <w:rPr>
          <w:rFonts w:ascii="Franklin Gothic Book" w:hAnsi="Franklin Gothic Book"/>
          <w:sz w:val="20"/>
          <w:szCs w:val="20"/>
        </w:rPr>
        <w:t xml:space="preserve"> Ogłoszenia.</w:t>
      </w:r>
    </w:p>
    <w:bookmarkEnd w:id="0"/>
    <w:p w14:paraId="7CC0336D" w14:textId="77777777" w:rsidR="00231D3A" w:rsidRPr="00D21865" w:rsidRDefault="004F08C0" w:rsidP="00B85474">
      <w:pPr>
        <w:pStyle w:val="Akapitzlist"/>
        <w:numPr>
          <w:ilvl w:val="0"/>
          <w:numId w:val="39"/>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t>
      </w:r>
      <w:r w:rsidR="00CE107B" w:rsidRPr="00263CC7">
        <w:rPr>
          <w:rFonts w:ascii="Franklin Gothic Book" w:hAnsi="Franklin Gothic Book" w:cs="Arial"/>
          <w:sz w:val="20"/>
          <w:szCs w:val="20"/>
          <w:lang w:eastAsia="ja-JP"/>
        </w:rPr>
        <w:t>w załączniku nr 1</w:t>
      </w:r>
      <w:r w:rsidR="00C86D18" w:rsidRPr="00263CC7">
        <w:rPr>
          <w:rFonts w:ascii="Franklin Gothic Book" w:hAnsi="Franklin Gothic Book" w:cs="Arial"/>
          <w:sz w:val="20"/>
          <w:szCs w:val="20"/>
          <w:lang w:eastAsia="ja-JP"/>
        </w:rPr>
        <w:t>,</w:t>
      </w:r>
      <w:r w:rsidRPr="00D21865">
        <w:rPr>
          <w:rFonts w:ascii="Franklin Gothic Book" w:hAnsi="Franklin Gothic Book" w:cs="Arial"/>
          <w:sz w:val="20"/>
          <w:szCs w:val="20"/>
          <w:lang w:eastAsia="ja-JP"/>
        </w:rPr>
        <w:t xml:space="preserve"> poświadczone co </w:t>
      </w:r>
      <w:r w:rsidRPr="00263CC7">
        <w:rPr>
          <w:rFonts w:ascii="Franklin Gothic Book" w:hAnsi="Franklin Gothic Book" w:cs="Arial"/>
          <w:sz w:val="20"/>
          <w:szCs w:val="20"/>
          <w:lang w:eastAsia="ja-JP"/>
        </w:rPr>
        <w:t>najmniej</w:t>
      </w:r>
      <w:r w:rsidR="00ED6100" w:rsidRPr="00263CC7">
        <w:rPr>
          <w:rFonts w:ascii="Franklin Gothic Book" w:hAnsi="Franklin Gothic Book" w:cs="Arial"/>
          <w:sz w:val="20"/>
          <w:szCs w:val="20"/>
          <w:lang w:eastAsia="ja-JP"/>
        </w:rPr>
        <w:t xml:space="preserve"> </w:t>
      </w:r>
      <w:r w:rsidR="005114E4" w:rsidRPr="00263CC7">
        <w:rPr>
          <w:rFonts w:ascii="Franklin Gothic Book" w:hAnsi="Franklin Gothic Book" w:cs="Arial"/>
          <w:sz w:val="20"/>
          <w:szCs w:val="20"/>
          <w:lang w:eastAsia="ja-JP"/>
        </w:rPr>
        <w:t>3</w:t>
      </w:r>
      <w:r w:rsidR="00C330C9" w:rsidRPr="00263CC7">
        <w:rPr>
          <w:rFonts w:ascii="Franklin Gothic Book" w:hAnsi="Franklin Gothic Book" w:cs="Arial"/>
          <w:sz w:val="20"/>
          <w:szCs w:val="20"/>
          <w:lang w:eastAsia="ja-JP"/>
        </w:rPr>
        <w:t xml:space="preserve"> </w:t>
      </w:r>
      <w:r w:rsidR="00ED6100" w:rsidRPr="00263CC7">
        <w:rPr>
          <w:rFonts w:ascii="Franklin Gothic Book" w:hAnsi="Franklin Gothic Book" w:cs="Arial"/>
          <w:sz w:val="20"/>
          <w:szCs w:val="20"/>
          <w:lang w:eastAsia="ja-JP"/>
        </w:rPr>
        <w:t>listami</w:t>
      </w:r>
      <w:r w:rsidR="00ED6100" w:rsidRPr="00D21865">
        <w:rPr>
          <w:rFonts w:ascii="Franklin Gothic Book" w:hAnsi="Franklin Gothic Book" w:cs="Arial"/>
          <w:sz w:val="20"/>
          <w:szCs w:val="20"/>
          <w:lang w:eastAsia="ja-JP"/>
        </w:rPr>
        <w:t xml:space="preserve"> referencyjnymi</w:t>
      </w:r>
      <w:r w:rsidR="002A065B" w:rsidRPr="00D21865">
        <w:rPr>
          <w:rFonts w:ascii="Franklin Gothic Book" w:hAnsi="Franklin Gothic Book" w:cs="Arial"/>
          <w:sz w:val="20"/>
          <w:szCs w:val="20"/>
          <w:lang w:eastAsia="ja-JP"/>
        </w:rPr>
        <w:t>.</w:t>
      </w:r>
    </w:p>
    <w:p w14:paraId="7481CC8A" w14:textId="77777777" w:rsidR="005948B3" w:rsidRPr="005948B3" w:rsidRDefault="005948B3" w:rsidP="00B85474">
      <w:pPr>
        <w:pStyle w:val="Akapitzlist"/>
        <w:numPr>
          <w:ilvl w:val="0"/>
          <w:numId w:val="39"/>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263CC7">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290B25C" w14:textId="77777777" w:rsidR="00206158" w:rsidRPr="004E263A" w:rsidRDefault="00231D3A" w:rsidP="00B85474">
      <w:pPr>
        <w:pStyle w:val="Akapitzlist"/>
        <w:numPr>
          <w:ilvl w:val="0"/>
          <w:numId w:val="39"/>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7417405F" w14:textId="77777777" w:rsidR="00C330C9" w:rsidRPr="004E263A" w:rsidRDefault="00C330C9" w:rsidP="00B85474">
      <w:pPr>
        <w:pStyle w:val="Akapitzlist"/>
        <w:numPr>
          <w:ilvl w:val="0"/>
          <w:numId w:val="39"/>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3B0D6B42" w14:textId="77777777" w:rsidR="004F08C0" w:rsidRPr="004E263A" w:rsidRDefault="004F08C0" w:rsidP="00B85474">
      <w:pPr>
        <w:pStyle w:val="Akapitzlist"/>
        <w:numPr>
          <w:ilvl w:val="0"/>
          <w:numId w:val="39"/>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0CD88870" w14:textId="77777777" w:rsidR="00C330C9" w:rsidRPr="004E263A" w:rsidRDefault="00C330C9" w:rsidP="0030018B">
      <w:pPr>
        <w:pStyle w:val="Akapitzlist"/>
        <w:autoSpaceDE w:val="0"/>
        <w:autoSpaceDN w:val="0"/>
        <w:adjustRightInd w:val="0"/>
        <w:spacing w:line="300" w:lineRule="atLeast"/>
        <w:ind w:left="360"/>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69F6F2C6" w14:textId="77777777" w:rsidR="00E208EF" w:rsidRPr="00E208EF" w:rsidRDefault="001B5B90" w:rsidP="00E208EF">
      <w:pPr>
        <w:jc w:val="center"/>
        <w:rPr>
          <w:rFonts w:ascii="Franklin Gothic Book" w:eastAsia="Times" w:hAnsi="Franklin Gothic Book" w:cs="Arial"/>
          <w:b/>
          <w:color w:val="000000"/>
          <w:szCs w:val="20"/>
        </w:rPr>
      </w:pPr>
      <w:r>
        <w:rPr>
          <w:rFonts w:ascii="Franklin Gothic Book" w:eastAsia="Times" w:hAnsi="Franklin Gothic Book" w:cs="Arial"/>
          <w:b/>
          <w:color w:val="000000"/>
          <w:szCs w:val="20"/>
        </w:rPr>
        <w:t>Andrzej Dziuba</w:t>
      </w:r>
      <w:r w:rsidR="00E208EF" w:rsidRPr="00E208EF">
        <w:rPr>
          <w:rFonts w:ascii="Franklin Gothic Book" w:eastAsia="Times" w:hAnsi="Franklin Gothic Book" w:cs="Arial"/>
          <w:b/>
          <w:i/>
          <w:color w:val="000000"/>
          <w:szCs w:val="20"/>
        </w:rPr>
        <w:t xml:space="preserve"> </w:t>
      </w:r>
    </w:p>
    <w:p w14:paraId="41CC77B6" w14:textId="77777777" w:rsidR="00E208EF" w:rsidRPr="00E208EF" w:rsidRDefault="001B5B90" w:rsidP="00E208EF">
      <w:pPr>
        <w:pStyle w:val="Akapitzlist"/>
        <w:ind w:left="360"/>
        <w:jc w:val="center"/>
        <w:rPr>
          <w:rFonts w:ascii="Franklin Gothic Book" w:hAnsi="Franklin Gothic Book" w:cs="Arial"/>
          <w:sz w:val="20"/>
          <w:szCs w:val="20"/>
          <w:lang w:val="nl-BE"/>
        </w:rPr>
      </w:pPr>
      <w:r>
        <w:rPr>
          <w:rFonts w:ascii="Franklin Gothic Book" w:hAnsi="Franklin Gothic Book" w:cs="Arial"/>
          <w:sz w:val="20"/>
          <w:szCs w:val="20"/>
        </w:rPr>
        <w:t xml:space="preserve">Starszy </w:t>
      </w:r>
      <w:r w:rsidR="00E208EF" w:rsidRPr="00E208EF">
        <w:rPr>
          <w:rFonts w:ascii="Franklin Gothic Book" w:hAnsi="Franklin Gothic Book" w:cs="Arial"/>
          <w:sz w:val="20"/>
          <w:szCs w:val="20"/>
        </w:rPr>
        <w:t>Specjalista d/s elektrycznych</w:t>
      </w:r>
    </w:p>
    <w:p w14:paraId="5C195C87" w14:textId="77777777" w:rsidR="00E208EF" w:rsidRPr="00E208EF" w:rsidRDefault="001B5B90" w:rsidP="00E208EF">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68 81 </w:t>
      </w:r>
      <w:proofErr w:type="spellStart"/>
      <w:r>
        <w:rPr>
          <w:rFonts w:ascii="Franklin Gothic Book" w:hAnsi="Franklin Gothic Book" w:cs="Arial"/>
          <w:sz w:val="20"/>
          <w:szCs w:val="20"/>
          <w:lang w:val="en-US"/>
        </w:rPr>
        <w:t>lub</w:t>
      </w:r>
      <w:proofErr w:type="spellEnd"/>
      <w:r>
        <w:rPr>
          <w:rFonts w:ascii="Franklin Gothic Book" w:hAnsi="Franklin Gothic Book" w:cs="Arial"/>
          <w:sz w:val="20"/>
          <w:szCs w:val="20"/>
          <w:lang w:val="en-US"/>
        </w:rPr>
        <w:t xml:space="preserve"> +48 660 542 991</w:t>
      </w:r>
    </w:p>
    <w:p w14:paraId="53FF97F6" w14:textId="77777777" w:rsidR="00E208EF" w:rsidRPr="00E208EF" w:rsidRDefault="00E208EF" w:rsidP="00E208EF">
      <w:pPr>
        <w:pStyle w:val="Akapitzlist"/>
        <w:ind w:left="360"/>
        <w:jc w:val="center"/>
        <w:rPr>
          <w:rFonts w:ascii="Franklin Gothic Book" w:hAnsi="Franklin Gothic Book" w:cs="Arial"/>
          <w:sz w:val="20"/>
          <w:szCs w:val="20"/>
          <w:lang w:val="en-US"/>
        </w:rPr>
      </w:pPr>
      <w:r w:rsidRPr="00E208EF">
        <w:rPr>
          <w:rFonts w:ascii="Franklin Gothic Book" w:hAnsi="Franklin Gothic Book" w:cs="Arial"/>
          <w:sz w:val="20"/>
          <w:szCs w:val="20"/>
          <w:lang w:val="en-US"/>
        </w:rPr>
        <w:t xml:space="preserve">email: </w:t>
      </w:r>
      <w:hyperlink r:id="rId12" w:history="1">
        <w:r w:rsidR="001B5B90" w:rsidRPr="005E4EA4">
          <w:rPr>
            <w:rStyle w:val="Hipercze"/>
            <w:rFonts w:ascii="Franklin Gothic Book" w:hAnsi="Franklin Gothic Book" w:cs="Arial"/>
            <w:sz w:val="20"/>
            <w:szCs w:val="20"/>
            <w:lang w:val="en-US"/>
          </w:rPr>
          <w:t>andrzej.dziuba@enea.pl</w:t>
        </w:r>
      </w:hyperlink>
    </w:p>
    <w:p w14:paraId="0F7587F2"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AECFEA5" w14:textId="77777777" w:rsidR="00C330C9" w:rsidRPr="004E263A" w:rsidRDefault="00AE4880" w:rsidP="005F631A">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60F1CE77" w14:textId="77777777" w:rsidR="00C330C9" w:rsidRPr="004E263A" w:rsidRDefault="00AE4880" w:rsidP="005F631A">
      <w:pPr>
        <w:pStyle w:val="Akapitzlist"/>
        <w:spacing w:after="0" w:line="240" w:lineRule="auto"/>
        <w:ind w:left="360"/>
        <w:jc w:val="center"/>
        <w:rPr>
          <w:rFonts w:ascii="Franklin Gothic Book" w:hAnsi="Franklin Gothic Book" w:cs="Arial"/>
          <w:sz w:val="20"/>
          <w:szCs w:val="20"/>
        </w:rPr>
      </w:pPr>
      <w:r w:rsidRPr="004E263A">
        <w:rPr>
          <w:rFonts w:ascii="Franklin Gothic Book" w:hAnsi="Franklin Gothic Book" w:cs="Arial"/>
          <w:sz w:val="20"/>
          <w:szCs w:val="20"/>
        </w:rPr>
        <w:t>Specjalista d/s Zakupów</w:t>
      </w:r>
    </w:p>
    <w:p w14:paraId="378A92DB" w14:textId="77777777" w:rsidR="00C330C9" w:rsidRPr="004E263A" w:rsidRDefault="00AE4880" w:rsidP="005F631A">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5A30BD6A" w14:textId="77777777" w:rsidR="00C330C9" w:rsidRDefault="00C330C9" w:rsidP="005F631A">
      <w:pPr>
        <w:jc w:val="center"/>
        <w:rPr>
          <w:rStyle w:val="Hipercze"/>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1ADF6DE4" w14:textId="77777777" w:rsidR="005F631A" w:rsidRPr="004E263A" w:rsidRDefault="005F631A" w:rsidP="005F631A">
      <w:pPr>
        <w:jc w:val="center"/>
        <w:rPr>
          <w:rFonts w:ascii="Franklin Gothic Book" w:hAnsi="Franklin Gothic Book" w:cs="Arial"/>
          <w:szCs w:val="20"/>
          <w:lang w:val="en-US"/>
        </w:rPr>
      </w:pPr>
    </w:p>
    <w:p w14:paraId="08878A44" w14:textId="77777777" w:rsidR="004F08C0" w:rsidRPr="00942294" w:rsidRDefault="004F08C0" w:rsidP="00B85474">
      <w:pPr>
        <w:pStyle w:val="Akapitzlist"/>
        <w:numPr>
          <w:ilvl w:val="0"/>
          <w:numId w:val="39"/>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p>
    <w:p w14:paraId="52CFFC4A" w14:textId="77777777" w:rsidR="00FB0F40" w:rsidRPr="005F631A" w:rsidRDefault="004F08C0" w:rsidP="00B85474">
      <w:pPr>
        <w:pStyle w:val="Akapitzlist"/>
        <w:numPr>
          <w:ilvl w:val="0"/>
          <w:numId w:val="39"/>
        </w:numPr>
        <w:spacing w:after="120" w:line="240" w:lineRule="auto"/>
        <w:contextualSpacing w:val="0"/>
        <w:jc w:val="both"/>
        <w:rPr>
          <w:rFonts w:ascii="Franklin Gothic Book" w:hAnsi="Franklin Gothic Book" w:cs="Arial"/>
          <w:sz w:val="20"/>
          <w:szCs w:val="20"/>
        </w:rPr>
      </w:pPr>
      <w:r w:rsidRPr="004E263A">
        <w:rPr>
          <w:rFonts w:ascii="Franklin Gothic Book" w:hAnsi="Franklin Gothic Book" w:cs="Arial"/>
          <w:sz w:val="20"/>
          <w:szCs w:val="20"/>
        </w:rPr>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14:paraId="100E7575" w14:textId="77777777" w:rsidR="0083576C"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15BCC36D" w14:textId="77777777" w:rsidR="00FB0F40"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3039C8">
        <w:rPr>
          <w:rFonts w:ascii="Franklin Gothic Book" w:hAnsi="Franklin Gothic Book" w:cs="Arial"/>
          <w:sz w:val="20"/>
          <w:szCs w:val="20"/>
        </w:rPr>
        <w:t>Formularz</w:t>
      </w:r>
      <w:r w:rsidR="00FB0F40" w:rsidRPr="00C50036">
        <w:rPr>
          <w:rFonts w:ascii="Franklin Gothic Book" w:hAnsi="Franklin Gothic Book" w:cs="Arial"/>
          <w:sz w:val="20"/>
          <w:szCs w:val="20"/>
        </w:rPr>
        <w:t xml:space="preserve"> oferty.</w:t>
      </w:r>
    </w:p>
    <w:p w14:paraId="05A1EFBD" w14:textId="77777777" w:rsidR="00076AAB"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3076CF8C" w14:textId="77777777" w:rsidR="00C42004"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5904F5F0" w14:textId="77777777" w:rsidR="00C50036" w:rsidRPr="00C50036" w:rsidRDefault="00C50036"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5</w:t>
      </w:r>
      <w:r w:rsidRPr="00C50036">
        <w:rPr>
          <w:rFonts w:ascii="Franklin Gothic Book" w:hAnsi="Franklin Gothic Book" w:cstheme="minorHAnsi"/>
          <w:color w:val="000000" w:themeColor="text1"/>
          <w:szCs w:val="20"/>
        </w:rPr>
        <w:t xml:space="preserve"> do ogłoszenia - Oświadczenie </w:t>
      </w:r>
      <w:r w:rsidRPr="00C50036">
        <w:rPr>
          <w:rFonts w:ascii="Franklin Gothic Book" w:hAnsi="Franklin Gothic Book" w:cstheme="minorHAnsi"/>
          <w:szCs w:val="20"/>
        </w:rPr>
        <w:t>o wypełnieniu obowiązku informacyjnego,</w:t>
      </w:r>
    </w:p>
    <w:p w14:paraId="2E5BEE5A" w14:textId="77777777" w:rsidR="00C50036" w:rsidRPr="00C50036" w:rsidRDefault="00C50036"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6</w:t>
      </w:r>
      <w:r w:rsidRPr="00C50036">
        <w:rPr>
          <w:rFonts w:ascii="Franklin Gothic Book" w:hAnsi="Franklin Gothic Book" w:cstheme="minorHAnsi"/>
          <w:color w:val="000000" w:themeColor="text1"/>
          <w:szCs w:val="20"/>
        </w:rPr>
        <w:t xml:space="preserve"> do ogłoszenia - Klauzula Informacyjna,</w:t>
      </w:r>
    </w:p>
    <w:p w14:paraId="17D3B755" w14:textId="77777777" w:rsidR="00C50036" w:rsidRPr="00C50036" w:rsidRDefault="00C50036" w:rsidP="007E67B6">
      <w:pPr>
        <w:spacing w:after="120"/>
        <w:ind w:left="2552" w:hanging="2552"/>
        <w:jc w:val="both"/>
        <w:rPr>
          <w:rFonts w:ascii="Franklin Gothic Book" w:hAnsi="Franklin Gothic Book" w:cstheme="minorHAnsi"/>
          <w:szCs w:val="20"/>
        </w:rPr>
      </w:pPr>
      <w:r>
        <w:rPr>
          <w:rFonts w:ascii="Franklin Gothic Book" w:hAnsi="Franklin Gothic Book" w:cstheme="minorHAnsi"/>
          <w:color w:val="000000" w:themeColor="text1"/>
          <w:szCs w:val="20"/>
        </w:rPr>
        <w:t>Załącznik nr 7</w:t>
      </w:r>
      <w:r w:rsidRPr="00C50036">
        <w:rPr>
          <w:rFonts w:ascii="Franklin Gothic Book" w:hAnsi="Franklin Gothic Book" w:cstheme="minorHAnsi"/>
          <w:color w:val="000000" w:themeColor="text1"/>
          <w:szCs w:val="20"/>
        </w:rPr>
        <w:t xml:space="preserve"> do ogłoszenia - Oświadczenie </w:t>
      </w:r>
      <w:r w:rsidRPr="00C50036">
        <w:rPr>
          <w:rFonts w:ascii="Franklin Gothic Book" w:hAnsi="Franklin Gothic Book" w:cstheme="minorHAnsi"/>
          <w:szCs w:val="20"/>
        </w:rPr>
        <w:t>o wyrażeniu zgody na przetwarzanie przez Enea Połaniec S.A. danych osobowych.</w:t>
      </w:r>
    </w:p>
    <w:p w14:paraId="302CFA0B" w14:textId="77777777" w:rsidR="00C01E74" w:rsidRDefault="00C01E74" w:rsidP="001E7135">
      <w:pPr>
        <w:pStyle w:val="Akapitzlist"/>
        <w:spacing w:after="0" w:line="300" w:lineRule="atLeast"/>
        <w:ind w:left="0"/>
        <w:rPr>
          <w:rFonts w:asciiTheme="minorHAnsi" w:hAnsiTheme="minorHAnsi" w:cs="Arial"/>
          <w:b/>
        </w:rPr>
      </w:pPr>
    </w:p>
    <w:p w14:paraId="48813A62" w14:textId="77777777" w:rsidR="00C01E74" w:rsidRDefault="00C01E74" w:rsidP="001E7135">
      <w:pPr>
        <w:pStyle w:val="Akapitzlist"/>
        <w:spacing w:after="0" w:line="300" w:lineRule="atLeast"/>
        <w:ind w:left="0"/>
        <w:rPr>
          <w:rFonts w:asciiTheme="minorHAnsi" w:hAnsiTheme="minorHAnsi" w:cs="Arial"/>
          <w:b/>
        </w:rPr>
      </w:pPr>
    </w:p>
    <w:p w14:paraId="20A998E5" w14:textId="77777777" w:rsidR="00C01E74" w:rsidRDefault="00C01E74" w:rsidP="001E7135">
      <w:pPr>
        <w:pStyle w:val="Akapitzlist"/>
        <w:spacing w:after="0" w:line="300" w:lineRule="atLeast"/>
        <w:ind w:left="0"/>
        <w:rPr>
          <w:rFonts w:asciiTheme="minorHAnsi" w:hAnsiTheme="minorHAnsi" w:cs="Arial"/>
          <w:b/>
        </w:rPr>
      </w:pPr>
    </w:p>
    <w:p w14:paraId="255B541F" w14:textId="77777777" w:rsidR="00C42004" w:rsidRDefault="00C42004" w:rsidP="001E7135">
      <w:pPr>
        <w:pStyle w:val="Akapitzlist"/>
        <w:spacing w:after="0" w:line="300" w:lineRule="atLeast"/>
        <w:ind w:left="0"/>
        <w:rPr>
          <w:rFonts w:asciiTheme="minorHAnsi" w:hAnsiTheme="minorHAnsi" w:cs="Arial"/>
          <w:b/>
        </w:rPr>
      </w:pPr>
    </w:p>
    <w:p w14:paraId="3BB6F551" w14:textId="77777777" w:rsidR="00C01E74" w:rsidRDefault="00C01E74" w:rsidP="001E7135">
      <w:pPr>
        <w:pStyle w:val="Akapitzlist"/>
        <w:spacing w:after="0" w:line="300" w:lineRule="atLeast"/>
        <w:ind w:left="0"/>
        <w:rPr>
          <w:rFonts w:asciiTheme="minorHAnsi" w:hAnsiTheme="minorHAnsi" w:cs="Arial"/>
          <w:b/>
        </w:rPr>
      </w:pPr>
    </w:p>
    <w:p w14:paraId="74EDE5E9" w14:textId="77777777" w:rsidR="00C01E74" w:rsidRDefault="00C01E74" w:rsidP="001E7135">
      <w:pPr>
        <w:pStyle w:val="Akapitzlist"/>
        <w:spacing w:after="0" w:line="300" w:lineRule="atLeast"/>
        <w:ind w:left="0"/>
        <w:rPr>
          <w:rFonts w:asciiTheme="minorHAnsi" w:hAnsiTheme="minorHAnsi" w:cs="Arial"/>
          <w:b/>
        </w:rPr>
      </w:pPr>
    </w:p>
    <w:p w14:paraId="659A1267" w14:textId="77777777" w:rsidR="00C01E74" w:rsidRDefault="00C01E74" w:rsidP="001E7135">
      <w:pPr>
        <w:pStyle w:val="Akapitzlist"/>
        <w:spacing w:after="0" w:line="300" w:lineRule="atLeast"/>
        <w:ind w:left="0"/>
        <w:rPr>
          <w:rFonts w:asciiTheme="minorHAnsi" w:hAnsiTheme="minorHAnsi" w:cs="Arial"/>
          <w:b/>
        </w:rPr>
      </w:pPr>
    </w:p>
    <w:p w14:paraId="62C0F5DF" w14:textId="77777777" w:rsidR="00C01E74" w:rsidRDefault="00C01E74" w:rsidP="001E7135">
      <w:pPr>
        <w:pStyle w:val="Akapitzlist"/>
        <w:spacing w:after="0" w:line="300" w:lineRule="atLeast"/>
        <w:ind w:left="0"/>
        <w:rPr>
          <w:rFonts w:asciiTheme="minorHAnsi" w:hAnsiTheme="minorHAnsi" w:cs="Arial"/>
          <w:b/>
        </w:rPr>
      </w:pPr>
    </w:p>
    <w:p w14:paraId="1FA560E7" w14:textId="77777777" w:rsidR="005948B3" w:rsidRDefault="005948B3" w:rsidP="001E7135">
      <w:pPr>
        <w:pStyle w:val="Akapitzlist"/>
        <w:spacing w:after="0" w:line="300" w:lineRule="atLeast"/>
        <w:ind w:left="0"/>
        <w:rPr>
          <w:rFonts w:asciiTheme="minorHAnsi" w:hAnsiTheme="minorHAnsi" w:cs="Arial"/>
          <w:b/>
        </w:rPr>
      </w:pPr>
    </w:p>
    <w:p w14:paraId="26833F2F" w14:textId="77777777" w:rsidR="00E70406" w:rsidRDefault="00E70406" w:rsidP="001E7135">
      <w:pPr>
        <w:pStyle w:val="Akapitzlist"/>
        <w:spacing w:after="0" w:line="300" w:lineRule="atLeast"/>
        <w:ind w:left="0"/>
        <w:rPr>
          <w:rFonts w:asciiTheme="minorHAnsi" w:hAnsiTheme="minorHAnsi" w:cs="Arial"/>
          <w:b/>
        </w:rPr>
      </w:pPr>
    </w:p>
    <w:p w14:paraId="141BA992" w14:textId="77777777" w:rsidR="00EE02B2" w:rsidRDefault="00EE02B2" w:rsidP="001E7135">
      <w:pPr>
        <w:pStyle w:val="Akapitzlist"/>
        <w:spacing w:after="0" w:line="300" w:lineRule="atLeast"/>
        <w:ind w:left="0"/>
        <w:rPr>
          <w:rFonts w:asciiTheme="minorHAnsi" w:hAnsiTheme="minorHAnsi" w:cs="Arial"/>
          <w:b/>
        </w:rPr>
      </w:pPr>
    </w:p>
    <w:p w14:paraId="04450210" w14:textId="77777777" w:rsidR="006D610C" w:rsidRDefault="006D610C" w:rsidP="001E7135">
      <w:pPr>
        <w:pStyle w:val="Akapitzlist"/>
        <w:spacing w:after="0" w:line="300" w:lineRule="atLeast"/>
        <w:ind w:left="0"/>
        <w:rPr>
          <w:rFonts w:asciiTheme="minorHAnsi" w:hAnsiTheme="minorHAnsi" w:cs="Arial"/>
          <w:b/>
        </w:rPr>
      </w:pPr>
    </w:p>
    <w:p w14:paraId="666CBFE1" w14:textId="77777777" w:rsidR="006D610C" w:rsidRDefault="006D610C" w:rsidP="001E7135">
      <w:pPr>
        <w:pStyle w:val="Akapitzlist"/>
        <w:spacing w:after="0" w:line="300" w:lineRule="atLeast"/>
        <w:ind w:left="0"/>
        <w:rPr>
          <w:rFonts w:asciiTheme="minorHAnsi" w:hAnsiTheme="minorHAnsi" w:cs="Arial"/>
          <w:b/>
        </w:rPr>
      </w:pPr>
    </w:p>
    <w:p w14:paraId="750A110C" w14:textId="77777777" w:rsidR="006D610C" w:rsidRDefault="006D610C" w:rsidP="001E7135">
      <w:pPr>
        <w:pStyle w:val="Akapitzlist"/>
        <w:spacing w:after="0" w:line="300" w:lineRule="atLeast"/>
        <w:ind w:left="0"/>
        <w:rPr>
          <w:rFonts w:asciiTheme="minorHAnsi" w:hAnsiTheme="minorHAnsi" w:cs="Arial"/>
          <w:b/>
        </w:rPr>
      </w:pPr>
    </w:p>
    <w:p w14:paraId="1E3CF24C" w14:textId="77777777" w:rsidR="006D610C" w:rsidRDefault="006D610C" w:rsidP="001E7135">
      <w:pPr>
        <w:pStyle w:val="Akapitzlist"/>
        <w:spacing w:after="0" w:line="300" w:lineRule="atLeast"/>
        <w:ind w:left="0"/>
        <w:rPr>
          <w:rFonts w:asciiTheme="minorHAnsi" w:hAnsiTheme="minorHAnsi" w:cs="Arial"/>
          <w:b/>
        </w:rPr>
      </w:pPr>
    </w:p>
    <w:p w14:paraId="232807AE" w14:textId="77777777" w:rsidR="006D610C" w:rsidRDefault="006D610C" w:rsidP="001E7135">
      <w:pPr>
        <w:pStyle w:val="Akapitzlist"/>
        <w:spacing w:after="0" w:line="300" w:lineRule="atLeast"/>
        <w:ind w:left="0"/>
        <w:rPr>
          <w:rFonts w:asciiTheme="minorHAnsi" w:hAnsiTheme="minorHAnsi" w:cs="Arial"/>
          <w:b/>
        </w:rPr>
      </w:pPr>
    </w:p>
    <w:p w14:paraId="51BB6F48" w14:textId="77777777" w:rsidR="006D610C" w:rsidRDefault="006D610C" w:rsidP="001E7135">
      <w:pPr>
        <w:pStyle w:val="Akapitzlist"/>
        <w:spacing w:after="0" w:line="300" w:lineRule="atLeast"/>
        <w:ind w:left="0"/>
        <w:rPr>
          <w:rFonts w:asciiTheme="minorHAnsi" w:hAnsiTheme="minorHAnsi" w:cs="Arial"/>
          <w:b/>
        </w:rPr>
      </w:pPr>
    </w:p>
    <w:p w14:paraId="1EA90B87" w14:textId="77777777" w:rsidR="006D610C" w:rsidRDefault="006D610C" w:rsidP="001E7135">
      <w:pPr>
        <w:pStyle w:val="Akapitzlist"/>
        <w:spacing w:after="0" w:line="300" w:lineRule="atLeast"/>
        <w:ind w:left="0"/>
        <w:rPr>
          <w:rFonts w:asciiTheme="minorHAnsi" w:hAnsiTheme="minorHAnsi" w:cs="Arial"/>
          <w:b/>
        </w:rPr>
      </w:pPr>
    </w:p>
    <w:p w14:paraId="562C02DF" w14:textId="77777777" w:rsidR="006D610C" w:rsidRDefault="006D610C" w:rsidP="001E7135">
      <w:pPr>
        <w:pStyle w:val="Akapitzlist"/>
        <w:spacing w:after="0" w:line="300" w:lineRule="atLeast"/>
        <w:ind w:left="0"/>
        <w:rPr>
          <w:rFonts w:asciiTheme="minorHAnsi" w:hAnsiTheme="minorHAnsi" w:cs="Arial"/>
          <w:b/>
        </w:rPr>
      </w:pPr>
    </w:p>
    <w:p w14:paraId="71771421" w14:textId="77777777" w:rsidR="00263CC7" w:rsidRDefault="00263CC7" w:rsidP="006A7104">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004C1E25" w14:textId="77777777" w:rsidR="00263CC7" w:rsidRDefault="00263CC7" w:rsidP="006A7104">
      <w:pPr>
        <w:outlineLvl w:val="0"/>
        <w:rPr>
          <w:rFonts w:ascii="Franklin Gothic Book" w:hAnsi="Franklin Gothic Book" w:cs="Arial"/>
          <w:color w:val="000000" w:themeColor="text1"/>
          <w:szCs w:val="20"/>
        </w:rPr>
      </w:pPr>
    </w:p>
    <w:p w14:paraId="032D1124" w14:textId="77777777" w:rsidR="00306393" w:rsidRDefault="00306393" w:rsidP="00E43683">
      <w:pPr>
        <w:jc w:val="right"/>
        <w:outlineLvl w:val="0"/>
        <w:rPr>
          <w:rFonts w:ascii="Franklin Gothic Book" w:hAnsi="Franklin Gothic Book" w:cs="Arial"/>
          <w:color w:val="000000" w:themeColor="text1"/>
          <w:szCs w:val="20"/>
        </w:rPr>
      </w:pPr>
    </w:p>
    <w:p w14:paraId="72F73F2F"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p>
    <w:p w14:paraId="123FE3A1" w14:textId="77777777" w:rsidR="00E43683" w:rsidRPr="002B10AF" w:rsidRDefault="00E43683" w:rsidP="00E43683">
      <w:pPr>
        <w:jc w:val="center"/>
        <w:outlineLvl w:val="0"/>
        <w:rPr>
          <w:rFonts w:asciiTheme="minorHAnsi" w:hAnsiTheme="minorHAnsi" w:cs="Arial"/>
          <w:b/>
          <w:color w:val="000000" w:themeColor="text1"/>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80C4AF7" w14:textId="77777777" w:rsidR="00942294" w:rsidRPr="00C3268C" w:rsidRDefault="00942294" w:rsidP="00942294">
      <w:pPr>
        <w:jc w:val="center"/>
        <w:outlineLvl w:val="0"/>
        <w:rPr>
          <w:rFonts w:ascii="Franklin Gothic Book" w:hAnsi="Franklin Gothic Book" w:cs="Arial"/>
          <w:b/>
          <w:color w:val="000000" w:themeColor="text1"/>
          <w:szCs w:val="20"/>
        </w:rPr>
      </w:pPr>
    </w:p>
    <w:p w14:paraId="4AA4B767" w14:textId="77777777" w:rsidR="008900AF" w:rsidRPr="007278ED" w:rsidRDefault="008900AF" w:rsidP="008900AF">
      <w:pPr>
        <w:jc w:val="center"/>
        <w:rPr>
          <w:rFonts w:ascii="Franklin Gothic Book" w:hAnsi="Franklin Gothic Book" w:cs="Arial"/>
          <w:b/>
          <w:color w:val="000000" w:themeColor="text1"/>
          <w:szCs w:val="20"/>
        </w:rPr>
      </w:pPr>
      <w:r w:rsidRPr="007278ED">
        <w:rPr>
          <w:rFonts w:ascii="Franklin Gothic Book" w:hAnsi="Franklin Gothic Book" w:cs="Arial"/>
          <w:b/>
          <w:color w:val="000000" w:themeColor="text1"/>
          <w:szCs w:val="20"/>
        </w:rPr>
        <w:t xml:space="preserve">Specyfikacja istotnych warunków zamówienia </w:t>
      </w:r>
    </w:p>
    <w:p w14:paraId="2C1CC3CF" w14:textId="77777777" w:rsidR="00DD69BC" w:rsidRPr="007278ED" w:rsidRDefault="00634877" w:rsidP="00634877">
      <w:pPr>
        <w:jc w:val="center"/>
        <w:rPr>
          <w:rFonts w:ascii="Franklin Gothic Book" w:hAnsi="Franklin Gothic Book" w:cs="Arial"/>
          <w:b/>
          <w:color w:val="000000" w:themeColor="text1"/>
          <w:szCs w:val="20"/>
        </w:rPr>
      </w:pPr>
      <w:r w:rsidRPr="007278ED">
        <w:rPr>
          <w:rFonts w:ascii="Franklin Gothic Book" w:hAnsi="Franklin Gothic Book" w:cs="Arial"/>
          <w:b/>
          <w:color w:val="000000" w:themeColor="text1"/>
          <w:szCs w:val="20"/>
        </w:rPr>
        <w:t xml:space="preserve">SIWZ </w:t>
      </w:r>
    </w:p>
    <w:p w14:paraId="6690AA6C" w14:textId="77777777" w:rsidR="007278ED" w:rsidRPr="007278ED" w:rsidRDefault="007278ED" w:rsidP="00A72118">
      <w:pPr>
        <w:spacing w:line="280" w:lineRule="atLeast"/>
        <w:jc w:val="center"/>
        <w:rPr>
          <w:rFonts w:ascii="Franklin Gothic Book" w:hAnsi="Franklin Gothic Book" w:cs="Tahoma"/>
          <w:bCs/>
          <w:color w:val="000000" w:themeColor="text1"/>
          <w:szCs w:val="20"/>
        </w:rPr>
      </w:pPr>
      <w:r w:rsidRPr="00A72118">
        <w:rPr>
          <w:rFonts w:ascii="Franklin Gothic Book" w:hAnsi="Franklin Gothic Book" w:cs="Arial"/>
          <w:color w:val="000000" w:themeColor="text1"/>
          <w:szCs w:val="20"/>
          <w:u w:val="single"/>
        </w:rPr>
        <w:t>„W</w:t>
      </w:r>
      <w:r w:rsidR="00A72118" w:rsidRPr="00A72118">
        <w:rPr>
          <w:rFonts w:ascii="Franklin Gothic Book" w:hAnsi="Franklin Gothic Book" w:cs="Arial"/>
          <w:color w:val="000000" w:themeColor="text1"/>
          <w:szCs w:val="20"/>
          <w:u w:val="single"/>
        </w:rPr>
        <w:t xml:space="preserve">ykonanie przeglądów okresowych </w:t>
      </w:r>
      <w:r w:rsidRPr="00A72118">
        <w:rPr>
          <w:rFonts w:ascii="Franklin Gothic Book" w:hAnsi="Franklin Gothic Book" w:cs="Arial"/>
          <w:color w:val="000000" w:themeColor="text1"/>
          <w:szCs w:val="20"/>
          <w:u w:val="single"/>
        </w:rPr>
        <w:t>baterii akumulatorowych  w  Enea Połaniec S.A</w:t>
      </w:r>
      <w:r w:rsidRPr="007278ED">
        <w:rPr>
          <w:rFonts w:ascii="Franklin Gothic Book" w:hAnsi="Franklin Gothic Book" w:cs="Arial"/>
          <w:b/>
          <w:color w:val="000000" w:themeColor="text1"/>
          <w:szCs w:val="20"/>
          <w:u w:val="single"/>
        </w:rPr>
        <w:t>.</w:t>
      </w:r>
      <w:r w:rsidRPr="007278ED">
        <w:rPr>
          <w:rFonts w:ascii="Franklin Gothic Book" w:hAnsi="Franklin Gothic Book" w:cs="Arial"/>
          <w:b/>
          <w:color w:val="000000" w:themeColor="text1"/>
          <w:szCs w:val="20"/>
        </w:rPr>
        <w:t>”</w:t>
      </w:r>
    </w:p>
    <w:p w14:paraId="56E6E359" w14:textId="77777777" w:rsidR="007278ED" w:rsidRPr="007278ED" w:rsidRDefault="007278ED" w:rsidP="007278ED">
      <w:pPr>
        <w:jc w:val="center"/>
        <w:rPr>
          <w:rFonts w:ascii="Franklin Gothic Book" w:hAnsi="Franklin Gothic Book" w:cs="Arial"/>
          <w:color w:val="000000" w:themeColor="text1"/>
          <w:szCs w:val="20"/>
        </w:rPr>
      </w:pPr>
    </w:p>
    <w:p w14:paraId="72ACBFAB" w14:textId="77777777" w:rsidR="007278ED" w:rsidRPr="007278ED" w:rsidRDefault="007278ED" w:rsidP="00B85474">
      <w:pPr>
        <w:pStyle w:val="Akapitzlist"/>
        <w:numPr>
          <w:ilvl w:val="0"/>
          <w:numId w:val="31"/>
        </w:numPr>
        <w:spacing w:before="120" w:after="120" w:line="312" w:lineRule="atLeast"/>
        <w:ind w:left="284" w:hanging="284"/>
        <w:rPr>
          <w:rFonts w:ascii="Franklin Gothic Book" w:hAnsi="Franklin Gothic Book" w:cstheme="minorHAnsi"/>
          <w:b/>
          <w:color w:val="000000" w:themeColor="text1"/>
          <w:sz w:val="20"/>
          <w:szCs w:val="20"/>
        </w:rPr>
      </w:pPr>
      <w:r w:rsidRPr="007278ED">
        <w:rPr>
          <w:rFonts w:ascii="Franklin Gothic Book" w:hAnsi="Franklin Gothic Book" w:cstheme="minorHAnsi"/>
          <w:b/>
          <w:color w:val="000000" w:themeColor="text1"/>
          <w:sz w:val="20"/>
          <w:szCs w:val="20"/>
        </w:rPr>
        <w:t xml:space="preserve">PRZEDMIOT ZAMÓWIENIA   </w:t>
      </w:r>
    </w:p>
    <w:p w14:paraId="68420A5D" w14:textId="77777777" w:rsidR="007278ED" w:rsidRPr="00A72118" w:rsidRDefault="007278ED" w:rsidP="007278ED">
      <w:pPr>
        <w:spacing w:line="280" w:lineRule="atLeast"/>
        <w:jc w:val="both"/>
        <w:rPr>
          <w:rFonts w:ascii="Franklin Gothic Book" w:hAnsi="Franklin Gothic Book" w:cs="Arial"/>
          <w:color w:val="000000" w:themeColor="text1"/>
          <w:szCs w:val="20"/>
          <w:u w:val="single"/>
        </w:rPr>
      </w:pPr>
      <w:r w:rsidRPr="00A72118">
        <w:rPr>
          <w:rFonts w:ascii="Franklin Gothic Book" w:hAnsi="Franklin Gothic Book" w:cs="Arial"/>
          <w:color w:val="000000" w:themeColor="text1"/>
          <w:szCs w:val="20"/>
          <w:u w:val="single"/>
        </w:rPr>
        <w:t xml:space="preserve">Wykonanie przeglądów okresowych (rocznych i półrocznych) baterii akumulatorowych   </w:t>
      </w:r>
    </w:p>
    <w:p w14:paraId="48948CBE" w14:textId="77777777" w:rsidR="007278ED" w:rsidRPr="007278ED" w:rsidRDefault="007278ED" w:rsidP="007278ED">
      <w:pPr>
        <w:jc w:val="both"/>
        <w:rPr>
          <w:rFonts w:ascii="Franklin Gothic Book" w:hAnsi="Franklin Gothic Book" w:cs="Arial"/>
          <w:color w:val="000000" w:themeColor="text1"/>
          <w:szCs w:val="20"/>
        </w:rPr>
      </w:pPr>
    </w:p>
    <w:p w14:paraId="05E831A4" w14:textId="77777777" w:rsidR="007278ED" w:rsidRPr="00A72118" w:rsidRDefault="007278ED" w:rsidP="00B85474">
      <w:pPr>
        <w:pStyle w:val="Akapitzlist"/>
        <w:numPr>
          <w:ilvl w:val="0"/>
          <w:numId w:val="31"/>
        </w:numPr>
        <w:spacing w:before="120" w:after="0" w:line="240" w:lineRule="auto"/>
        <w:ind w:left="284" w:hanging="284"/>
        <w:contextualSpacing w:val="0"/>
        <w:rPr>
          <w:rFonts w:ascii="Franklin Gothic Book" w:hAnsi="Franklin Gothic Book" w:cs="Arial"/>
          <w:bCs/>
          <w:color w:val="000000" w:themeColor="text1"/>
          <w:sz w:val="20"/>
          <w:szCs w:val="20"/>
        </w:rPr>
      </w:pPr>
      <w:r w:rsidRPr="00A72118">
        <w:rPr>
          <w:rFonts w:ascii="Franklin Gothic Book" w:hAnsi="Franklin Gothic Book" w:cs="Arial"/>
          <w:b/>
          <w:bCs/>
          <w:color w:val="000000" w:themeColor="text1"/>
          <w:sz w:val="20"/>
          <w:szCs w:val="20"/>
        </w:rPr>
        <w:t>Szczegółowy</w:t>
      </w:r>
      <w:r w:rsidR="00A72118" w:rsidRPr="00A72118">
        <w:rPr>
          <w:rFonts w:ascii="Franklin Gothic Book" w:hAnsi="Franklin Gothic Book" w:cs="Arial"/>
          <w:b/>
          <w:bCs/>
          <w:color w:val="000000" w:themeColor="text1"/>
          <w:sz w:val="20"/>
          <w:szCs w:val="20"/>
        </w:rPr>
        <w:t xml:space="preserve"> zakres </w:t>
      </w:r>
      <w:r w:rsidRPr="00A72118">
        <w:rPr>
          <w:rFonts w:ascii="Franklin Gothic Book" w:hAnsi="Franklin Gothic Book" w:cs="Arial"/>
          <w:b/>
          <w:bCs/>
          <w:color w:val="000000" w:themeColor="text1"/>
          <w:sz w:val="20"/>
          <w:szCs w:val="20"/>
        </w:rPr>
        <w:t xml:space="preserve"> Usług obejmuje</w:t>
      </w:r>
      <w:r w:rsidRPr="00A72118">
        <w:rPr>
          <w:rFonts w:ascii="Franklin Gothic Book" w:hAnsi="Franklin Gothic Book" w:cs="Arial"/>
          <w:bCs/>
          <w:color w:val="000000" w:themeColor="text1"/>
          <w:sz w:val="20"/>
          <w:szCs w:val="20"/>
        </w:rPr>
        <w:t>:</w:t>
      </w:r>
    </w:p>
    <w:p w14:paraId="37C5012C" w14:textId="77777777" w:rsidR="007278ED" w:rsidRPr="00A72118" w:rsidRDefault="007278ED" w:rsidP="00B85474">
      <w:pPr>
        <w:pStyle w:val="Akapitzlist"/>
        <w:numPr>
          <w:ilvl w:val="0"/>
          <w:numId w:val="33"/>
        </w:numPr>
        <w:spacing w:before="120" w:after="0" w:line="240" w:lineRule="auto"/>
        <w:ind w:left="284" w:hanging="284"/>
        <w:contextualSpacing w:val="0"/>
        <w:rPr>
          <w:rFonts w:ascii="Franklin Gothic Book" w:hAnsi="Franklin Gothic Book" w:cs="Arial"/>
          <w:b/>
          <w:szCs w:val="20"/>
          <w:u w:val="single"/>
        </w:rPr>
      </w:pPr>
      <w:r w:rsidRPr="008C07A3">
        <w:rPr>
          <w:rFonts w:ascii="Franklin Gothic Book" w:hAnsi="Franklin Gothic Book" w:cs="Arial"/>
          <w:b/>
          <w:szCs w:val="20"/>
          <w:u w:val="single"/>
        </w:rPr>
        <w:t>Przeglądy roczne</w:t>
      </w:r>
    </w:p>
    <w:p w14:paraId="1BCACF5A" w14:textId="77777777" w:rsidR="007278ED" w:rsidRPr="008C07A3" w:rsidRDefault="007278ED" w:rsidP="00B85474">
      <w:pPr>
        <w:pStyle w:val="Akapitzlist"/>
        <w:numPr>
          <w:ilvl w:val="1"/>
          <w:numId w:val="33"/>
        </w:numPr>
        <w:ind w:left="851" w:hanging="567"/>
        <w:jc w:val="both"/>
        <w:rPr>
          <w:rFonts w:ascii="Franklin Gothic Book" w:hAnsi="Franklin Gothic Book" w:cs="Arial"/>
          <w:sz w:val="20"/>
          <w:szCs w:val="20"/>
        </w:rPr>
      </w:pPr>
      <w:r w:rsidRPr="008C07A3">
        <w:rPr>
          <w:rFonts w:ascii="Franklin Gothic Book" w:hAnsi="Franklin Gothic Book" w:cs="Arial"/>
          <w:b/>
          <w:sz w:val="20"/>
          <w:szCs w:val="20"/>
        </w:rPr>
        <w:t>Przegląd roczny baterii typu:</w:t>
      </w:r>
      <w:r w:rsidRPr="008C07A3">
        <w:rPr>
          <w:rFonts w:ascii="Franklin Gothic Book" w:hAnsi="Franklin Gothic Book" w:cs="Arial"/>
          <w:sz w:val="20"/>
          <w:szCs w:val="20"/>
        </w:rPr>
        <w:t xml:space="preserve"> 10OPzS1000; 22</w:t>
      </w:r>
      <w:r w:rsidR="008C07A3">
        <w:rPr>
          <w:rFonts w:ascii="Franklin Gothic Book" w:hAnsi="Franklin Gothic Book" w:cs="Arial"/>
          <w:sz w:val="20"/>
          <w:szCs w:val="20"/>
        </w:rPr>
        <w:t xml:space="preserve">0 VDC, (104+12 ogniw); </w:t>
      </w:r>
      <w:r w:rsidRPr="008C07A3">
        <w:rPr>
          <w:rFonts w:ascii="Franklin Gothic Book" w:hAnsi="Franklin Gothic Book" w:cs="Arial"/>
          <w:sz w:val="20"/>
          <w:szCs w:val="20"/>
        </w:rPr>
        <w:t>oznaczenie ruchowe baterii do przeglądu: RPS1;RPS2;RPS4;RPSO1;RPSO</w:t>
      </w:r>
      <w:r w:rsidR="008C07A3">
        <w:rPr>
          <w:rFonts w:ascii="Franklin Gothic Book" w:hAnsi="Franklin Gothic Book" w:cs="Arial"/>
          <w:sz w:val="20"/>
          <w:szCs w:val="20"/>
        </w:rPr>
        <w:t>21.</w:t>
      </w:r>
      <w:r w:rsidRPr="008C07A3">
        <w:rPr>
          <w:rFonts w:ascii="Franklin Gothic Book" w:hAnsi="Franklin Gothic Book" w:cs="Arial"/>
          <w:sz w:val="20"/>
          <w:szCs w:val="20"/>
        </w:rPr>
        <w:t xml:space="preserve"> W zakres przeglądu wchodzi:</w:t>
      </w:r>
    </w:p>
    <w:p w14:paraId="4E81656B" w14:textId="77777777" w:rsidR="007278ED" w:rsidRPr="008C07A3" w:rsidRDefault="007278ED" w:rsidP="00B85474">
      <w:pPr>
        <w:pStyle w:val="Akapitzlist"/>
        <w:numPr>
          <w:ilvl w:val="2"/>
          <w:numId w:val="33"/>
        </w:numPr>
        <w:ind w:left="1560" w:hanging="709"/>
        <w:jc w:val="both"/>
        <w:rPr>
          <w:rFonts w:ascii="Franklin Gothic Book" w:hAnsi="Franklin Gothic Book" w:cs="Arial"/>
          <w:sz w:val="20"/>
          <w:szCs w:val="20"/>
        </w:rPr>
      </w:pPr>
      <w:r w:rsidRPr="008C07A3">
        <w:rPr>
          <w:rFonts w:ascii="Franklin Gothic Book" w:hAnsi="Franklin Gothic Book" w:cs="Arial"/>
          <w:sz w:val="20"/>
          <w:szCs w:val="20"/>
        </w:rPr>
        <w:t>pomiar temperatury otoczenia w pomieszczeniu, przed  rozpoczęciem prac.</w:t>
      </w:r>
    </w:p>
    <w:p w14:paraId="551C9CC7"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sprzątanie pomieszczenia baterii.</w:t>
      </w:r>
    </w:p>
    <w:p w14:paraId="45B74F24"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czyszczenie zewnętrzne powierzchni ogniw.</w:t>
      </w:r>
    </w:p>
    <w:p w14:paraId="2463F18B"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sprawdzenie pewności połączeń skręcanych, momentem znamionowym   zgodnie z Instrukcją Eksploatacji producenta baterii.</w:t>
      </w:r>
    </w:p>
    <w:p w14:paraId="293636B1"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pomiar napięcia ładowania buforowego bat</w:t>
      </w:r>
      <w:r w:rsidR="008C07A3" w:rsidRPr="008C07A3">
        <w:rPr>
          <w:rFonts w:ascii="Franklin Gothic Book" w:hAnsi="Franklin Gothic Book" w:cs="Arial"/>
          <w:sz w:val="20"/>
          <w:szCs w:val="20"/>
        </w:rPr>
        <w:t xml:space="preserve">erii głównej i dodatkowej </w:t>
      </w:r>
      <w:r w:rsidRPr="008C07A3">
        <w:rPr>
          <w:rFonts w:ascii="Franklin Gothic Book" w:hAnsi="Franklin Gothic Book" w:cs="Arial"/>
          <w:sz w:val="20"/>
          <w:szCs w:val="20"/>
        </w:rPr>
        <w:t>z podaniem temperatury baterii przy jakiej wykonano pomiar napięcia.</w:t>
      </w:r>
    </w:p>
    <w:p w14:paraId="1FDCEBEF"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odczytanie napięć, konduktancji oraz temperatury każdego ogniwa.</w:t>
      </w:r>
    </w:p>
    <w:p w14:paraId="7953FC2C"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pomiar gęstości elektrolitu, sprawdzenie poziomu elektrolitu i w razie potrzeby uzupełnienie elektrolitu.</w:t>
      </w:r>
    </w:p>
    <w:p w14:paraId="25FE27B6"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przeprowadzenie próby pojemności baterii wg PN.</w:t>
      </w:r>
    </w:p>
    <w:p w14:paraId="2246312F"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przeprowadzenie ładowania wyrównawczego.</w:t>
      </w:r>
    </w:p>
    <w:p w14:paraId="79D99729"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pomiar stężenia wodoru.</w:t>
      </w:r>
    </w:p>
    <w:p w14:paraId="2B88FDDA"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 xml:space="preserve">sprawdzenie poprawności pracy wentylacji </w:t>
      </w:r>
      <w:r w:rsidR="008C07A3" w:rsidRPr="008C07A3">
        <w:rPr>
          <w:rFonts w:ascii="Franklin Gothic Book" w:hAnsi="Franklin Gothic Book" w:cs="Arial"/>
          <w:sz w:val="20"/>
          <w:szCs w:val="20"/>
        </w:rPr>
        <w:t xml:space="preserve">przez wykonanie pomiaru </w:t>
      </w:r>
      <w:r w:rsidRPr="008C07A3">
        <w:rPr>
          <w:rFonts w:ascii="Franklin Gothic Book" w:hAnsi="Franklin Gothic Book" w:cs="Arial"/>
          <w:sz w:val="20"/>
          <w:szCs w:val="20"/>
        </w:rPr>
        <w:t>przepływu  powietrza w kanałach wyciągu i nawiewu.</w:t>
      </w:r>
    </w:p>
    <w:p w14:paraId="417F54B5"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aktualizacja opisów.</w:t>
      </w:r>
    </w:p>
    <w:p w14:paraId="4CE18CA7"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sporządzenie protokołu z przeprowadzonego badania.</w:t>
      </w:r>
    </w:p>
    <w:p w14:paraId="03DDC7E6" w14:textId="77777777" w:rsidR="007278ED" w:rsidRPr="008C07A3" w:rsidRDefault="007278ED"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 xml:space="preserve">przeglądowi podlega 5 </w:t>
      </w:r>
      <w:proofErr w:type="spellStart"/>
      <w:r w:rsidRPr="008C07A3">
        <w:rPr>
          <w:rFonts w:ascii="Franklin Gothic Book" w:hAnsi="Franklin Gothic Book" w:cs="Arial"/>
          <w:sz w:val="20"/>
          <w:szCs w:val="20"/>
        </w:rPr>
        <w:t>kpl</w:t>
      </w:r>
      <w:proofErr w:type="spellEnd"/>
      <w:r w:rsidRPr="008C07A3">
        <w:rPr>
          <w:rFonts w:ascii="Franklin Gothic Book" w:hAnsi="Franklin Gothic Book" w:cs="Arial"/>
          <w:sz w:val="20"/>
          <w:szCs w:val="20"/>
        </w:rPr>
        <w:t>. baterii, przegląd n</w:t>
      </w:r>
      <w:r w:rsidR="008C07A3" w:rsidRPr="008C07A3">
        <w:rPr>
          <w:rFonts w:ascii="Franklin Gothic Book" w:hAnsi="Franklin Gothic Book" w:cs="Arial"/>
          <w:sz w:val="20"/>
          <w:szCs w:val="20"/>
        </w:rPr>
        <w:t>ależy wykonać zgodnie</w:t>
      </w:r>
      <w:r w:rsidRPr="008C07A3">
        <w:rPr>
          <w:rFonts w:ascii="Franklin Gothic Book" w:hAnsi="Franklin Gothic Book" w:cs="Arial"/>
          <w:sz w:val="20"/>
          <w:szCs w:val="20"/>
        </w:rPr>
        <w:t xml:space="preserve"> z harmonogramem.</w:t>
      </w:r>
    </w:p>
    <w:p w14:paraId="6E4A853D" w14:textId="77777777" w:rsidR="007278ED" w:rsidRPr="00FF6B66" w:rsidRDefault="007278ED" w:rsidP="00B85474">
      <w:pPr>
        <w:pStyle w:val="Akapitzlist"/>
        <w:numPr>
          <w:ilvl w:val="1"/>
          <w:numId w:val="34"/>
        </w:numPr>
        <w:ind w:left="851" w:hanging="567"/>
        <w:rPr>
          <w:rFonts w:ascii="Franklin Gothic Book" w:hAnsi="Franklin Gothic Book" w:cs="Arial"/>
          <w:sz w:val="20"/>
          <w:szCs w:val="20"/>
        </w:rPr>
      </w:pPr>
      <w:r w:rsidRPr="00FF6B66">
        <w:rPr>
          <w:rFonts w:ascii="Franklin Gothic Book" w:hAnsi="Franklin Gothic Book" w:cs="Arial"/>
          <w:b/>
          <w:sz w:val="20"/>
          <w:szCs w:val="20"/>
        </w:rPr>
        <w:t>Przegląd roczny baterii typu:</w:t>
      </w:r>
      <w:r w:rsidRPr="00FF6B66">
        <w:rPr>
          <w:rFonts w:ascii="Franklin Gothic Book" w:hAnsi="Franklin Gothic Book" w:cs="Arial"/>
          <w:sz w:val="20"/>
          <w:szCs w:val="20"/>
        </w:rPr>
        <w:t xml:space="preserve"> 10OCSm1150; 220 VDC, (104+12 ogniw); oznaczenie ruchowe baterii do przeglądu: RPS3;RPS5;RPS6;RPS7;RPS9. </w:t>
      </w:r>
      <w:r w:rsidRPr="00FF6B66">
        <w:rPr>
          <w:rFonts w:ascii="Franklin Gothic Book" w:hAnsi="Franklin Gothic Book" w:cs="Arial"/>
          <w:b/>
          <w:sz w:val="20"/>
          <w:szCs w:val="20"/>
        </w:rPr>
        <w:t xml:space="preserve"> </w:t>
      </w:r>
      <w:r w:rsidRPr="00FF6B66">
        <w:rPr>
          <w:rFonts w:ascii="Franklin Gothic Book" w:hAnsi="Franklin Gothic Book" w:cs="Arial"/>
          <w:sz w:val="20"/>
          <w:szCs w:val="20"/>
        </w:rPr>
        <w:t>W zakres przeglądu wchodzi:</w:t>
      </w:r>
    </w:p>
    <w:p w14:paraId="3BE66853" w14:textId="77777777" w:rsidR="00353353" w:rsidRDefault="007278ED" w:rsidP="00B85474">
      <w:pPr>
        <w:pStyle w:val="Akapitzlist"/>
        <w:numPr>
          <w:ilvl w:val="2"/>
          <w:numId w:val="34"/>
        </w:numPr>
        <w:ind w:left="1560" w:hanging="709"/>
        <w:jc w:val="both"/>
        <w:rPr>
          <w:rFonts w:ascii="Franklin Gothic Book" w:hAnsi="Franklin Gothic Book" w:cs="Arial"/>
          <w:sz w:val="20"/>
          <w:szCs w:val="20"/>
        </w:rPr>
      </w:pPr>
      <w:r w:rsidRPr="00353353">
        <w:rPr>
          <w:rFonts w:ascii="Franklin Gothic Book" w:hAnsi="Franklin Gothic Book" w:cs="Arial"/>
          <w:sz w:val="20"/>
          <w:szCs w:val="20"/>
        </w:rPr>
        <w:t>pomiar temperatury otoczenia w pomieszczeniu, przed  rozpoczęciem prac.</w:t>
      </w:r>
    </w:p>
    <w:p w14:paraId="113D190A" w14:textId="77777777" w:rsidR="007278ED" w:rsidRPr="00353353" w:rsidRDefault="007278ED" w:rsidP="00B85474">
      <w:pPr>
        <w:pStyle w:val="Akapitzlist"/>
        <w:numPr>
          <w:ilvl w:val="2"/>
          <w:numId w:val="34"/>
        </w:numPr>
        <w:ind w:left="1560" w:hanging="709"/>
        <w:jc w:val="both"/>
        <w:rPr>
          <w:rFonts w:ascii="Franklin Gothic Book" w:hAnsi="Franklin Gothic Book" w:cs="Arial"/>
          <w:sz w:val="20"/>
          <w:szCs w:val="20"/>
        </w:rPr>
      </w:pPr>
      <w:r w:rsidRPr="00353353">
        <w:rPr>
          <w:rFonts w:ascii="Franklin Gothic Book" w:hAnsi="Franklin Gothic Book" w:cs="Arial"/>
          <w:sz w:val="20"/>
          <w:szCs w:val="20"/>
        </w:rPr>
        <w:t xml:space="preserve"> sprzątanie pomieszczenia baterii.</w:t>
      </w:r>
    </w:p>
    <w:p w14:paraId="6FF642C9"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czyszczenie zewnętrzne powierzchni ogniw.</w:t>
      </w:r>
    </w:p>
    <w:p w14:paraId="556D1506"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sprawdzenie pewności połączeń skręcanych, momentem znamionowym zgodnie z Instrukcją Eksploatacji producenta baterii.</w:t>
      </w:r>
    </w:p>
    <w:p w14:paraId="54CC78B2"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pomiar napięcia ładowania buforowego bat</w:t>
      </w:r>
      <w:r w:rsidR="00353353">
        <w:rPr>
          <w:rFonts w:ascii="Franklin Gothic Book" w:hAnsi="Franklin Gothic Book" w:cs="Arial"/>
          <w:sz w:val="20"/>
          <w:szCs w:val="20"/>
        </w:rPr>
        <w:t xml:space="preserve">erii głównej i dodatkowej </w:t>
      </w:r>
      <w:r w:rsidRPr="00353353">
        <w:rPr>
          <w:rFonts w:ascii="Franklin Gothic Book" w:hAnsi="Franklin Gothic Book" w:cs="Arial"/>
          <w:sz w:val="20"/>
          <w:szCs w:val="20"/>
        </w:rPr>
        <w:t>z podaniem temperatury baterii przy jakiej wykonano pomiar napięcia.</w:t>
      </w:r>
    </w:p>
    <w:p w14:paraId="433F259F"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odczytanie napięć, konduktancji oraz temperatury każdego ogniwa.</w:t>
      </w:r>
    </w:p>
    <w:p w14:paraId="6893203F"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 xml:space="preserve"> pomiar gęstości elektrolitu, sprawdzenie poziomu elektrolitu i w razie       potrzeby uzupełnienie elektrolitu.</w:t>
      </w:r>
    </w:p>
    <w:p w14:paraId="6F4908C5"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 xml:space="preserve"> przeprowadzenie próby pojemności baterii wg PN.</w:t>
      </w:r>
    </w:p>
    <w:p w14:paraId="5FE25F62"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 xml:space="preserve"> przeprowadzenie ładowania wyrównawczego.</w:t>
      </w:r>
    </w:p>
    <w:p w14:paraId="0A720926"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pomiar stężenia wodoru.</w:t>
      </w:r>
    </w:p>
    <w:p w14:paraId="53D5A269"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 xml:space="preserve">sprawdzenie poprawności pracy wentylacji </w:t>
      </w:r>
      <w:r w:rsidR="00353353">
        <w:rPr>
          <w:rFonts w:ascii="Franklin Gothic Book" w:hAnsi="Franklin Gothic Book" w:cs="Arial"/>
          <w:sz w:val="20"/>
          <w:szCs w:val="20"/>
        </w:rPr>
        <w:t xml:space="preserve">przez wykonanie pomiaru </w:t>
      </w:r>
      <w:r w:rsidRPr="00353353">
        <w:rPr>
          <w:rFonts w:ascii="Franklin Gothic Book" w:hAnsi="Franklin Gothic Book" w:cs="Arial"/>
          <w:sz w:val="20"/>
          <w:szCs w:val="20"/>
        </w:rPr>
        <w:t>przepływu  powietrza w kanałach wyciągu i nawiewu.</w:t>
      </w:r>
    </w:p>
    <w:p w14:paraId="45C48B68"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aktualizacja opisów.</w:t>
      </w:r>
    </w:p>
    <w:p w14:paraId="2024F8E3"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sporządzenie protokołu z przeprowadzonego badania.</w:t>
      </w:r>
    </w:p>
    <w:p w14:paraId="456CE9B7" w14:textId="77777777" w:rsidR="007278ED" w:rsidRPr="00353353" w:rsidRDefault="007278ED"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 xml:space="preserve">przeglądowi podlega 5 </w:t>
      </w:r>
      <w:proofErr w:type="spellStart"/>
      <w:r w:rsidRPr="00353353">
        <w:rPr>
          <w:rFonts w:ascii="Franklin Gothic Book" w:hAnsi="Franklin Gothic Book" w:cs="Arial"/>
          <w:sz w:val="20"/>
          <w:szCs w:val="20"/>
        </w:rPr>
        <w:t>kpl</w:t>
      </w:r>
      <w:proofErr w:type="spellEnd"/>
      <w:r w:rsidRPr="00353353">
        <w:rPr>
          <w:rFonts w:ascii="Franklin Gothic Book" w:hAnsi="Franklin Gothic Book" w:cs="Arial"/>
          <w:sz w:val="20"/>
          <w:szCs w:val="20"/>
        </w:rPr>
        <w:t>. baterii, przegląd nale</w:t>
      </w:r>
      <w:r w:rsidR="00353353">
        <w:rPr>
          <w:rFonts w:ascii="Franklin Gothic Book" w:hAnsi="Franklin Gothic Book" w:cs="Arial"/>
          <w:sz w:val="20"/>
          <w:szCs w:val="20"/>
        </w:rPr>
        <w:t xml:space="preserve">ży wykonać zgodnie </w:t>
      </w:r>
      <w:r w:rsidRPr="00353353">
        <w:rPr>
          <w:rFonts w:ascii="Franklin Gothic Book" w:hAnsi="Franklin Gothic Book" w:cs="Arial"/>
          <w:sz w:val="20"/>
          <w:szCs w:val="20"/>
        </w:rPr>
        <w:t>z harmonogramem.</w:t>
      </w:r>
    </w:p>
    <w:p w14:paraId="7E4EF5BB" w14:textId="77777777" w:rsidR="007278ED" w:rsidRPr="00B30042" w:rsidRDefault="007278ED" w:rsidP="00B85474">
      <w:pPr>
        <w:pStyle w:val="Akapitzlist"/>
        <w:numPr>
          <w:ilvl w:val="1"/>
          <w:numId w:val="34"/>
        </w:numPr>
        <w:ind w:left="709" w:hanging="567"/>
        <w:jc w:val="both"/>
        <w:rPr>
          <w:rFonts w:ascii="Franklin Gothic Book" w:hAnsi="Franklin Gothic Book" w:cs="Arial"/>
          <w:sz w:val="20"/>
          <w:szCs w:val="20"/>
        </w:rPr>
      </w:pPr>
      <w:r w:rsidRPr="00B30042">
        <w:rPr>
          <w:rFonts w:ascii="Franklin Gothic Book" w:hAnsi="Franklin Gothic Book" w:cs="Arial"/>
          <w:b/>
          <w:sz w:val="20"/>
          <w:szCs w:val="20"/>
        </w:rPr>
        <w:t>Przegląd roczny baterii typu</w:t>
      </w:r>
      <w:r w:rsidRPr="00B30042">
        <w:rPr>
          <w:rFonts w:ascii="Franklin Gothic Book" w:hAnsi="Franklin Gothic Book" w:cs="Arial"/>
          <w:sz w:val="20"/>
          <w:szCs w:val="20"/>
        </w:rPr>
        <w:t>: 6OPzS600LA; 220 VDC, (1</w:t>
      </w:r>
      <w:r w:rsidR="00B30042" w:rsidRPr="00B30042">
        <w:rPr>
          <w:rFonts w:ascii="Franklin Gothic Book" w:hAnsi="Franklin Gothic Book" w:cs="Arial"/>
          <w:sz w:val="20"/>
          <w:szCs w:val="20"/>
        </w:rPr>
        <w:t>04+12 ogniw); oznaczenie</w:t>
      </w:r>
      <w:r w:rsidRPr="00B30042">
        <w:rPr>
          <w:rFonts w:ascii="Franklin Gothic Book" w:hAnsi="Franklin Gothic Book" w:cs="Arial"/>
          <w:sz w:val="20"/>
          <w:szCs w:val="20"/>
        </w:rPr>
        <w:t xml:space="preserve"> ruchow</w:t>
      </w:r>
      <w:r w:rsidR="00B30042" w:rsidRPr="00B30042">
        <w:rPr>
          <w:rFonts w:ascii="Franklin Gothic Book" w:hAnsi="Franklin Gothic Book" w:cs="Arial"/>
          <w:sz w:val="20"/>
          <w:szCs w:val="20"/>
        </w:rPr>
        <w:t>e baterii do przeglądu: RPSO2.</w:t>
      </w:r>
      <w:r w:rsidRPr="00B30042">
        <w:rPr>
          <w:rFonts w:ascii="Franklin Gothic Book" w:hAnsi="Franklin Gothic Book" w:cs="Arial"/>
          <w:sz w:val="20"/>
          <w:szCs w:val="20"/>
        </w:rPr>
        <w:t xml:space="preserve">  W zakres przeglądu wchodzi:</w:t>
      </w:r>
    </w:p>
    <w:p w14:paraId="3636087C"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pomiar temperatury powietrza w pomieszczeniu, przed  rozpoczęciem prac.</w:t>
      </w:r>
    </w:p>
    <w:p w14:paraId="51F05922"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lastRenderedPageBreak/>
        <w:t>sprzątanie pomieszczenia baterii.</w:t>
      </w:r>
    </w:p>
    <w:p w14:paraId="0C985043"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czyszczenie zewnętrzne powierzchni ogniw.</w:t>
      </w:r>
    </w:p>
    <w:p w14:paraId="4A4BC4D3"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sprawdzenie pewności połączeń skręcanych, momentem znamionowym zgodnie z Instrukcją Eksploatacji producenta baterii.</w:t>
      </w:r>
    </w:p>
    <w:p w14:paraId="57CAAC1E"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pomiar napięcia ładowania buforowego baterii z podaniem temperatury baterii przy jakiej wykonano pomiar napięcia.</w:t>
      </w:r>
    </w:p>
    <w:p w14:paraId="1539D018"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odczytanie napięć, konduktancji oraz temperatury każdego ogniwa.</w:t>
      </w:r>
    </w:p>
    <w:p w14:paraId="65F0F059"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pomiar gęstości elektrolitu, sprawdzenie poziom</w:t>
      </w:r>
      <w:r w:rsidR="00B30042" w:rsidRPr="00B30042">
        <w:rPr>
          <w:rFonts w:ascii="Franklin Gothic Book" w:hAnsi="Franklin Gothic Book" w:cs="Arial"/>
          <w:sz w:val="20"/>
          <w:szCs w:val="20"/>
        </w:rPr>
        <w:t xml:space="preserve">u elektrolitu w razie </w:t>
      </w:r>
      <w:r w:rsidRPr="00B30042">
        <w:rPr>
          <w:rFonts w:ascii="Franklin Gothic Book" w:hAnsi="Franklin Gothic Book" w:cs="Arial"/>
          <w:sz w:val="20"/>
          <w:szCs w:val="20"/>
        </w:rPr>
        <w:t>potrzeby uzupełnienie elektrolitu.</w:t>
      </w:r>
    </w:p>
    <w:p w14:paraId="6741790C"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przeprowadzenie próby pojemności baterii wg.PN.</w:t>
      </w:r>
    </w:p>
    <w:p w14:paraId="55CD9EB8"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przeprowadzenie ładowania wyrównawczego.</w:t>
      </w:r>
    </w:p>
    <w:p w14:paraId="4C4EDF1F"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 xml:space="preserve"> pomiar stężenia wodoru. </w:t>
      </w:r>
    </w:p>
    <w:p w14:paraId="08D27FC8"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sprawdzenie poprawności pracy wentylacji przez wykonani</w:t>
      </w:r>
      <w:r w:rsidR="00B30042" w:rsidRPr="00B30042">
        <w:rPr>
          <w:rFonts w:ascii="Franklin Gothic Book" w:hAnsi="Franklin Gothic Book" w:cs="Arial"/>
          <w:sz w:val="20"/>
          <w:szCs w:val="20"/>
        </w:rPr>
        <w:t xml:space="preserve">e pomiaru </w:t>
      </w:r>
      <w:r w:rsidRPr="00B30042">
        <w:rPr>
          <w:rFonts w:ascii="Franklin Gothic Book" w:hAnsi="Franklin Gothic Book" w:cs="Arial"/>
          <w:sz w:val="20"/>
          <w:szCs w:val="20"/>
        </w:rPr>
        <w:t>przepływu  powierza  w kanałach wyciągu i nawiewu.</w:t>
      </w:r>
    </w:p>
    <w:p w14:paraId="0E7CD521"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aktualizacja opisów.</w:t>
      </w:r>
    </w:p>
    <w:p w14:paraId="660912AD"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sporządzenie protokołu z przeprowadzonego badania.</w:t>
      </w:r>
    </w:p>
    <w:p w14:paraId="051E5FD3" w14:textId="77777777" w:rsidR="007278ED" w:rsidRPr="00B30042" w:rsidRDefault="007278ED"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 xml:space="preserve">przeglądowi  podlega 1 </w:t>
      </w:r>
      <w:proofErr w:type="spellStart"/>
      <w:r w:rsidRPr="00B30042">
        <w:rPr>
          <w:rFonts w:ascii="Franklin Gothic Book" w:hAnsi="Franklin Gothic Book" w:cs="Arial"/>
          <w:sz w:val="20"/>
          <w:szCs w:val="20"/>
        </w:rPr>
        <w:t>kpl</w:t>
      </w:r>
      <w:proofErr w:type="spellEnd"/>
      <w:r w:rsidRPr="00B30042">
        <w:rPr>
          <w:rFonts w:ascii="Franklin Gothic Book" w:hAnsi="Franklin Gothic Book" w:cs="Arial"/>
          <w:sz w:val="20"/>
          <w:szCs w:val="20"/>
        </w:rPr>
        <w:t>. baterii, przegląd należy wykon</w:t>
      </w:r>
      <w:r w:rsidR="00B30042" w:rsidRPr="00B30042">
        <w:rPr>
          <w:rFonts w:ascii="Franklin Gothic Book" w:hAnsi="Franklin Gothic Book" w:cs="Arial"/>
          <w:sz w:val="20"/>
          <w:szCs w:val="20"/>
        </w:rPr>
        <w:t>ać zgodnie</w:t>
      </w:r>
      <w:r w:rsidRPr="00B30042">
        <w:rPr>
          <w:rFonts w:ascii="Franklin Gothic Book" w:hAnsi="Franklin Gothic Book" w:cs="Arial"/>
          <w:sz w:val="20"/>
          <w:szCs w:val="20"/>
        </w:rPr>
        <w:t xml:space="preserve"> z harmonogramem. </w:t>
      </w:r>
    </w:p>
    <w:p w14:paraId="794EE77B" w14:textId="77777777" w:rsidR="007278ED" w:rsidRPr="00FF6B66" w:rsidRDefault="007278ED" w:rsidP="00B85474">
      <w:pPr>
        <w:pStyle w:val="Akapitzlist"/>
        <w:numPr>
          <w:ilvl w:val="1"/>
          <w:numId w:val="34"/>
        </w:numPr>
        <w:ind w:left="567" w:hanging="425"/>
        <w:jc w:val="both"/>
        <w:rPr>
          <w:rFonts w:ascii="Franklin Gothic Book" w:hAnsi="Franklin Gothic Book" w:cs="Arial"/>
          <w:sz w:val="20"/>
          <w:szCs w:val="20"/>
        </w:rPr>
      </w:pPr>
      <w:r w:rsidRPr="00FF6B66">
        <w:rPr>
          <w:rFonts w:ascii="Franklin Gothic Book" w:hAnsi="Franklin Gothic Book" w:cs="Arial"/>
          <w:b/>
          <w:sz w:val="20"/>
          <w:szCs w:val="20"/>
        </w:rPr>
        <w:t>Przegląd roczny baterii typu:</w:t>
      </w:r>
      <w:r w:rsidRPr="00FF6B66">
        <w:rPr>
          <w:rFonts w:ascii="Franklin Gothic Book" w:hAnsi="Franklin Gothic Book" w:cs="Arial"/>
          <w:sz w:val="20"/>
          <w:szCs w:val="20"/>
        </w:rPr>
        <w:t xml:space="preserve"> A600/200WE; 24VDC; 12 og</w:t>
      </w:r>
      <w:r w:rsidR="00FF6B66">
        <w:rPr>
          <w:rFonts w:ascii="Franklin Gothic Book" w:hAnsi="Franklin Gothic Book" w:cs="Arial"/>
          <w:sz w:val="20"/>
          <w:szCs w:val="20"/>
        </w:rPr>
        <w:t xml:space="preserve">niw; oznaczenie ruchowe </w:t>
      </w:r>
      <w:r w:rsidRPr="00FF6B66">
        <w:rPr>
          <w:rFonts w:ascii="Franklin Gothic Book" w:hAnsi="Franklin Gothic Book" w:cs="Arial"/>
          <w:sz w:val="20"/>
          <w:szCs w:val="20"/>
        </w:rPr>
        <w:t>baterii: RPS1A; RPS2A; RPS3A; RPS4A; R</w:t>
      </w:r>
      <w:r w:rsidR="00B30042" w:rsidRPr="00FF6B66">
        <w:rPr>
          <w:rFonts w:ascii="Franklin Gothic Book" w:hAnsi="Franklin Gothic Book" w:cs="Arial"/>
          <w:sz w:val="20"/>
          <w:szCs w:val="20"/>
        </w:rPr>
        <w:t xml:space="preserve">PS5A; RPS6; RPS7A; RPS9A. </w:t>
      </w:r>
      <w:r w:rsidRPr="00FF6B66">
        <w:rPr>
          <w:rFonts w:ascii="Franklin Gothic Book" w:hAnsi="Franklin Gothic Book" w:cs="Arial"/>
          <w:sz w:val="20"/>
          <w:szCs w:val="20"/>
        </w:rPr>
        <w:t>W zakres przeglądu wchodzi:</w:t>
      </w:r>
    </w:p>
    <w:p w14:paraId="631364F9" w14:textId="77777777" w:rsidR="007278ED" w:rsidRPr="00B30042" w:rsidRDefault="007278ED" w:rsidP="00B85474">
      <w:pPr>
        <w:pStyle w:val="Akapitzlist"/>
        <w:numPr>
          <w:ilvl w:val="2"/>
          <w:numId w:val="35"/>
        </w:numPr>
        <w:ind w:left="1418" w:hanging="709"/>
        <w:rPr>
          <w:rFonts w:ascii="Franklin Gothic Book" w:hAnsi="Franklin Gothic Book" w:cs="Arial"/>
          <w:sz w:val="20"/>
          <w:szCs w:val="20"/>
        </w:rPr>
      </w:pPr>
      <w:r w:rsidRPr="00B30042">
        <w:rPr>
          <w:rFonts w:ascii="Franklin Gothic Book" w:hAnsi="Franklin Gothic Book" w:cs="Arial"/>
          <w:sz w:val="20"/>
          <w:szCs w:val="20"/>
        </w:rPr>
        <w:t>pomiar temperatury otoczenia w pomieszczeniu baterii, przed  rozpoczęciem         prac.</w:t>
      </w:r>
    </w:p>
    <w:p w14:paraId="7A159811"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sprzątanie  pomieszczenia oraz odkurzanie  szafy baterii.</w:t>
      </w:r>
    </w:p>
    <w:p w14:paraId="2977CECB"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czyszczenie zewnętrzne powierzchni ogniw.</w:t>
      </w:r>
    </w:p>
    <w:p w14:paraId="74451D15"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sprawdzenie pewności połączeń skręcanych, momentem znamionowym      zgodnie z Instrukcją Eksploatacji producenta baterii.</w:t>
      </w:r>
    </w:p>
    <w:p w14:paraId="1A799895"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pomiar napięcia ładowania buforowego baterii z podaniem  temperatury baterii przy jakiej wykonano pomiar  napięcia.</w:t>
      </w:r>
    </w:p>
    <w:p w14:paraId="45DF399C"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odczytanie napięć, konduktancji oraz temperatury każdego ogniwa.</w:t>
      </w:r>
    </w:p>
    <w:p w14:paraId="1FB1F954"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przeprowadzenie próby pojemności baterii wg PN.</w:t>
      </w:r>
    </w:p>
    <w:p w14:paraId="09B6D553"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przeprowadzenie ładowania wyrównawczego.</w:t>
      </w:r>
    </w:p>
    <w:p w14:paraId="46228168"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pomiar stężenia wodoru.</w:t>
      </w:r>
    </w:p>
    <w:p w14:paraId="34CB4BB9"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 xml:space="preserve">sprawdzenie poprawności pracy wentylacji w szafach baterii </w:t>
      </w:r>
      <w:r w:rsidR="00B30042" w:rsidRPr="009F463A">
        <w:rPr>
          <w:rFonts w:ascii="Franklin Gothic Book" w:hAnsi="Franklin Gothic Book" w:cs="Arial"/>
          <w:sz w:val="20"/>
          <w:szCs w:val="20"/>
        </w:rPr>
        <w:t>czyszczenie</w:t>
      </w:r>
      <w:r w:rsidRPr="009F463A">
        <w:rPr>
          <w:rFonts w:ascii="Franklin Gothic Book" w:hAnsi="Franklin Gothic Book" w:cs="Arial"/>
          <w:sz w:val="20"/>
          <w:szCs w:val="20"/>
        </w:rPr>
        <w:t xml:space="preserve"> filtrów.</w:t>
      </w:r>
    </w:p>
    <w:p w14:paraId="7624C2FC"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sprawdzenie poprawności pracy wentylacji przez wykonani</w:t>
      </w:r>
      <w:r w:rsidR="00B30042" w:rsidRPr="009F463A">
        <w:rPr>
          <w:rFonts w:ascii="Franklin Gothic Book" w:hAnsi="Franklin Gothic Book" w:cs="Arial"/>
          <w:sz w:val="20"/>
          <w:szCs w:val="20"/>
        </w:rPr>
        <w:t xml:space="preserve">e pomiaru </w:t>
      </w:r>
      <w:r w:rsidRPr="009F463A">
        <w:rPr>
          <w:rFonts w:ascii="Franklin Gothic Book" w:hAnsi="Franklin Gothic Book" w:cs="Arial"/>
          <w:sz w:val="20"/>
          <w:szCs w:val="20"/>
        </w:rPr>
        <w:t>przepływu  powierza  w kanałach wyciągu i nawiewu.</w:t>
      </w:r>
    </w:p>
    <w:p w14:paraId="7B592206"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aktualizacja opisów.</w:t>
      </w:r>
    </w:p>
    <w:p w14:paraId="257B3059" w14:textId="77777777" w:rsidR="007278ED" w:rsidRPr="009F463A"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sporządzenie protokołu z przeprowadzonego badania.</w:t>
      </w:r>
    </w:p>
    <w:p w14:paraId="01FA9D07" w14:textId="77777777" w:rsidR="007278ED" w:rsidRDefault="007278ED"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 xml:space="preserve">przeglądowi  podlega  8 </w:t>
      </w:r>
      <w:proofErr w:type="spellStart"/>
      <w:r w:rsidRPr="009F463A">
        <w:rPr>
          <w:rFonts w:ascii="Franklin Gothic Book" w:hAnsi="Franklin Gothic Book" w:cs="Arial"/>
          <w:sz w:val="20"/>
          <w:szCs w:val="20"/>
        </w:rPr>
        <w:t>kpl</w:t>
      </w:r>
      <w:proofErr w:type="spellEnd"/>
      <w:r w:rsidRPr="009F463A">
        <w:rPr>
          <w:rFonts w:ascii="Franklin Gothic Book" w:hAnsi="Franklin Gothic Book" w:cs="Arial"/>
          <w:sz w:val="20"/>
          <w:szCs w:val="20"/>
        </w:rPr>
        <w:t>. baterii, przegląd nal</w:t>
      </w:r>
      <w:r w:rsidR="00B30042" w:rsidRPr="009F463A">
        <w:rPr>
          <w:rFonts w:ascii="Franklin Gothic Book" w:hAnsi="Franklin Gothic Book" w:cs="Arial"/>
          <w:sz w:val="20"/>
          <w:szCs w:val="20"/>
        </w:rPr>
        <w:t xml:space="preserve">eży wykonać zgodnie </w:t>
      </w:r>
      <w:r w:rsidRPr="009F463A">
        <w:rPr>
          <w:rFonts w:ascii="Franklin Gothic Book" w:hAnsi="Franklin Gothic Book" w:cs="Arial"/>
          <w:sz w:val="20"/>
          <w:szCs w:val="20"/>
        </w:rPr>
        <w:t>z harmonogramem.</w:t>
      </w:r>
    </w:p>
    <w:p w14:paraId="0666CF17" w14:textId="77777777" w:rsidR="00FF6B66" w:rsidRPr="009F463A" w:rsidRDefault="00FF6B66" w:rsidP="00FF6B66">
      <w:pPr>
        <w:pStyle w:val="Akapitzlist"/>
        <w:ind w:left="1418"/>
        <w:rPr>
          <w:rFonts w:ascii="Franklin Gothic Book" w:hAnsi="Franklin Gothic Book" w:cs="Arial"/>
          <w:sz w:val="20"/>
          <w:szCs w:val="20"/>
        </w:rPr>
      </w:pPr>
    </w:p>
    <w:p w14:paraId="31236C04" w14:textId="77777777" w:rsidR="007278ED" w:rsidRPr="00FF6B66" w:rsidRDefault="007278ED" w:rsidP="00B85474">
      <w:pPr>
        <w:pStyle w:val="Akapitzlist"/>
        <w:numPr>
          <w:ilvl w:val="1"/>
          <w:numId w:val="35"/>
        </w:numPr>
        <w:ind w:left="567" w:hanging="425"/>
        <w:rPr>
          <w:rFonts w:ascii="Franklin Gothic Book" w:hAnsi="Franklin Gothic Book" w:cs="Arial"/>
          <w:sz w:val="20"/>
          <w:szCs w:val="20"/>
        </w:rPr>
      </w:pPr>
      <w:r w:rsidRPr="00FF6B66">
        <w:rPr>
          <w:rFonts w:ascii="Franklin Gothic Book" w:hAnsi="Franklin Gothic Book" w:cs="Arial"/>
          <w:b/>
          <w:sz w:val="20"/>
          <w:szCs w:val="20"/>
        </w:rPr>
        <w:t>Przegląd roczny baterii typu:</w:t>
      </w:r>
      <w:r w:rsidRPr="00FF6B66">
        <w:rPr>
          <w:rFonts w:ascii="Franklin Gothic Book" w:hAnsi="Franklin Gothic Book" w:cs="Arial"/>
          <w:sz w:val="20"/>
          <w:szCs w:val="20"/>
        </w:rPr>
        <w:t xml:space="preserve"> A704/280; 384VDC; 54 o</w:t>
      </w:r>
      <w:r w:rsidR="00B30042" w:rsidRPr="00FF6B66">
        <w:rPr>
          <w:rFonts w:ascii="Franklin Gothic Book" w:hAnsi="Franklin Gothic Book" w:cs="Arial"/>
          <w:sz w:val="20"/>
          <w:szCs w:val="20"/>
        </w:rPr>
        <w:t>gniw; oznaczenie ruchowe</w:t>
      </w:r>
      <w:r w:rsidRPr="00FF6B66">
        <w:rPr>
          <w:rFonts w:ascii="Franklin Gothic Book" w:hAnsi="Franklin Gothic Book" w:cs="Arial"/>
          <w:sz w:val="20"/>
          <w:szCs w:val="20"/>
        </w:rPr>
        <w:t xml:space="preserve"> baterii: GZR1 (bl.1-2); GZR3 (bl.3-4); GZR6 (bl.5-6); GZR7 (bl.7-9);IOS p/2(OBWB);</w:t>
      </w:r>
      <w:r w:rsidR="00B30042" w:rsidRPr="00FF6B66">
        <w:rPr>
          <w:rFonts w:ascii="Franklin Gothic Book" w:hAnsi="Franklin Gothic Book" w:cs="Arial"/>
          <w:sz w:val="20"/>
          <w:szCs w:val="20"/>
        </w:rPr>
        <w:t xml:space="preserve"> W2BTA02. </w:t>
      </w:r>
      <w:r w:rsidRPr="00FF6B66">
        <w:rPr>
          <w:rFonts w:ascii="Franklin Gothic Book" w:hAnsi="Franklin Gothic Book" w:cs="Arial"/>
          <w:sz w:val="20"/>
          <w:szCs w:val="20"/>
        </w:rPr>
        <w:t>W zakres przeglądu wchodzi:</w:t>
      </w:r>
    </w:p>
    <w:p w14:paraId="36F3AAF0"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pomiar temperatury otoczenia w pomieszczeniu, przed  rozpoczęciem prac.</w:t>
      </w:r>
    </w:p>
    <w:p w14:paraId="3CF18D72"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 xml:space="preserve">sprzątanie  pomieszczenia oraz odkurzanie szafy baterii.  </w:t>
      </w:r>
    </w:p>
    <w:p w14:paraId="19CC1EE4"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czyszczenie zewnętrzne powierzchni ogniw.</w:t>
      </w:r>
    </w:p>
    <w:p w14:paraId="46C9C773"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sprawdzenie pewności połączeń skręcanych, momentem znamionowym      zgodnie z Instrukcją Eksploatacji producenta baterii.</w:t>
      </w:r>
    </w:p>
    <w:p w14:paraId="45F57093"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pomiar napięcia ładowania buforowego baterii z podaniem  temperatury baterii przy jakiej wykonano pomiar  napięcia.</w:t>
      </w:r>
    </w:p>
    <w:p w14:paraId="73ECA385"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odczytanie napięć, konduktancji oraz temperatury każdego ogniwa.</w:t>
      </w:r>
    </w:p>
    <w:p w14:paraId="584A29A3"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 xml:space="preserve"> przeprowadzenie próby pojemności baterii wg.PN.</w:t>
      </w:r>
    </w:p>
    <w:p w14:paraId="302C4A07"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przeprowadzenie ładowania wyrównawczego.</w:t>
      </w:r>
    </w:p>
    <w:p w14:paraId="2E20B307"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pomiar stężenia wodoru.</w:t>
      </w:r>
    </w:p>
    <w:p w14:paraId="3780EE22"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sprawdzenie poprawności pracy wentylacji w szafach baterii, c</w:t>
      </w:r>
      <w:r w:rsidR="00FF6B66" w:rsidRPr="00FF6B66">
        <w:rPr>
          <w:rFonts w:ascii="Franklin Gothic Book" w:hAnsi="Franklin Gothic Book" w:cs="Arial"/>
          <w:sz w:val="20"/>
          <w:szCs w:val="20"/>
        </w:rPr>
        <w:t xml:space="preserve">zyszczenie </w:t>
      </w:r>
      <w:r w:rsidRPr="00FF6B66">
        <w:rPr>
          <w:rFonts w:ascii="Franklin Gothic Book" w:hAnsi="Franklin Gothic Book" w:cs="Arial"/>
          <w:sz w:val="20"/>
          <w:szCs w:val="20"/>
        </w:rPr>
        <w:t>filtrów.</w:t>
      </w:r>
    </w:p>
    <w:p w14:paraId="683C58FA"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sprawdzenie poprawności pracy wentylacji przez wykonani</w:t>
      </w:r>
      <w:r w:rsidR="00FF6B66" w:rsidRPr="00FF6B66">
        <w:rPr>
          <w:rFonts w:ascii="Franklin Gothic Book" w:hAnsi="Franklin Gothic Book" w:cs="Arial"/>
          <w:sz w:val="20"/>
          <w:szCs w:val="20"/>
        </w:rPr>
        <w:t xml:space="preserve">e pomiaru </w:t>
      </w:r>
      <w:r w:rsidRPr="00FF6B66">
        <w:rPr>
          <w:rFonts w:ascii="Franklin Gothic Book" w:hAnsi="Franklin Gothic Book" w:cs="Arial"/>
          <w:sz w:val="20"/>
          <w:szCs w:val="20"/>
        </w:rPr>
        <w:t>przepływu  powierza  w kanałach wyciągu i nawiewu w pomieszczeniu</w:t>
      </w:r>
    </w:p>
    <w:p w14:paraId="6E2E6BB9"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aktualizacja opisów.</w:t>
      </w:r>
    </w:p>
    <w:p w14:paraId="05E7908C" w14:textId="77777777" w:rsidR="007278ED" w:rsidRPr="00FF6B66" w:rsidRDefault="007278ED"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sporządzenie protokołu z przeprowadzonego badania.</w:t>
      </w:r>
    </w:p>
    <w:p w14:paraId="1FA0F38C" w14:textId="77777777" w:rsidR="007278ED" w:rsidRPr="00FF6B66" w:rsidRDefault="007278ED" w:rsidP="00B85474">
      <w:pPr>
        <w:pStyle w:val="Akapitzlist"/>
        <w:numPr>
          <w:ilvl w:val="2"/>
          <w:numId w:val="35"/>
        </w:numPr>
        <w:ind w:left="1560" w:hanging="709"/>
        <w:rPr>
          <w:rFonts w:ascii="Franklin Gothic Book" w:hAnsi="Franklin Gothic Book" w:cs="Arial"/>
          <w:sz w:val="20"/>
          <w:szCs w:val="20"/>
        </w:rPr>
      </w:pPr>
      <w:r w:rsidRPr="00FF6B66">
        <w:rPr>
          <w:rFonts w:ascii="Franklin Gothic Book" w:hAnsi="Franklin Gothic Book" w:cs="Arial"/>
          <w:sz w:val="20"/>
          <w:szCs w:val="20"/>
        </w:rPr>
        <w:t xml:space="preserve">przeglądowi  podlega 6 </w:t>
      </w:r>
      <w:proofErr w:type="spellStart"/>
      <w:r w:rsidRPr="00FF6B66">
        <w:rPr>
          <w:rFonts w:ascii="Franklin Gothic Book" w:hAnsi="Franklin Gothic Book" w:cs="Arial"/>
          <w:sz w:val="20"/>
          <w:szCs w:val="20"/>
        </w:rPr>
        <w:t>kpl</w:t>
      </w:r>
      <w:proofErr w:type="spellEnd"/>
      <w:r w:rsidRPr="00FF6B66">
        <w:rPr>
          <w:rFonts w:ascii="Franklin Gothic Book" w:hAnsi="Franklin Gothic Book" w:cs="Arial"/>
          <w:sz w:val="20"/>
          <w:szCs w:val="20"/>
        </w:rPr>
        <w:t>. baterii, przegląd należy wyko</w:t>
      </w:r>
      <w:r w:rsidR="00FF6B66">
        <w:rPr>
          <w:rFonts w:ascii="Franklin Gothic Book" w:hAnsi="Franklin Gothic Book" w:cs="Arial"/>
          <w:sz w:val="20"/>
          <w:szCs w:val="20"/>
        </w:rPr>
        <w:t xml:space="preserve">nać zgodnie </w:t>
      </w:r>
      <w:r w:rsidRPr="00FF6B66">
        <w:rPr>
          <w:rFonts w:ascii="Franklin Gothic Book" w:hAnsi="Franklin Gothic Book" w:cs="Arial"/>
          <w:sz w:val="20"/>
          <w:szCs w:val="20"/>
        </w:rPr>
        <w:t>z harmonogramem.</w:t>
      </w:r>
    </w:p>
    <w:p w14:paraId="7CAC0D89" w14:textId="77777777" w:rsidR="007278ED" w:rsidRPr="00FF6B66" w:rsidRDefault="007278ED" w:rsidP="00B85474">
      <w:pPr>
        <w:pStyle w:val="Akapitzlist"/>
        <w:numPr>
          <w:ilvl w:val="1"/>
          <w:numId w:val="35"/>
        </w:numPr>
        <w:ind w:left="709" w:hanging="425"/>
        <w:jc w:val="both"/>
        <w:rPr>
          <w:rFonts w:ascii="Franklin Gothic Book" w:hAnsi="Franklin Gothic Book" w:cs="Arial"/>
          <w:sz w:val="20"/>
          <w:szCs w:val="20"/>
        </w:rPr>
      </w:pPr>
      <w:r w:rsidRPr="00FF6B66">
        <w:rPr>
          <w:rFonts w:ascii="Franklin Gothic Book" w:hAnsi="Franklin Gothic Book" w:cs="Arial"/>
          <w:b/>
          <w:sz w:val="20"/>
          <w:szCs w:val="20"/>
        </w:rPr>
        <w:lastRenderedPageBreak/>
        <w:t>Przegląd roczny baterii typu</w:t>
      </w:r>
      <w:r w:rsidRPr="00FF6B66">
        <w:rPr>
          <w:rFonts w:ascii="Franklin Gothic Book" w:hAnsi="Franklin Gothic Book" w:cs="Arial"/>
          <w:sz w:val="20"/>
          <w:szCs w:val="20"/>
        </w:rPr>
        <w:t xml:space="preserve">: M12V90FT; 220VDC; </w:t>
      </w:r>
      <w:r w:rsidR="00FF6B66">
        <w:rPr>
          <w:rFonts w:ascii="Franklin Gothic Book" w:hAnsi="Franklin Gothic Book" w:cs="Arial"/>
          <w:sz w:val="20"/>
          <w:szCs w:val="20"/>
        </w:rPr>
        <w:t>86Ah;  18 sztuk  bloków</w:t>
      </w:r>
      <w:r w:rsidRPr="00FF6B66">
        <w:rPr>
          <w:rFonts w:ascii="Franklin Gothic Book" w:hAnsi="Franklin Gothic Book" w:cs="Arial"/>
          <w:sz w:val="20"/>
          <w:szCs w:val="20"/>
        </w:rPr>
        <w:t xml:space="preserve"> oznaczenia ruchowe baterii: ZB1/F12; ZB2/F12, OSW3.  W zakres przeglądu wchodzi:</w:t>
      </w:r>
    </w:p>
    <w:p w14:paraId="6F902C24"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pomiar temperatury powietrza w pomieszczeniu, przed  rozpoczęciem prac.</w:t>
      </w:r>
    </w:p>
    <w:p w14:paraId="08FA4629"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sprzątanie  pomieszczenia oraz odkurzanie szafy baterii.</w:t>
      </w:r>
    </w:p>
    <w:p w14:paraId="046247B9"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czyszczenie zewnętrzne powierzchni ogniw.</w:t>
      </w:r>
    </w:p>
    <w:p w14:paraId="496639DB"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 xml:space="preserve"> sprawdzenie pewności połączeń skręcanych, momentem znamionowym      zgodnie z Instrukcją Eksploatacji producenta baterii.</w:t>
      </w:r>
    </w:p>
    <w:p w14:paraId="71C6627E"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pomiar napięcia ładowania buforowego baterii z podaniem  temperatury      baterii przy jakiej wykonano pomiar  napięcia.</w:t>
      </w:r>
    </w:p>
    <w:p w14:paraId="62BD771B"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odczytanie napięć, konduktancji oraz temperatury każdego ogniwa.</w:t>
      </w:r>
    </w:p>
    <w:p w14:paraId="198F200D"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przeprowadzenie próby pojemności baterii wg PN.</w:t>
      </w:r>
    </w:p>
    <w:p w14:paraId="22CD5303"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przeprowadzenie ładowania wyrównawczego.</w:t>
      </w:r>
    </w:p>
    <w:p w14:paraId="39F66E16"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pomiar stężenia wodoru.</w:t>
      </w:r>
    </w:p>
    <w:p w14:paraId="3DEA0D38"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 xml:space="preserve">sprawdzenie poprawności pracy wentylacji w szafach baterii </w:t>
      </w:r>
      <w:r w:rsidR="002F0996" w:rsidRPr="002F0996">
        <w:rPr>
          <w:rFonts w:ascii="Franklin Gothic Book" w:hAnsi="Franklin Gothic Book" w:cs="Arial"/>
          <w:sz w:val="20"/>
          <w:szCs w:val="20"/>
        </w:rPr>
        <w:t>czyszczenie</w:t>
      </w:r>
      <w:r w:rsidRPr="002F0996">
        <w:rPr>
          <w:rFonts w:ascii="Franklin Gothic Book" w:hAnsi="Franklin Gothic Book" w:cs="Arial"/>
          <w:sz w:val="20"/>
          <w:szCs w:val="20"/>
        </w:rPr>
        <w:t xml:space="preserve"> filtrów.</w:t>
      </w:r>
    </w:p>
    <w:p w14:paraId="570A0545"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sprawdzenie poprawności pracy wentylacji p</w:t>
      </w:r>
      <w:r w:rsidR="002F0996" w:rsidRPr="002F0996">
        <w:rPr>
          <w:rFonts w:ascii="Franklin Gothic Book" w:hAnsi="Franklin Gothic Book" w:cs="Arial"/>
          <w:sz w:val="20"/>
          <w:szCs w:val="20"/>
        </w:rPr>
        <w:t>rzez wykonanie pomiaru</w:t>
      </w:r>
      <w:r w:rsidRPr="002F0996">
        <w:rPr>
          <w:rFonts w:ascii="Franklin Gothic Book" w:hAnsi="Franklin Gothic Book" w:cs="Arial"/>
          <w:sz w:val="20"/>
          <w:szCs w:val="20"/>
        </w:rPr>
        <w:t xml:space="preserve"> przepływu  powierza  w kanałach wyciągu i nawiewu w pomieszczeniu</w:t>
      </w:r>
    </w:p>
    <w:p w14:paraId="3678FF6F"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aktualizacja opisów.</w:t>
      </w:r>
    </w:p>
    <w:p w14:paraId="5AEC1738"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sporządzenie protokołu z przeprowadzonego badania.</w:t>
      </w:r>
    </w:p>
    <w:p w14:paraId="2E43ADA4" w14:textId="77777777" w:rsidR="007278ED" w:rsidRPr="002F0996" w:rsidRDefault="007278ED"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 xml:space="preserve">przeglądowi  podlega  3 </w:t>
      </w:r>
      <w:proofErr w:type="spellStart"/>
      <w:r w:rsidRPr="002F0996">
        <w:rPr>
          <w:rFonts w:ascii="Franklin Gothic Book" w:hAnsi="Franklin Gothic Book" w:cs="Arial"/>
          <w:sz w:val="20"/>
          <w:szCs w:val="20"/>
        </w:rPr>
        <w:t>kpl</w:t>
      </w:r>
      <w:proofErr w:type="spellEnd"/>
      <w:r w:rsidRPr="002F0996">
        <w:rPr>
          <w:rFonts w:ascii="Franklin Gothic Book" w:hAnsi="Franklin Gothic Book" w:cs="Arial"/>
          <w:sz w:val="20"/>
          <w:szCs w:val="20"/>
        </w:rPr>
        <w:t>. baterii, przegląd należ</w:t>
      </w:r>
      <w:r w:rsidR="002F0996" w:rsidRPr="002F0996">
        <w:rPr>
          <w:rFonts w:ascii="Franklin Gothic Book" w:hAnsi="Franklin Gothic Book" w:cs="Arial"/>
          <w:sz w:val="20"/>
          <w:szCs w:val="20"/>
        </w:rPr>
        <w:t xml:space="preserve">y wykonać zgodnie </w:t>
      </w:r>
      <w:r w:rsidRPr="002F0996">
        <w:rPr>
          <w:rFonts w:ascii="Franklin Gothic Book" w:hAnsi="Franklin Gothic Book" w:cs="Arial"/>
          <w:sz w:val="20"/>
          <w:szCs w:val="20"/>
        </w:rPr>
        <w:t>z harmonogramem.</w:t>
      </w:r>
    </w:p>
    <w:p w14:paraId="75692E70" w14:textId="77777777" w:rsidR="007278ED" w:rsidRPr="002F0996" w:rsidRDefault="007278ED" w:rsidP="00B85474">
      <w:pPr>
        <w:pStyle w:val="Akapitzlist"/>
        <w:numPr>
          <w:ilvl w:val="1"/>
          <w:numId w:val="35"/>
        </w:numPr>
        <w:ind w:left="851" w:hanging="567"/>
        <w:jc w:val="both"/>
        <w:rPr>
          <w:rFonts w:ascii="Franklin Gothic Book" w:hAnsi="Franklin Gothic Book" w:cs="Arial"/>
          <w:sz w:val="20"/>
          <w:szCs w:val="20"/>
        </w:rPr>
      </w:pPr>
      <w:r w:rsidRPr="002F0996">
        <w:rPr>
          <w:rFonts w:ascii="Franklin Gothic Book" w:hAnsi="Franklin Gothic Book" w:cs="Arial"/>
          <w:b/>
          <w:sz w:val="20"/>
          <w:szCs w:val="20"/>
        </w:rPr>
        <w:t>Przegląd roczny baterii typu:</w:t>
      </w:r>
      <w:r w:rsidRPr="002F0996">
        <w:rPr>
          <w:rFonts w:ascii="Franklin Gothic Book" w:hAnsi="Franklin Gothic Book" w:cs="Arial"/>
          <w:sz w:val="20"/>
          <w:szCs w:val="20"/>
        </w:rPr>
        <w:t xml:space="preserve"> A706/210;  220 VDC; 210 Ah;  36 sztuk  bloków oznaczenie ruchowe: Biomasa II; A706/175 220VDC 175Ah 35 sztuk bloków  oznaczenie ruchowe: Pióry SG, Pióry PO12B, oraz M12V105FT 220VDC 100Ah</w:t>
      </w:r>
      <w:r w:rsidR="002F0996">
        <w:rPr>
          <w:rFonts w:ascii="Franklin Gothic Book" w:hAnsi="Franklin Gothic Book" w:cs="Arial"/>
          <w:sz w:val="20"/>
          <w:szCs w:val="20"/>
        </w:rPr>
        <w:t xml:space="preserve"> </w:t>
      </w:r>
      <w:r w:rsidRPr="002F0996">
        <w:rPr>
          <w:rFonts w:ascii="Franklin Gothic Book" w:hAnsi="Franklin Gothic Book" w:cs="Arial"/>
          <w:sz w:val="20"/>
          <w:szCs w:val="20"/>
        </w:rPr>
        <w:t xml:space="preserve">2x18 sztuk bloków oznaczenie ruchowe: DRIM. </w:t>
      </w:r>
      <w:r w:rsidR="002F0996">
        <w:rPr>
          <w:rFonts w:ascii="Franklin Gothic Book" w:hAnsi="Franklin Gothic Book" w:cs="Arial"/>
          <w:sz w:val="20"/>
          <w:szCs w:val="20"/>
        </w:rPr>
        <w:t xml:space="preserve"> </w:t>
      </w:r>
      <w:r w:rsidRPr="002F0996">
        <w:rPr>
          <w:rFonts w:ascii="Franklin Gothic Book" w:hAnsi="Franklin Gothic Book" w:cs="Arial"/>
          <w:sz w:val="20"/>
          <w:szCs w:val="20"/>
        </w:rPr>
        <w:t>W zakres przeglądu wchodzi:</w:t>
      </w:r>
    </w:p>
    <w:p w14:paraId="5F2771ED"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temperatury otoczenia w pomieszczeniu, przed  rozpoczęciem prac.</w:t>
      </w:r>
    </w:p>
    <w:p w14:paraId="074A7907"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sprzątanie  pomieszczenia oraz odkurzanie  szafy baterii.</w:t>
      </w:r>
    </w:p>
    <w:p w14:paraId="4F11B28C"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czyszczenie zewnętrzne powierzchni ogniw.</w:t>
      </w:r>
    </w:p>
    <w:p w14:paraId="74FB76C1"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sprawdzenie pewności połączeń skręcanych, momentem znamio</w:t>
      </w:r>
      <w:r w:rsidR="00E21095" w:rsidRPr="00E21095">
        <w:rPr>
          <w:rFonts w:ascii="Franklin Gothic Book" w:hAnsi="Franklin Gothic Book" w:cs="Arial"/>
          <w:sz w:val="20"/>
          <w:szCs w:val="20"/>
        </w:rPr>
        <w:t xml:space="preserve">nowym      zgodnie z Instrukcją </w:t>
      </w:r>
      <w:r w:rsidRPr="00E21095">
        <w:rPr>
          <w:rFonts w:ascii="Franklin Gothic Book" w:hAnsi="Franklin Gothic Book" w:cs="Arial"/>
          <w:sz w:val="20"/>
          <w:szCs w:val="20"/>
        </w:rPr>
        <w:t>Eksploatacji producenta baterii.</w:t>
      </w:r>
    </w:p>
    <w:p w14:paraId="6E07B868"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napięcia ładowania buforowego baterii z p</w:t>
      </w:r>
      <w:r w:rsidR="00E21095" w:rsidRPr="00E21095">
        <w:rPr>
          <w:rFonts w:ascii="Franklin Gothic Book" w:hAnsi="Franklin Gothic Book" w:cs="Arial"/>
          <w:sz w:val="20"/>
          <w:szCs w:val="20"/>
        </w:rPr>
        <w:t xml:space="preserve">odaniem  temperatury </w:t>
      </w:r>
      <w:r w:rsidRPr="00E21095">
        <w:rPr>
          <w:rFonts w:ascii="Franklin Gothic Book" w:hAnsi="Franklin Gothic Book" w:cs="Arial"/>
          <w:sz w:val="20"/>
          <w:szCs w:val="20"/>
        </w:rPr>
        <w:t>baterii przy jakiej wykonano pomiar  napięcia.</w:t>
      </w:r>
    </w:p>
    <w:p w14:paraId="393A5602"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odczytanie napięć, konduktancji oraz temperatury każdego ogniwa.</w:t>
      </w:r>
    </w:p>
    <w:p w14:paraId="0E0257AE"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przeprowadzenie próby pojemności baterii wg PN.</w:t>
      </w:r>
    </w:p>
    <w:p w14:paraId="0AEA7698"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przeprowadzenie ładowania wyrównawczego.</w:t>
      </w:r>
    </w:p>
    <w:p w14:paraId="5FD46A87"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stężenia wodoru.</w:t>
      </w:r>
    </w:p>
    <w:p w14:paraId="7307978E"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sprawdzenie poprawności pracy wentylacji w szafach baterii cz</w:t>
      </w:r>
      <w:r w:rsidR="00E21095" w:rsidRPr="00E21095">
        <w:rPr>
          <w:rFonts w:ascii="Franklin Gothic Book" w:hAnsi="Franklin Gothic Book" w:cs="Arial"/>
          <w:sz w:val="20"/>
          <w:szCs w:val="20"/>
        </w:rPr>
        <w:t xml:space="preserve">yszczenie </w:t>
      </w:r>
      <w:r w:rsidRPr="00E21095">
        <w:rPr>
          <w:rFonts w:ascii="Franklin Gothic Book" w:hAnsi="Franklin Gothic Book" w:cs="Arial"/>
          <w:sz w:val="20"/>
          <w:szCs w:val="20"/>
        </w:rPr>
        <w:t>filtrów.</w:t>
      </w:r>
    </w:p>
    <w:p w14:paraId="054E0C9D"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sprawdzenie poprawności pracy wentylacji przez wykonan</w:t>
      </w:r>
      <w:r w:rsidR="00E21095" w:rsidRPr="00E21095">
        <w:rPr>
          <w:rFonts w:ascii="Franklin Gothic Book" w:hAnsi="Franklin Gothic Book" w:cs="Arial"/>
          <w:sz w:val="20"/>
          <w:szCs w:val="20"/>
        </w:rPr>
        <w:t>ie pomiaru</w:t>
      </w:r>
      <w:r w:rsidRPr="00E21095">
        <w:rPr>
          <w:rFonts w:ascii="Franklin Gothic Book" w:hAnsi="Franklin Gothic Book" w:cs="Arial"/>
          <w:sz w:val="20"/>
          <w:szCs w:val="20"/>
        </w:rPr>
        <w:t xml:space="preserve"> przepływu  powierza  w kanałach wyciągu i nawiewu w pomieszczeniu</w:t>
      </w:r>
    </w:p>
    <w:p w14:paraId="1E46976A"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aktualizacja opisów.</w:t>
      </w:r>
    </w:p>
    <w:p w14:paraId="152B6FB6" w14:textId="77777777" w:rsidR="007278ED" w:rsidRPr="00E21095" w:rsidRDefault="007278ED" w:rsidP="00B85474">
      <w:pPr>
        <w:pStyle w:val="Akapitzlist"/>
        <w:numPr>
          <w:ilvl w:val="2"/>
          <w:numId w:val="35"/>
        </w:numPr>
        <w:ind w:left="1560" w:hanging="709"/>
        <w:rPr>
          <w:rFonts w:ascii="Franklin Gothic Book" w:hAnsi="Franklin Gothic Book" w:cs="Arial"/>
          <w:color w:val="FF0000"/>
          <w:sz w:val="20"/>
          <w:szCs w:val="20"/>
        </w:rPr>
      </w:pPr>
      <w:r w:rsidRPr="00E21095">
        <w:rPr>
          <w:rFonts w:ascii="Franklin Gothic Book" w:hAnsi="Franklin Gothic Book" w:cs="Arial"/>
          <w:sz w:val="20"/>
          <w:szCs w:val="20"/>
        </w:rPr>
        <w:t>sporządzenie protokołu z przeprowadzonego badania</w:t>
      </w:r>
      <w:r w:rsidRPr="00E21095">
        <w:rPr>
          <w:rFonts w:ascii="Franklin Gothic Book" w:hAnsi="Franklin Gothic Book" w:cs="Arial"/>
          <w:color w:val="FF0000"/>
          <w:sz w:val="20"/>
          <w:szCs w:val="20"/>
        </w:rPr>
        <w:t>.</w:t>
      </w:r>
    </w:p>
    <w:p w14:paraId="3E69676B"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 xml:space="preserve">przeglądowi  podlega  4 </w:t>
      </w:r>
      <w:proofErr w:type="spellStart"/>
      <w:r w:rsidRPr="00E21095">
        <w:rPr>
          <w:rFonts w:ascii="Franklin Gothic Book" w:hAnsi="Franklin Gothic Book" w:cs="Arial"/>
          <w:sz w:val="20"/>
          <w:szCs w:val="20"/>
        </w:rPr>
        <w:t>kpl</w:t>
      </w:r>
      <w:proofErr w:type="spellEnd"/>
      <w:r w:rsidRPr="00E21095">
        <w:rPr>
          <w:rFonts w:ascii="Franklin Gothic Book" w:hAnsi="Franklin Gothic Book" w:cs="Arial"/>
          <w:sz w:val="20"/>
          <w:szCs w:val="20"/>
        </w:rPr>
        <w:t>. baterii, przegląd należy wykon</w:t>
      </w:r>
      <w:r w:rsidR="00E21095" w:rsidRPr="00E21095">
        <w:rPr>
          <w:rFonts w:ascii="Franklin Gothic Book" w:hAnsi="Franklin Gothic Book" w:cs="Arial"/>
          <w:sz w:val="20"/>
          <w:szCs w:val="20"/>
        </w:rPr>
        <w:t xml:space="preserve">ać zgodnie </w:t>
      </w:r>
      <w:r w:rsidRPr="00E21095">
        <w:rPr>
          <w:rFonts w:ascii="Franklin Gothic Book" w:hAnsi="Franklin Gothic Book" w:cs="Arial"/>
          <w:sz w:val="20"/>
          <w:szCs w:val="20"/>
        </w:rPr>
        <w:t xml:space="preserve"> z harmonogramem.</w:t>
      </w:r>
    </w:p>
    <w:p w14:paraId="6CB14697" w14:textId="77777777" w:rsidR="007278ED" w:rsidRPr="00E21095" w:rsidRDefault="007278ED" w:rsidP="00B85474">
      <w:pPr>
        <w:pStyle w:val="Akapitzlist"/>
        <w:numPr>
          <w:ilvl w:val="1"/>
          <w:numId w:val="35"/>
        </w:numPr>
        <w:spacing w:after="0" w:line="240" w:lineRule="auto"/>
        <w:ind w:left="851" w:hanging="567"/>
        <w:jc w:val="both"/>
        <w:rPr>
          <w:rFonts w:ascii="Franklin Gothic Book" w:hAnsi="Franklin Gothic Book" w:cs="Arial"/>
          <w:sz w:val="20"/>
          <w:szCs w:val="20"/>
        </w:rPr>
      </w:pPr>
      <w:r w:rsidRPr="00E21095">
        <w:rPr>
          <w:rFonts w:ascii="Franklin Gothic Book" w:hAnsi="Franklin Gothic Book" w:cs="Arial"/>
          <w:b/>
          <w:sz w:val="20"/>
          <w:szCs w:val="20"/>
        </w:rPr>
        <w:t>Przegląd roczny baterii typu</w:t>
      </w:r>
      <w:r w:rsidRPr="00E21095">
        <w:rPr>
          <w:rFonts w:ascii="Franklin Gothic Book" w:hAnsi="Franklin Gothic Book" w:cs="Arial"/>
          <w:sz w:val="20"/>
          <w:szCs w:val="20"/>
        </w:rPr>
        <w:t xml:space="preserve">: </w:t>
      </w:r>
      <w:proofErr w:type="spellStart"/>
      <w:r w:rsidRPr="00E21095">
        <w:rPr>
          <w:rFonts w:ascii="Franklin Gothic Book" w:hAnsi="Franklin Gothic Book" w:cs="Arial"/>
          <w:sz w:val="20"/>
          <w:szCs w:val="20"/>
        </w:rPr>
        <w:t>Marathon</w:t>
      </w:r>
      <w:proofErr w:type="spellEnd"/>
      <w:r w:rsidRPr="00E21095">
        <w:rPr>
          <w:rFonts w:ascii="Franklin Gothic Book" w:hAnsi="Franklin Gothic Book" w:cs="Arial"/>
          <w:sz w:val="20"/>
          <w:szCs w:val="20"/>
        </w:rPr>
        <w:t xml:space="preserve"> XL12V50; 220 VDC</w:t>
      </w:r>
      <w:r w:rsidR="00E21095" w:rsidRPr="00E21095">
        <w:rPr>
          <w:rFonts w:ascii="Franklin Gothic Book" w:hAnsi="Franklin Gothic Book" w:cs="Arial"/>
          <w:sz w:val="20"/>
          <w:szCs w:val="20"/>
        </w:rPr>
        <w:t xml:space="preserve">; 60 Ah; 17 szt. bloków, </w:t>
      </w:r>
      <w:r w:rsidRPr="00E21095">
        <w:rPr>
          <w:rFonts w:ascii="Franklin Gothic Book" w:hAnsi="Franklin Gothic Book" w:cs="Arial"/>
          <w:sz w:val="20"/>
          <w:szCs w:val="20"/>
        </w:rPr>
        <w:t>oznaczenie ruchowe: Biomasa I; A706/63 220VDC 63Ah 35 sztuk bloków oznaczenie</w:t>
      </w:r>
      <w:r w:rsidR="00E21095" w:rsidRPr="00E21095">
        <w:rPr>
          <w:rFonts w:ascii="Franklin Gothic Book" w:hAnsi="Franklin Gothic Book" w:cs="Arial"/>
          <w:sz w:val="20"/>
          <w:szCs w:val="20"/>
        </w:rPr>
        <w:t xml:space="preserve"> </w:t>
      </w:r>
      <w:r w:rsidRPr="00E21095">
        <w:rPr>
          <w:rFonts w:ascii="Franklin Gothic Book" w:hAnsi="Franklin Gothic Book" w:cs="Arial"/>
          <w:sz w:val="20"/>
          <w:szCs w:val="20"/>
        </w:rPr>
        <w:t>ruchowe:RNO25; NBL 9-12L 12VDC 6x9Ah 12 sztuk bloków oznaczenie ruchowe:</w:t>
      </w:r>
    </w:p>
    <w:p w14:paraId="67EDFD13" w14:textId="77777777" w:rsidR="007278ED" w:rsidRPr="00E21095" w:rsidRDefault="007278ED" w:rsidP="00E21095">
      <w:pPr>
        <w:ind w:left="1134" w:hanging="283"/>
        <w:jc w:val="both"/>
        <w:rPr>
          <w:rFonts w:ascii="Franklin Gothic Book" w:hAnsi="Franklin Gothic Book" w:cs="Arial"/>
          <w:szCs w:val="20"/>
        </w:rPr>
      </w:pPr>
      <w:r w:rsidRPr="00E21095">
        <w:rPr>
          <w:rFonts w:ascii="Franklin Gothic Book" w:hAnsi="Franklin Gothic Book" w:cs="Arial"/>
          <w:szCs w:val="20"/>
        </w:rPr>
        <w:t xml:space="preserve">Czopuch IV; UPS </w:t>
      </w:r>
      <w:proofErr w:type="spellStart"/>
      <w:r w:rsidRPr="00E21095">
        <w:rPr>
          <w:rFonts w:ascii="Franklin Gothic Book" w:hAnsi="Franklin Gothic Book" w:cs="Arial"/>
          <w:szCs w:val="20"/>
        </w:rPr>
        <w:t>Ever</w:t>
      </w:r>
      <w:proofErr w:type="spellEnd"/>
      <w:r w:rsidRPr="00E21095">
        <w:rPr>
          <w:rFonts w:ascii="Franklin Gothic Book" w:hAnsi="Franklin Gothic Book" w:cs="Arial"/>
          <w:szCs w:val="20"/>
        </w:rPr>
        <w:t xml:space="preserve"> 336VDC 45Ah 5x28 sztuk bloków oznaczenie ruchowe:</w:t>
      </w:r>
    </w:p>
    <w:p w14:paraId="3012A33C" w14:textId="77777777" w:rsidR="007278ED" w:rsidRPr="00E21095" w:rsidRDefault="007278ED" w:rsidP="00E21095">
      <w:pPr>
        <w:spacing w:line="276" w:lineRule="auto"/>
        <w:ind w:left="1134" w:hanging="283"/>
        <w:jc w:val="both"/>
        <w:rPr>
          <w:rFonts w:ascii="Franklin Gothic Book" w:hAnsi="Franklin Gothic Book" w:cs="Arial"/>
          <w:szCs w:val="20"/>
        </w:rPr>
      </w:pPr>
      <w:r w:rsidRPr="00E21095">
        <w:rPr>
          <w:rFonts w:ascii="Franklin Gothic Book" w:hAnsi="Franklin Gothic Book" w:cs="Arial"/>
          <w:szCs w:val="20"/>
        </w:rPr>
        <w:t xml:space="preserve">Pompownia C1; UPS </w:t>
      </w:r>
      <w:proofErr w:type="spellStart"/>
      <w:r w:rsidRPr="00E21095">
        <w:rPr>
          <w:rFonts w:ascii="Franklin Gothic Book" w:hAnsi="Franklin Gothic Book" w:cs="Arial"/>
          <w:szCs w:val="20"/>
        </w:rPr>
        <w:t>Ever</w:t>
      </w:r>
      <w:proofErr w:type="spellEnd"/>
      <w:r w:rsidRPr="00E21095">
        <w:rPr>
          <w:rFonts w:ascii="Franklin Gothic Book" w:hAnsi="Franklin Gothic Book" w:cs="Arial"/>
          <w:szCs w:val="20"/>
        </w:rPr>
        <w:t xml:space="preserve"> 336VDC 36Ah 3x28 sztuk bloków oznaczenie ruchowe:</w:t>
      </w:r>
    </w:p>
    <w:p w14:paraId="560D0CC3" w14:textId="77777777" w:rsidR="007278ED" w:rsidRPr="007278ED" w:rsidRDefault="007278ED" w:rsidP="00E21095">
      <w:pPr>
        <w:spacing w:line="276" w:lineRule="auto"/>
        <w:ind w:left="1134" w:hanging="283"/>
        <w:jc w:val="both"/>
        <w:rPr>
          <w:rFonts w:ascii="Franklin Gothic Book" w:hAnsi="Franklin Gothic Book" w:cs="Arial"/>
          <w:szCs w:val="20"/>
        </w:rPr>
      </w:pPr>
      <w:r w:rsidRPr="00E21095">
        <w:rPr>
          <w:rFonts w:ascii="Franklin Gothic Book" w:hAnsi="Franklin Gothic Book" w:cs="Arial"/>
          <w:szCs w:val="20"/>
        </w:rPr>
        <w:t>Mazutownia A-9; M12V85</w:t>
      </w:r>
      <w:r w:rsidRPr="007278ED">
        <w:rPr>
          <w:rFonts w:ascii="Franklin Gothic Book" w:hAnsi="Franklin Gothic Book" w:cs="Arial"/>
          <w:szCs w:val="20"/>
        </w:rPr>
        <w:t> 220VDC 85Ah 18 sztuk bloków oznaczenie ruchowe:</w:t>
      </w:r>
    </w:p>
    <w:p w14:paraId="4DAF781F" w14:textId="77777777" w:rsidR="007278ED" w:rsidRPr="007278ED" w:rsidRDefault="007278ED" w:rsidP="00E21095">
      <w:pPr>
        <w:spacing w:line="276" w:lineRule="auto"/>
        <w:ind w:left="1134" w:hanging="283"/>
        <w:jc w:val="both"/>
        <w:rPr>
          <w:rFonts w:ascii="Franklin Gothic Book" w:hAnsi="Franklin Gothic Book" w:cs="Arial"/>
          <w:szCs w:val="20"/>
        </w:rPr>
      </w:pPr>
      <w:r w:rsidRPr="007278ED">
        <w:rPr>
          <w:rFonts w:ascii="Franklin Gothic Book" w:hAnsi="Franklin Gothic Book" w:cs="Arial"/>
          <w:szCs w:val="20"/>
        </w:rPr>
        <w:t xml:space="preserve">Rębak II. </w:t>
      </w:r>
    </w:p>
    <w:p w14:paraId="5FA00A96" w14:textId="77777777" w:rsidR="007278ED" w:rsidRPr="007278ED" w:rsidRDefault="007278ED" w:rsidP="00E21095">
      <w:pPr>
        <w:spacing w:line="276" w:lineRule="auto"/>
        <w:ind w:firstLine="426"/>
        <w:jc w:val="both"/>
        <w:rPr>
          <w:rFonts w:ascii="Franklin Gothic Book" w:hAnsi="Franklin Gothic Book" w:cs="Arial"/>
          <w:szCs w:val="20"/>
        </w:rPr>
      </w:pPr>
      <w:r w:rsidRPr="007278ED">
        <w:rPr>
          <w:rFonts w:ascii="Franklin Gothic Book" w:hAnsi="Franklin Gothic Book" w:cs="Arial"/>
          <w:szCs w:val="20"/>
        </w:rPr>
        <w:t xml:space="preserve">       W zakres przeglądu wchodzi:</w:t>
      </w:r>
    </w:p>
    <w:p w14:paraId="19C307B8"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temperatury otoczenia w pomieszczeniu, przed  rozpoczęciem prac.</w:t>
      </w:r>
    </w:p>
    <w:p w14:paraId="6A0BCE8B"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sprzątanie  pomieszczenia oraz odkurzanie  szafy baterii.</w:t>
      </w:r>
    </w:p>
    <w:p w14:paraId="61FFAD3F"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czyszczenie zewnętrzne powierzchni ogniw.</w:t>
      </w:r>
    </w:p>
    <w:p w14:paraId="28A6224E"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sprawdzenie pewności połączeń skręcanych, momentem znamionowym      zgodnie z Instrukcją Eksploatacji producenta baterii.</w:t>
      </w:r>
    </w:p>
    <w:p w14:paraId="087ECAB4"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napięcia ładowania buforowego baterii z podaniem  temperatury baterii przy jakiej wykonano pomiar  napięcia.</w:t>
      </w:r>
    </w:p>
    <w:p w14:paraId="03330FFF"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odczytanie napięć, konduktancji oraz temperatury każdego ogniwa.</w:t>
      </w:r>
    </w:p>
    <w:p w14:paraId="58F94A61"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przeprowadzenie próby pojemności baterii wg PN.</w:t>
      </w:r>
    </w:p>
    <w:p w14:paraId="6EA7538A"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przeprowadzenie ładowania wyrównawczego.</w:t>
      </w:r>
    </w:p>
    <w:p w14:paraId="243CBFFC"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stężenia wodoru.</w:t>
      </w:r>
    </w:p>
    <w:p w14:paraId="499DDAEC" w14:textId="77777777" w:rsidR="007278ED" w:rsidRPr="00E21095" w:rsidRDefault="007278ED"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lastRenderedPageBreak/>
        <w:t xml:space="preserve">sprawdzenie poprawności pracy wentylacji w szafach baterii </w:t>
      </w:r>
      <w:r w:rsidR="00E21095" w:rsidRPr="00E21095">
        <w:rPr>
          <w:rFonts w:ascii="Franklin Gothic Book" w:hAnsi="Franklin Gothic Book" w:cs="Arial"/>
          <w:sz w:val="20"/>
          <w:szCs w:val="20"/>
        </w:rPr>
        <w:t xml:space="preserve">czyszczenie </w:t>
      </w:r>
      <w:r w:rsidRPr="00E21095">
        <w:rPr>
          <w:rFonts w:ascii="Franklin Gothic Book" w:hAnsi="Franklin Gothic Book" w:cs="Arial"/>
          <w:sz w:val="20"/>
          <w:szCs w:val="20"/>
        </w:rPr>
        <w:t xml:space="preserve"> filtrów powietrza.</w:t>
      </w:r>
    </w:p>
    <w:p w14:paraId="47E4684D" w14:textId="77777777" w:rsidR="007278ED" w:rsidRPr="00E21095" w:rsidRDefault="007278ED" w:rsidP="00B85474">
      <w:pPr>
        <w:pStyle w:val="Akapitzlist"/>
        <w:numPr>
          <w:ilvl w:val="2"/>
          <w:numId w:val="35"/>
        </w:numPr>
        <w:ind w:left="1560" w:hanging="851"/>
        <w:rPr>
          <w:rFonts w:ascii="Franklin Gothic Book" w:hAnsi="Franklin Gothic Book" w:cs="Arial"/>
          <w:sz w:val="20"/>
          <w:szCs w:val="20"/>
        </w:rPr>
      </w:pPr>
      <w:r w:rsidRPr="00E21095">
        <w:rPr>
          <w:rFonts w:ascii="Franklin Gothic Book" w:hAnsi="Franklin Gothic Book" w:cs="Arial"/>
          <w:sz w:val="20"/>
          <w:szCs w:val="20"/>
        </w:rPr>
        <w:t>sprawdzenie poprawności pracy wentylacji przez wykonani</w:t>
      </w:r>
      <w:r w:rsidR="00E21095" w:rsidRPr="00E21095">
        <w:rPr>
          <w:rFonts w:ascii="Franklin Gothic Book" w:hAnsi="Franklin Gothic Book" w:cs="Arial"/>
          <w:sz w:val="20"/>
          <w:szCs w:val="20"/>
        </w:rPr>
        <w:t xml:space="preserve">e pomiaru </w:t>
      </w:r>
      <w:r w:rsidRPr="00E21095">
        <w:rPr>
          <w:rFonts w:ascii="Franklin Gothic Book" w:hAnsi="Franklin Gothic Book" w:cs="Arial"/>
          <w:sz w:val="20"/>
          <w:szCs w:val="20"/>
        </w:rPr>
        <w:t>przepływu  powierza  w kanałach wyciągu i nawiewu w pomieszczeniu</w:t>
      </w:r>
    </w:p>
    <w:p w14:paraId="20822046" w14:textId="77777777" w:rsidR="007278ED" w:rsidRPr="00E21095" w:rsidRDefault="007278ED" w:rsidP="00B85474">
      <w:pPr>
        <w:pStyle w:val="Akapitzlist"/>
        <w:numPr>
          <w:ilvl w:val="2"/>
          <w:numId w:val="35"/>
        </w:numPr>
        <w:ind w:left="1560" w:hanging="851"/>
        <w:rPr>
          <w:rFonts w:ascii="Franklin Gothic Book" w:hAnsi="Franklin Gothic Book" w:cs="Arial"/>
          <w:sz w:val="20"/>
          <w:szCs w:val="20"/>
        </w:rPr>
      </w:pPr>
      <w:r w:rsidRPr="00E21095">
        <w:rPr>
          <w:rFonts w:ascii="Franklin Gothic Book" w:hAnsi="Franklin Gothic Book" w:cs="Arial"/>
          <w:sz w:val="20"/>
          <w:szCs w:val="20"/>
        </w:rPr>
        <w:t>aktualizacja opisów.</w:t>
      </w:r>
    </w:p>
    <w:p w14:paraId="3B1CF027" w14:textId="77777777" w:rsidR="007278ED" w:rsidRPr="00E21095" w:rsidRDefault="007278ED" w:rsidP="00B85474">
      <w:pPr>
        <w:pStyle w:val="Akapitzlist"/>
        <w:numPr>
          <w:ilvl w:val="2"/>
          <w:numId w:val="35"/>
        </w:numPr>
        <w:ind w:left="1560" w:hanging="851"/>
        <w:rPr>
          <w:rFonts w:ascii="Franklin Gothic Book" w:hAnsi="Franklin Gothic Book" w:cs="Arial"/>
          <w:sz w:val="20"/>
          <w:szCs w:val="20"/>
        </w:rPr>
      </w:pPr>
      <w:r w:rsidRPr="00E21095">
        <w:rPr>
          <w:rFonts w:ascii="Franklin Gothic Book" w:hAnsi="Franklin Gothic Book" w:cs="Arial"/>
          <w:sz w:val="20"/>
          <w:szCs w:val="20"/>
        </w:rPr>
        <w:t>sporządzenie protokołu z przeprowadzonego badania.</w:t>
      </w:r>
    </w:p>
    <w:p w14:paraId="6035D006" w14:textId="77777777" w:rsidR="007278ED" w:rsidRPr="00E21095" w:rsidRDefault="007278ED" w:rsidP="00B85474">
      <w:pPr>
        <w:pStyle w:val="Akapitzlist"/>
        <w:numPr>
          <w:ilvl w:val="2"/>
          <w:numId w:val="35"/>
        </w:numPr>
        <w:ind w:left="1560" w:hanging="851"/>
        <w:rPr>
          <w:rFonts w:ascii="Franklin Gothic Book" w:hAnsi="Franklin Gothic Book" w:cs="Arial"/>
          <w:sz w:val="20"/>
          <w:szCs w:val="20"/>
        </w:rPr>
      </w:pPr>
      <w:r w:rsidRPr="00E21095">
        <w:rPr>
          <w:rFonts w:ascii="Franklin Gothic Book" w:hAnsi="Franklin Gothic Book" w:cs="Arial"/>
          <w:sz w:val="20"/>
          <w:szCs w:val="20"/>
        </w:rPr>
        <w:t>przeglądowi  podlega  6</w:t>
      </w:r>
      <w:r w:rsidRPr="00E21095">
        <w:rPr>
          <w:rFonts w:ascii="Franklin Gothic Book" w:hAnsi="Franklin Gothic Book" w:cs="Arial"/>
          <w:color w:val="FF0000"/>
          <w:sz w:val="20"/>
          <w:szCs w:val="20"/>
        </w:rPr>
        <w:t xml:space="preserve"> </w:t>
      </w:r>
      <w:proofErr w:type="spellStart"/>
      <w:r w:rsidRPr="00E21095">
        <w:rPr>
          <w:rFonts w:ascii="Franklin Gothic Book" w:hAnsi="Franklin Gothic Book" w:cs="Arial"/>
          <w:sz w:val="20"/>
          <w:szCs w:val="20"/>
        </w:rPr>
        <w:t>kpl</w:t>
      </w:r>
      <w:proofErr w:type="spellEnd"/>
      <w:r w:rsidRPr="00E21095">
        <w:rPr>
          <w:rFonts w:ascii="Franklin Gothic Book" w:hAnsi="Franklin Gothic Book" w:cs="Arial"/>
          <w:sz w:val="20"/>
          <w:szCs w:val="20"/>
        </w:rPr>
        <w:t>. baterii, przegląd należy  wykonać</w:t>
      </w:r>
      <w:r w:rsidR="00E21095" w:rsidRPr="00E21095">
        <w:rPr>
          <w:rFonts w:ascii="Franklin Gothic Book" w:hAnsi="Franklin Gothic Book" w:cs="Arial"/>
          <w:sz w:val="20"/>
          <w:szCs w:val="20"/>
        </w:rPr>
        <w:t xml:space="preserve"> zgodnie </w:t>
      </w:r>
      <w:r w:rsidRPr="00E21095">
        <w:rPr>
          <w:rFonts w:ascii="Franklin Gothic Book" w:hAnsi="Franklin Gothic Book" w:cs="Arial"/>
          <w:sz w:val="20"/>
          <w:szCs w:val="20"/>
        </w:rPr>
        <w:t>z harmonogramem.</w:t>
      </w:r>
    </w:p>
    <w:p w14:paraId="0B7A5771" w14:textId="77777777" w:rsidR="007278ED" w:rsidRPr="00741CFD" w:rsidRDefault="007278ED" w:rsidP="00B85474">
      <w:pPr>
        <w:pStyle w:val="Akapitzlist"/>
        <w:numPr>
          <w:ilvl w:val="1"/>
          <w:numId w:val="35"/>
        </w:numPr>
        <w:ind w:left="567" w:hanging="567"/>
        <w:jc w:val="both"/>
        <w:rPr>
          <w:rFonts w:ascii="Franklin Gothic Book" w:hAnsi="Franklin Gothic Book" w:cs="Arial"/>
          <w:sz w:val="20"/>
          <w:szCs w:val="20"/>
        </w:rPr>
      </w:pPr>
      <w:r w:rsidRPr="00741CFD">
        <w:rPr>
          <w:rFonts w:ascii="Franklin Gothic Book" w:hAnsi="Franklin Gothic Book" w:cs="Arial"/>
          <w:b/>
          <w:szCs w:val="20"/>
        </w:rPr>
        <w:t xml:space="preserve"> </w:t>
      </w:r>
      <w:r w:rsidRPr="00741CFD">
        <w:rPr>
          <w:rFonts w:ascii="Franklin Gothic Book" w:hAnsi="Franklin Gothic Book" w:cs="Arial"/>
          <w:b/>
          <w:sz w:val="20"/>
          <w:szCs w:val="20"/>
        </w:rPr>
        <w:t>Przegląd roczny baterii typu:</w:t>
      </w:r>
      <w:r w:rsidRPr="00741CFD">
        <w:rPr>
          <w:rFonts w:ascii="Franklin Gothic Book" w:hAnsi="Franklin Gothic Book" w:cs="Arial"/>
          <w:sz w:val="20"/>
          <w:szCs w:val="20"/>
        </w:rPr>
        <w:t xml:space="preserve"> POWER CYCLE;  PC12/180FT; 234 VDC;   164 Ah 2x18 bloków; oznaczenie r</w:t>
      </w:r>
      <w:r w:rsidR="00741CFD" w:rsidRPr="00741CFD">
        <w:rPr>
          <w:rFonts w:ascii="Franklin Gothic Book" w:hAnsi="Franklin Gothic Book" w:cs="Arial"/>
          <w:sz w:val="20"/>
          <w:szCs w:val="20"/>
        </w:rPr>
        <w:t>uchowe IOS cz. duńska W2BTA 01.</w:t>
      </w:r>
      <w:r w:rsidRPr="00741CFD">
        <w:rPr>
          <w:rFonts w:ascii="Franklin Gothic Book" w:hAnsi="Franklin Gothic Book" w:cs="Arial"/>
          <w:sz w:val="20"/>
          <w:szCs w:val="20"/>
        </w:rPr>
        <w:t xml:space="preserve"> W zakres przeglądu wchodzi:</w:t>
      </w:r>
    </w:p>
    <w:p w14:paraId="6F7934AF"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temperatury otoczenia w pomieszczeniu, przed  rozpoczęciem prac.</w:t>
      </w:r>
    </w:p>
    <w:p w14:paraId="17E704FA"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sprzątanie  pomieszczenia oraz odkurzanie  szafy baterii.</w:t>
      </w:r>
    </w:p>
    <w:p w14:paraId="14B6B7C6"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czyszczenie zewnętrzne powierzchni ogniw.</w:t>
      </w:r>
    </w:p>
    <w:p w14:paraId="40B4EF50"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pewności połączeń skręcanych, momentem znamio</w:t>
      </w:r>
      <w:r w:rsidR="00741CFD" w:rsidRPr="00741CFD">
        <w:rPr>
          <w:rFonts w:ascii="Franklin Gothic Book" w:hAnsi="Franklin Gothic Book" w:cs="Arial"/>
          <w:sz w:val="20"/>
          <w:szCs w:val="20"/>
        </w:rPr>
        <w:t xml:space="preserve">nowym      zgodnie z Instrukcją </w:t>
      </w:r>
      <w:r w:rsidRPr="00741CFD">
        <w:rPr>
          <w:rFonts w:ascii="Franklin Gothic Book" w:hAnsi="Franklin Gothic Book" w:cs="Arial"/>
          <w:sz w:val="20"/>
          <w:szCs w:val="20"/>
        </w:rPr>
        <w:t>Eksploatacji producenta baterii.</w:t>
      </w:r>
    </w:p>
    <w:p w14:paraId="784D955E"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napięcia ładowania buforowego baterii z podaniem  temperatury baterii przy jakiej wykonano pomiar napięcia.</w:t>
      </w:r>
    </w:p>
    <w:p w14:paraId="53683806"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odczytanie napięć, konduktancji oraz temperatury każdego ogniwa.</w:t>
      </w:r>
    </w:p>
    <w:p w14:paraId="603A2834"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przeprowadzenie próby pojemności baterii wg PN.</w:t>
      </w:r>
    </w:p>
    <w:p w14:paraId="32252D8E"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przeprowadzenie ładowania wyrównawczego.</w:t>
      </w:r>
    </w:p>
    <w:p w14:paraId="5751722F"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stężenia wodoru.</w:t>
      </w:r>
    </w:p>
    <w:p w14:paraId="6A96477E"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poprawności pracy wentylacji w szafach baterii c</w:t>
      </w:r>
      <w:r w:rsidR="00741CFD" w:rsidRPr="00741CFD">
        <w:rPr>
          <w:rFonts w:ascii="Franklin Gothic Book" w:hAnsi="Franklin Gothic Book" w:cs="Arial"/>
          <w:sz w:val="20"/>
          <w:szCs w:val="20"/>
        </w:rPr>
        <w:t xml:space="preserve">zyszczenie </w:t>
      </w:r>
      <w:r w:rsidRPr="00741CFD">
        <w:rPr>
          <w:rFonts w:ascii="Franklin Gothic Book" w:hAnsi="Franklin Gothic Book" w:cs="Arial"/>
          <w:sz w:val="20"/>
          <w:szCs w:val="20"/>
        </w:rPr>
        <w:t>filtrów powietrza.</w:t>
      </w:r>
    </w:p>
    <w:p w14:paraId="2241A57C"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poprawności pracy wentylacji przez wykonani</w:t>
      </w:r>
      <w:r w:rsidR="00741CFD" w:rsidRPr="00741CFD">
        <w:rPr>
          <w:rFonts w:ascii="Franklin Gothic Book" w:hAnsi="Franklin Gothic Book" w:cs="Arial"/>
          <w:sz w:val="20"/>
          <w:szCs w:val="20"/>
        </w:rPr>
        <w:t xml:space="preserve">e pomiaru </w:t>
      </w:r>
      <w:r w:rsidRPr="00741CFD">
        <w:rPr>
          <w:rFonts w:ascii="Franklin Gothic Book" w:hAnsi="Franklin Gothic Book" w:cs="Arial"/>
          <w:sz w:val="20"/>
          <w:szCs w:val="20"/>
        </w:rPr>
        <w:t>przepływu  powierza  w kanałach wyciągu i nawiewu w pomieszczeniu</w:t>
      </w:r>
    </w:p>
    <w:p w14:paraId="4B76516D"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aktualizacja opisów.</w:t>
      </w:r>
    </w:p>
    <w:p w14:paraId="151E9219"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sporządzenie protokołu z przeprowadzonego badania.</w:t>
      </w:r>
    </w:p>
    <w:p w14:paraId="50D79835" w14:textId="77777777" w:rsidR="007278ED" w:rsidRPr="00741CFD" w:rsidRDefault="007278ED" w:rsidP="00B85474">
      <w:pPr>
        <w:pStyle w:val="Akapitzlist"/>
        <w:numPr>
          <w:ilvl w:val="2"/>
          <w:numId w:val="35"/>
        </w:numPr>
        <w:ind w:left="1418" w:hanging="851"/>
        <w:rPr>
          <w:rFonts w:ascii="Franklin Gothic Book" w:hAnsi="Franklin Gothic Book" w:cs="Arial"/>
          <w:szCs w:val="20"/>
        </w:rPr>
      </w:pPr>
      <w:r w:rsidRPr="00741CFD">
        <w:rPr>
          <w:rFonts w:ascii="Franklin Gothic Book" w:hAnsi="Franklin Gothic Book" w:cs="Arial"/>
          <w:sz w:val="20"/>
          <w:szCs w:val="20"/>
        </w:rPr>
        <w:t xml:space="preserve">przeglądowi  podlega  1 </w:t>
      </w:r>
      <w:proofErr w:type="spellStart"/>
      <w:r w:rsidRPr="00741CFD">
        <w:rPr>
          <w:rFonts w:ascii="Franklin Gothic Book" w:hAnsi="Franklin Gothic Book" w:cs="Arial"/>
          <w:sz w:val="20"/>
          <w:szCs w:val="20"/>
        </w:rPr>
        <w:t>kpl</w:t>
      </w:r>
      <w:proofErr w:type="spellEnd"/>
      <w:r w:rsidRPr="00741CFD">
        <w:rPr>
          <w:rFonts w:ascii="Franklin Gothic Book" w:hAnsi="Franklin Gothic Book" w:cs="Arial"/>
          <w:sz w:val="20"/>
          <w:szCs w:val="20"/>
        </w:rPr>
        <w:t>. baterii, przegląd należy wykonać</w:t>
      </w:r>
      <w:r w:rsidR="00741CFD" w:rsidRPr="00741CFD">
        <w:rPr>
          <w:rFonts w:ascii="Franklin Gothic Book" w:hAnsi="Franklin Gothic Book" w:cs="Arial"/>
          <w:sz w:val="20"/>
          <w:szCs w:val="20"/>
        </w:rPr>
        <w:t xml:space="preserve"> zgodnie </w:t>
      </w:r>
      <w:r w:rsidRPr="00741CFD">
        <w:rPr>
          <w:rFonts w:ascii="Franklin Gothic Book" w:hAnsi="Franklin Gothic Book" w:cs="Arial"/>
          <w:sz w:val="20"/>
          <w:szCs w:val="20"/>
        </w:rPr>
        <w:t>z harmonogramem</w:t>
      </w:r>
      <w:r w:rsidRPr="00741CFD">
        <w:rPr>
          <w:rFonts w:ascii="Franklin Gothic Book" w:hAnsi="Franklin Gothic Book" w:cs="Arial"/>
          <w:szCs w:val="20"/>
        </w:rPr>
        <w:t>.</w:t>
      </w:r>
    </w:p>
    <w:p w14:paraId="79F6FBE6" w14:textId="77777777" w:rsidR="007278ED" w:rsidRPr="00741CFD" w:rsidRDefault="007278ED" w:rsidP="00B85474">
      <w:pPr>
        <w:pStyle w:val="Akapitzlist"/>
        <w:numPr>
          <w:ilvl w:val="1"/>
          <w:numId w:val="35"/>
        </w:numPr>
        <w:ind w:left="567" w:hanging="567"/>
        <w:jc w:val="both"/>
        <w:rPr>
          <w:rFonts w:ascii="Franklin Gothic Book" w:hAnsi="Franklin Gothic Book" w:cs="Arial"/>
          <w:sz w:val="20"/>
          <w:szCs w:val="20"/>
        </w:rPr>
      </w:pPr>
      <w:r w:rsidRPr="00741CFD">
        <w:rPr>
          <w:rFonts w:ascii="Franklin Gothic Book" w:hAnsi="Franklin Gothic Book" w:cs="Arial"/>
          <w:b/>
          <w:sz w:val="20"/>
          <w:szCs w:val="20"/>
        </w:rPr>
        <w:t>Przegląd roczny baterii typu:</w:t>
      </w:r>
      <w:r w:rsidRPr="00741CFD">
        <w:rPr>
          <w:rFonts w:ascii="Franklin Gothic Book" w:hAnsi="Franklin Gothic Book" w:cs="Arial"/>
          <w:sz w:val="20"/>
          <w:szCs w:val="20"/>
        </w:rPr>
        <w:t xml:space="preserve"> </w:t>
      </w:r>
      <w:proofErr w:type="spellStart"/>
      <w:r w:rsidRPr="00741CFD">
        <w:rPr>
          <w:rFonts w:ascii="Franklin Gothic Book" w:hAnsi="Franklin Gothic Book" w:cs="Arial"/>
          <w:sz w:val="20"/>
          <w:szCs w:val="20"/>
        </w:rPr>
        <w:t>Sonnenschein</w:t>
      </w:r>
      <w:proofErr w:type="spellEnd"/>
      <w:r w:rsidRPr="00741CFD">
        <w:rPr>
          <w:rFonts w:ascii="Franklin Gothic Book" w:hAnsi="Franklin Gothic Book" w:cs="Arial"/>
          <w:sz w:val="20"/>
          <w:szCs w:val="20"/>
        </w:rPr>
        <w:t xml:space="preserve"> A706/</w:t>
      </w:r>
      <w:r w:rsidR="00741CFD" w:rsidRPr="00741CFD">
        <w:rPr>
          <w:rFonts w:ascii="Franklin Gothic Book" w:hAnsi="Franklin Gothic Book" w:cs="Arial"/>
          <w:sz w:val="20"/>
          <w:szCs w:val="20"/>
        </w:rPr>
        <w:t>63; 220 VDC; 63 Ah; 36</w:t>
      </w:r>
      <w:r w:rsidRPr="00741CFD">
        <w:rPr>
          <w:rFonts w:ascii="Franklin Gothic Book" w:hAnsi="Franklin Gothic Book" w:cs="Arial"/>
          <w:sz w:val="20"/>
          <w:szCs w:val="20"/>
        </w:rPr>
        <w:t xml:space="preserve"> bloków, oznacz</w:t>
      </w:r>
      <w:r w:rsidR="00741CFD" w:rsidRPr="00741CFD">
        <w:rPr>
          <w:rFonts w:ascii="Franklin Gothic Book" w:hAnsi="Franklin Gothic Book" w:cs="Arial"/>
          <w:sz w:val="20"/>
          <w:szCs w:val="20"/>
        </w:rPr>
        <w:t xml:space="preserve">enie ruchowe IOS cz. pol. OBWD. </w:t>
      </w:r>
      <w:r w:rsidRPr="00741CFD">
        <w:rPr>
          <w:rFonts w:ascii="Franklin Gothic Book" w:hAnsi="Franklin Gothic Book" w:cs="Arial"/>
          <w:sz w:val="20"/>
          <w:szCs w:val="20"/>
        </w:rPr>
        <w:t>W zakres przeglądu wchodzi:</w:t>
      </w:r>
    </w:p>
    <w:p w14:paraId="132A8DCF"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temperatury otoczenia w pomieszczeniu, przed  rozpoczęciem prac.</w:t>
      </w:r>
    </w:p>
    <w:p w14:paraId="628EFD5D"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sprzątanie  pomieszczenia oraz odkurzanie  szafy baterii.</w:t>
      </w:r>
    </w:p>
    <w:p w14:paraId="229AB759"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czyszczenie zewnętrzne powierzchni ogniw.</w:t>
      </w:r>
    </w:p>
    <w:p w14:paraId="24788DA7"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pewności połączeń skręcanych, momentem znamio</w:t>
      </w:r>
      <w:r w:rsidR="00741CFD" w:rsidRPr="00741CFD">
        <w:rPr>
          <w:rFonts w:ascii="Franklin Gothic Book" w:hAnsi="Franklin Gothic Book" w:cs="Arial"/>
          <w:sz w:val="20"/>
          <w:szCs w:val="20"/>
        </w:rPr>
        <w:t xml:space="preserve">nowym      zgodnie z Instrukcją </w:t>
      </w:r>
      <w:r w:rsidRPr="00741CFD">
        <w:rPr>
          <w:rFonts w:ascii="Franklin Gothic Book" w:hAnsi="Franklin Gothic Book" w:cs="Arial"/>
          <w:sz w:val="20"/>
          <w:szCs w:val="20"/>
        </w:rPr>
        <w:t>Eksploatacji producenta baterii.</w:t>
      </w:r>
    </w:p>
    <w:p w14:paraId="3FDEFB9C"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napięcia ładowania buforowego baterii z podaniem  temperatu</w:t>
      </w:r>
      <w:r w:rsidR="00741CFD" w:rsidRPr="00741CFD">
        <w:rPr>
          <w:rFonts w:ascii="Franklin Gothic Book" w:hAnsi="Franklin Gothic Book" w:cs="Arial"/>
          <w:sz w:val="20"/>
          <w:szCs w:val="20"/>
        </w:rPr>
        <w:t xml:space="preserve">ry baterii przy jakiej wykonano </w:t>
      </w:r>
      <w:r w:rsidRPr="00741CFD">
        <w:rPr>
          <w:rFonts w:ascii="Franklin Gothic Book" w:hAnsi="Franklin Gothic Book" w:cs="Arial"/>
          <w:sz w:val="20"/>
          <w:szCs w:val="20"/>
        </w:rPr>
        <w:t>pomiar  napięcia.</w:t>
      </w:r>
    </w:p>
    <w:p w14:paraId="6867757F"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odczytanie napięć, konduktancji oraz temperatury każdego ogniwa.</w:t>
      </w:r>
    </w:p>
    <w:p w14:paraId="64138391"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przeprowadzenie próby pojemności baterii wg PN.</w:t>
      </w:r>
    </w:p>
    <w:p w14:paraId="5BAB4A3C"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przeprowadzenie ładowania wyrównawczego.</w:t>
      </w:r>
    </w:p>
    <w:p w14:paraId="554BC39A"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stężenia wodoru.</w:t>
      </w:r>
    </w:p>
    <w:p w14:paraId="569BC2AF"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poprawności pracy wentylacji w szafach baterii cz</w:t>
      </w:r>
      <w:r w:rsidR="00741CFD" w:rsidRPr="00741CFD">
        <w:rPr>
          <w:rFonts w:ascii="Franklin Gothic Book" w:hAnsi="Franklin Gothic Book" w:cs="Arial"/>
          <w:sz w:val="20"/>
          <w:szCs w:val="20"/>
        </w:rPr>
        <w:t xml:space="preserve">yszczenie </w:t>
      </w:r>
      <w:r w:rsidRPr="00741CFD">
        <w:rPr>
          <w:rFonts w:ascii="Franklin Gothic Book" w:hAnsi="Franklin Gothic Book" w:cs="Arial"/>
          <w:sz w:val="20"/>
          <w:szCs w:val="20"/>
        </w:rPr>
        <w:t>filtrów powietrza.</w:t>
      </w:r>
    </w:p>
    <w:p w14:paraId="3088A850"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poprawności pracy wentylacji przez wykonani</w:t>
      </w:r>
      <w:r w:rsidR="00741CFD" w:rsidRPr="00741CFD">
        <w:rPr>
          <w:rFonts w:ascii="Franklin Gothic Book" w:hAnsi="Franklin Gothic Book" w:cs="Arial"/>
          <w:sz w:val="20"/>
          <w:szCs w:val="20"/>
        </w:rPr>
        <w:t xml:space="preserve">e pomiaru </w:t>
      </w:r>
      <w:r w:rsidRPr="00741CFD">
        <w:rPr>
          <w:rFonts w:ascii="Franklin Gothic Book" w:hAnsi="Franklin Gothic Book" w:cs="Arial"/>
          <w:sz w:val="20"/>
          <w:szCs w:val="20"/>
        </w:rPr>
        <w:t>przepływu  powierza  w kanałach wy</w:t>
      </w:r>
      <w:r w:rsidR="00741CFD" w:rsidRPr="00741CFD">
        <w:rPr>
          <w:rFonts w:ascii="Franklin Gothic Book" w:hAnsi="Franklin Gothic Book" w:cs="Arial"/>
          <w:sz w:val="20"/>
          <w:szCs w:val="20"/>
        </w:rPr>
        <w:t xml:space="preserve">ciągu i nawiewu w pomieszczeniu </w:t>
      </w:r>
      <w:r w:rsidRPr="00741CFD">
        <w:rPr>
          <w:rFonts w:ascii="Franklin Gothic Book" w:hAnsi="Franklin Gothic Book" w:cs="Arial"/>
          <w:sz w:val="20"/>
          <w:szCs w:val="20"/>
        </w:rPr>
        <w:t>aktualizacja opisów.</w:t>
      </w:r>
    </w:p>
    <w:p w14:paraId="05ADDEC1"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sporządzenie protokołu z przeprowadzonego badania.</w:t>
      </w:r>
    </w:p>
    <w:p w14:paraId="7A4755D8" w14:textId="77777777" w:rsidR="007278ED" w:rsidRPr="00741CFD" w:rsidRDefault="007278ED"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 xml:space="preserve">przeglądowi  podlega  1 </w:t>
      </w:r>
      <w:proofErr w:type="spellStart"/>
      <w:r w:rsidRPr="00741CFD">
        <w:rPr>
          <w:rFonts w:ascii="Franklin Gothic Book" w:hAnsi="Franklin Gothic Book" w:cs="Arial"/>
          <w:sz w:val="20"/>
          <w:szCs w:val="20"/>
        </w:rPr>
        <w:t>kpl</w:t>
      </w:r>
      <w:proofErr w:type="spellEnd"/>
      <w:r w:rsidRPr="00741CFD">
        <w:rPr>
          <w:rFonts w:ascii="Franklin Gothic Book" w:hAnsi="Franklin Gothic Book" w:cs="Arial"/>
          <w:sz w:val="20"/>
          <w:szCs w:val="20"/>
        </w:rPr>
        <w:t>. baterii, przegląd należy wykona</w:t>
      </w:r>
      <w:r w:rsidR="00741CFD" w:rsidRPr="00741CFD">
        <w:rPr>
          <w:rFonts w:ascii="Franklin Gothic Book" w:hAnsi="Franklin Gothic Book" w:cs="Arial"/>
          <w:sz w:val="20"/>
          <w:szCs w:val="20"/>
        </w:rPr>
        <w:t xml:space="preserve">ć zgodnie </w:t>
      </w:r>
      <w:r w:rsidRPr="00741CFD">
        <w:rPr>
          <w:rFonts w:ascii="Franklin Gothic Book" w:hAnsi="Franklin Gothic Book" w:cs="Arial"/>
          <w:sz w:val="20"/>
          <w:szCs w:val="20"/>
        </w:rPr>
        <w:t>z harmonogramem.</w:t>
      </w:r>
    </w:p>
    <w:p w14:paraId="1DB54777" w14:textId="77777777" w:rsidR="007278ED" w:rsidRPr="00AC0FA8" w:rsidRDefault="007278ED" w:rsidP="00B85474">
      <w:pPr>
        <w:pStyle w:val="Akapitzlist"/>
        <w:numPr>
          <w:ilvl w:val="1"/>
          <w:numId w:val="35"/>
        </w:numPr>
        <w:ind w:left="567" w:hanging="567"/>
        <w:jc w:val="both"/>
        <w:rPr>
          <w:rFonts w:ascii="Franklin Gothic Book" w:hAnsi="Franklin Gothic Book" w:cs="Arial"/>
          <w:sz w:val="20"/>
          <w:szCs w:val="20"/>
        </w:rPr>
      </w:pPr>
      <w:r w:rsidRPr="00AC0FA8">
        <w:rPr>
          <w:rFonts w:ascii="Franklin Gothic Book" w:hAnsi="Franklin Gothic Book" w:cs="Arial"/>
          <w:b/>
          <w:sz w:val="20"/>
          <w:szCs w:val="20"/>
        </w:rPr>
        <w:t>Przegląd roczny baterii typu</w:t>
      </w:r>
      <w:r w:rsidRPr="00AC0FA8">
        <w:rPr>
          <w:rFonts w:ascii="Franklin Gothic Book" w:hAnsi="Franklin Gothic Book" w:cs="Arial"/>
          <w:sz w:val="20"/>
          <w:szCs w:val="20"/>
        </w:rPr>
        <w:t>; M12V155FT;  220 VDC</w:t>
      </w:r>
      <w:r w:rsidR="00AC0FA8" w:rsidRPr="00AC0FA8">
        <w:rPr>
          <w:rFonts w:ascii="Franklin Gothic Book" w:hAnsi="Franklin Gothic Book" w:cs="Arial"/>
          <w:sz w:val="20"/>
          <w:szCs w:val="20"/>
        </w:rPr>
        <w:t xml:space="preserve">;  150 Ah; 18 bloków, </w:t>
      </w:r>
      <w:r w:rsidRPr="00AC0FA8">
        <w:rPr>
          <w:rFonts w:ascii="Franklin Gothic Book" w:hAnsi="Franklin Gothic Book" w:cs="Arial"/>
          <w:sz w:val="20"/>
          <w:szCs w:val="20"/>
        </w:rPr>
        <w:t>oznaczenie r</w:t>
      </w:r>
      <w:r w:rsidR="006F4DDD">
        <w:rPr>
          <w:rFonts w:ascii="Franklin Gothic Book" w:hAnsi="Franklin Gothic Book" w:cs="Arial"/>
          <w:sz w:val="20"/>
          <w:szCs w:val="20"/>
        </w:rPr>
        <w:t xml:space="preserve">uchowe F13/Bat 21; F13/Bat 22. </w:t>
      </w:r>
      <w:r w:rsidRPr="00AC0FA8">
        <w:rPr>
          <w:rFonts w:ascii="Franklin Gothic Book" w:hAnsi="Franklin Gothic Book" w:cs="Arial"/>
          <w:sz w:val="20"/>
          <w:szCs w:val="20"/>
        </w:rPr>
        <w:t xml:space="preserve"> W zakres prac wchodzi:</w:t>
      </w:r>
    </w:p>
    <w:p w14:paraId="4E836DC8" w14:textId="77777777" w:rsidR="007278ED" w:rsidRPr="006F4DDD" w:rsidRDefault="007278ED"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pomiar temperatury otoczenia w pomieszczeniu, przed  rozpoczęciem prac.</w:t>
      </w:r>
    </w:p>
    <w:p w14:paraId="23176B6C" w14:textId="77777777" w:rsidR="007278ED" w:rsidRPr="006F4DDD" w:rsidRDefault="007278ED"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sprzątanie  pomieszczenia oraz odkurzanie  szafy baterii.</w:t>
      </w:r>
      <w:r w:rsidRPr="006F4DDD">
        <w:rPr>
          <w:rFonts w:ascii="Franklin Gothic Book" w:hAnsi="Franklin Gothic Book" w:cs="Arial"/>
          <w:sz w:val="20"/>
          <w:szCs w:val="20"/>
        </w:rPr>
        <w:tab/>
      </w:r>
    </w:p>
    <w:p w14:paraId="5480D8F0" w14:textId="77777777" w:rsidR="007278ED" w:rsidRPr="006F4DDD" w:rsidRDefault="007278ED"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czyszczenie zewnętrzne powierzchni ogniw.</w:t>
      </w:r>
    </w:p>
    <w:p w14:paraId="6E0F4CB2" w14:textId="77777777" w:rsidR="007278ED" w:rsidRPr="006F4DDD" w:rsidRDefault="007278ED"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sprawdzenie pewności połączeń skręcanych, momentem znamionowym      zgodnie z Instrukcją Eksploatacji producenta baterii.</w:t>
      </w:r>
    </w:p>
    <w:p w14:paraId="5BFE3CE0" w14:textId="77777777" w:rsidR="007278ED" w:rsidRPr="006F4DDD" w:rsidRDefault="007278ED"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pomiar napięcia ładowania buforowego baterii z podaniem  t</w:t>
      </w:r>
      <w:r w:rsidR="00AC0FA8" w:rsidRPr="006F4DDD">
        <w:rPr>
          <w:rFonts w:ascii="Franklin Gothic Book" w:hAnsi="Franklin Gothic Book" w:cs="Arial"/>
          <w:sz w:val="20"/>
          <w:szCs w:val="20"/>
        </w:rPr>
        <w:t xml:space="preserve">emperatury </w:t>
      </w:r>
      <w:r w:rsidRPr="006F4DDD">
        <w:rPr>
          <w:rFonts w:ascii="Franklin Gothic Book" w:hAnsi="Franklin Gothic Book" w:cs="Arial"/>
          <w:sz w:val="20"/>
          <w:szCs w:val="20"/>
        </w:rPr>
        <w:t xml:space="preserve"> baterii przy jakiej wykonano pomiar  napięcia.</w:t>
      </w:r>
    </w:p>
    <w:p w14:paraId="43725316" w14:textId="77777777" w:rsidR="007278ED" w:rsidRPr="006F4DDD" w:rsidRDefault="007278ED"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odczytanie napięć, konduktancji oraz temperatury każdego ogniwa.</w:t>
      </w:r>
    </w:p>
    <w:p w14:paraId="13EA5A8C" w14:textId="77777777" w:rsidR="007278ED" w:rsidRPr="006F4DDD" w:rsidRDefault="007278ED"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przeprowadzenie próby pojemności baterii wg PN.</w:t>
      </w:r>
    </w:p>
    <w:p w14:paraId="20A06163" w14:textId="77777777" w:rsidR="007278ED" w:rsidRPr="006F4DDD" w:rsidRDefault="007278ED"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przeprowadzenie ładowania wyrównawczego.</w:t>
      </w:r>
    </w:p>
    <w:p w14:paraId="43C4D31B" w14:textId="77777777" w:rsidR="007278ED" w:rsidRPr="006F4DDD" w:rsidRDefault="00D8693D" w:rsidP="00B85474">
      <w:pPr>
        <w:pStyle w:val="Akapitzlist"/>
        <w:numPr>
          <w:ilvl w:val="2"/>
          <w:numId w:val="35"/>
        </w:numPr>
        <w:ind w:left="1276" w:hanging="709"/>
        <w:rPr>
          <w:rFonts w:ascii="Franklin Gothic Book" w:hAnsi="Franklin Gothic Book" w:cs="Arial"/>
          <w:sz w:val="20"/>
          <w:szCs w:val="20"/>
        </w:rPr>
      </w:pPr>
      <w:r>
        <w:rPr>
          <w:rFonts w:ascii="Franklin Gothic Book" w:hAnsi="Franklin Gothic Book" w:cs="Arial"/>
          <w:sz w:val="20"/>
          <w:szCs w:val="20"/>
        </w:rPr>
        <w:t xml:space="preserve">  </w:t>
      </w:r>
      <w:r w:rsidR="006F4DDD">
        <w:rPr>
          <w:rFonts w:ascii="Franklin Gothic Book" w:hAnsi="Franklin Gothic Book" w:cs="Arial"/>
          <w:sz w:val="20"/>
          <w:szCs w:val="20"/>
        </w:rPr>
        <w:t xml:space="preserve"> </w:t>
      </w:r>
      <w:r w:rsidR="007278ED" w:rsidRPr="006F4DDD">
        <w:rPr>
          <w:rFonts w:ascii="Franklin Gothic Book" w:hAnsi="Franklin Gothic Book" w:cs="Arial"/>
          <w:sz w:val="20"/>
          <w:szCs w:val="20"/>
        </w:rPr>
        <w:t>pomiar stężenia wodoru.</w:t>
      </w:r>
    </w:p>
    <w:p w14:paraId="70E378DD" w14:textId="77777777" w:rsidR="007278ED" w:rsidRPr="006F4DDD" w:rsidRDefault="007278ED"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sprawdzenie poprawności pracy wentylacji w szafach baterii cz</w:t>
      </w:r>
      <w:r w:rsidR="006F4DDD">
        <w:rPr>
          <w:rFonts w:ascii="Franklin Gothic Book" w:hAnsi="Franklin Gothic Book" w:cs="Arial"/>
          <w:sz w:val="20"/>
          <w:szCs w:val="20"/>
        </w:rPr>
        <w:t xml:space="preserve">yszczenie </w:t>
      </w:r>
      <w:r w:rsidRPr="006F4DDD">
        <w:rPr>
          <w:rFonts w:ascii="Franklin Gothic Book" w:hAnsi="Franklin Gothic Book" w:cs="Arial"/>
          <w:sz w:val="20"/>
          <w:szCs w:val="20"/>
        </w:rPr>
        <w:t xml:space="preserve"> filtrów powietrza.</w:t>
      </w:r>
    </w:p>
    <w:p w14:paraId="61A0B01E" w14:textId="77777777" w:rsidR="007278ED" w:rsidRPr="006F4DDD" w:rsidRDefault="007278ED" w:rsidP="00B85474">
      <w:pPr>
        <w:pStyle w:val="Akapitzlist"/>
        <w:numPr>
          <w:ilvl w:val="2"/>
          <w:numId w:val="35"/>
        </w:numPr>
        <w:ind w:left="1701" w:hanging="993"/>
        <w:rPr>
          <w:rFonts w:ascii="Franklin Gothic Book" w:hAnsi="Franklin Gothic Book" w:cs="Arial"/>
          <w:sz w:val="20"/>
          <w:szCs w:val="20"/>
        </w:rPr>
      </w:pPr>
      <w:r w:rsidRPr="006F4DDD">
        <w:rPr>
          <w:rFonts w:ascii="Franklin Gothic Book" w:hAnsi="Franklin Gothic Book" w:cs="Arial"/>
          <w:sz w:val="20"/>
          <w:szCs w:val="20"/>
        </w:rPr>
        <w:lastRenderedPageBreak/>
        <w:t>sprawdzenie poprawności pracy wentylacji przez wykonanie pomia</w:t>
      </w:r>
      <w:r w:rsidR="006F4DDD">
        <w:rPr>
          <w:rFonts w:ascii="Franklin Gothic Book" w:hAnsi="Franklin Gothic Book" w:cs="Arial"/>
          <w:sz w:val="20"/>
          <w:szCs w:val="20"/>
        </w:rPr>
        <w:t xml:space="preserve">ru </w:t>
      </w:r>
      <w:r w:rsidRPr="006F4DDD">
        <w:rPr>
          <w:rFonts w:ascii="Franklin Gothic Book" w:hAnsi="Franklin Gothic Book" w:cs="Arial"/>
          <w:sz w:val="20"/>
          <w:szCs w:val="20"/>
        </w:rPr>
        <w:t>przepływu  powierza  w kanałach wyciągu i nawiewu w pomieszczeniu</w:t>
      </w:r>
    </w:p>
    <w:p w14:paraId="6C915639" w14:textId="77777777" w:rsidR="007278ED" w:rsidRPr="006F4DDD" w:rsidRDefault="007278ED" w:rsidP="00B85474">
      <w:pPr>
        <w:pStyle w:val="Akapitzlist"/>
        <w:numPr>
          <w:ilvl w:val="2"/>
          <w:numId w:val="35"/>
        </w:numPr>
        <w:ind w:left="1701" w:hanging="993"/>
        <w:rPr>
          <w:rFonts w:ascii="Franklin Gothic Book" w:hAnsi="Franklin Gothic Book" w:cs="Arial"/>
          <w:sz w:val="20"/>
          <w:szCs w:val="20"/>
        </w:rPr>
      </w:pPr>
      <w:r w:rsidRPr="006F4DDD">
        <w:rPr>
          <w:rFonts w:ascii="Franklin Gothic Book" w:hAnsi="Franklin Gothic Book" w:cs="Arial"/>
          <w:sz w:val="20"/>
          <w:szCs w:val="20"/>
        </w:rPr>
        <w:t>aktualizacja opisów.</w:t>
      </w:r>
    </w:p>
    <w:p w14:paraId="1EA5B50E" w14:textId="77777777" w:rsidR="007278ED" w:rsidRPr="006F4DDD" w:rsidRDefault="007278ED" w:rsidP="00B85474">
      <w:pPr>
        <w:pStyle w:val="Akapitzlist"/>
        <w:numPr>
          <w:ilvl w:val="2"/>
          <w:numId w:val="35"/>
        </w:numPr>
        <w:ind w:left="1701" w:hanging="993"/>
        <w:rPr>
          <w:rFonts w:ascii="Franklin Gothic Book" w:hAnsi="Franklin Gothic Book" w:cs="Arial"/>
          <w:sz w:val="20"/>
          <w:szCs w:val="20"/>
        </w:rPr>
      </w:pPr>
      <w:r w:rsidRPr="006F4DDD">
        <w:rPr>
          <w:rFonts w:ascii="Franklin Gothic Book" w:hAnsi="Franklin Gothic Book" w:cs="Arial"/>
          <w:sz w:val="20"/>
          <w:szCs w:val="20"/>
        </w:rPr>
        <w:t>sporządzenie protokołu z przeprowadzonego badania.</w:t>
      </w:r>
    </w:p>
    <w:p w14:paraId="561FA6BD" w14:textId="77777777" w:rsidR="007278ED" w:rsidRPr="009D6C6C" w:rsidRDefault="007278ED" w:rsidP="00B85474">
      <w:pPr>
        <w:pStyle w:val="Akapitzlist"/>
        <w:numPr>
          <w:ilvl w:val="2"/>
          <w:numId w:val="35"/>
        </w:numPr>
        <w:ind w:left="1701" w:hanging="993"/>
        <w:rPr>
          <w:rFonts w:ascii="Franklin Gothic Book" w:hAnsi="Franklin Gothic Book" w:cs="Arial"/>
          <w:sz w:val="20"/>
          <w:szCs w:val="20"/>
        </w:rPr>
      </w:pPr>
      <w:r w:rsidRPr="009D6C6C">
        <w:rPr>
          <w:rFonts w:ascii="Franklin Gothic Book" w:hAnsi="Franklin Gothic Book" w:cs="Arial"/>
          <w:sz w:val="20"/>
          <w:szCs w:val="20"/>
        </w:rPr>
        <w:t xml:space="preserve">przeglądowi  podlega  2 </w:t>
      </w:r>
      <w:proofErr w:type="spellStart"/>
      <w:r w:rsidRPr="009D6C6C">
        <w:rPr>
          <w:rFonts w:ascii="Franklin Gothic Book" w:hAnsi="Franklin Gothic Book" w:cs="Arial"/>
          <w:sz w:val="20"/>
          <w:szCs w:val="20"/>
        </w:rPr>
        <w:t>kpl</w:t>
      </w:r>
      <w:proofErr w:type="spellEnd"/>
      <w:r w:rsidRPr="009D6C6C">
        <w:rPr>
          <w:rFonts w:ascii="Franklin Gothic Book" w:hAnsi="Franklin Gothic Book" w:cs="Arial"/>
          <w:sz w:val="20"/>
          <w:szCs w:val="20"/>
        </w:rPr>
        <w:t>. baterii, przegląd należy wykonać zgodni</w:t>
      </w:r>
      <w:r w:rsidR="006F4DDD" w:rsidRPr="009D6C6C">
        <w:rPr>
          <w:rFonts w:ascii="Franklin Gothic Book" w:hAnsi="Franklin Gothic Book" w:cs="Arial"/>
          <w:sz w:val="20"/>
          <w:szCs w:val="20"/>
        </w:rPr>
        <w:t>e</w:t>
      </w:r>
      <w:r w:rsidRPr="009D6C6C">
        <w:rPr>
          <w:rFonts w:ascii="Franklin Gothic Book" w:hAnsi="Franklin Gothic Book" w:cs="Arial"/>
          <w:sz w:val="20"/>
          <w:szCs w:val="20"/>
        </w:rPr>
        <w:t xml:space="preserve"> z harmonogramem.</w:t>
      </w:r>
    </w:p>
    <w:p w14:paraId="174C7389" w14:textId="77777777" w:rsidR="007278ED" w:rsidRPr="009D6C6C" w:rsidRDefault="007278ED" w:rsidP="00B85474">
      <w:pPr>
        <w:pStyle w:val="Akapitzlist"/>
        <w:numPr>
          <w:ilvl w:val="1"/>
          <w:numId w:val="35"/>
        </w:numPr>
        <w:ind w:left="567" w:hanging="567"/>
        <w:jc w:val="both"/>
        <w:rPr>
          <w:rFonts w:ascii="Franklin Gothic Book" w:hAnsi="Franklin Gothic Book" w:cs="Arial"/>
          <w:sz w:val="20"/>
          <w:szCs w:val="20"/>
        </w:rPr>
      </w:pPr>
      <w:r w:rsidRPr="009D6C6C">
        <w:rPr>
          <w:rFonts w:ascii="Franklin Gothic Book" w:hAnsi="Franklin Gothic Book" w:cs="Arial"/>
          <w:b/>
          <w:sz w:val="20"/>
          <w:szCs w:val="20"/>
        </w:rPr>
        <w:t>Przegląd roczny baterii typu:</w:t>
      </w:r>
      <w:r w:rsidRPr="009D6C6C">
        <w:rPr>
          <w:rFonts w:ascii="Franklin Gothic Book" w:hAnsi="Franklin Gothic Book" w:cs="Arial"/>
          <w:sz w:val="20"/>
          <w:szCs w:val="20"/>
        </w:rPr>
        <w:t xml:space="preserve"> A706/140; 384 VDC; 140 Ah; 35 bloków,</w:t>
      </w:r>
      <w:r w:rsidR="00CF1B1B" w:rsidRPr="009D6C6C">
        <w:rPr>
          <w:rFonts w:ascii="Franklin Gothic Book" w:hAnsi="Franklin Gothic Book" w:cs="Arial"/>
          <w:sz w:val="20"/>
          <w:szCs w:val="20"/>
        </w:rPr>
        <w:t xml:space="preserve"> </w:t>
      </w:r>
      <w:r w:rsidRPr="009D6C6C">
        <w:rPr>
          <w:rFonts w:ascii="Franklin Gothic Book" w:hAnsi="Franklin Gothic Book" w:cs="Arial"/>
          <w:sz w:val="20"/>
          <w:szCs w:val="20"/>
        </w:rPr>
        <w:t>oznaczenie ruchowe: A-BARN (9BTD21), (9BTC21), K9 (9BTD11). W zakres przeglądu wchodzi:</w:t>
      </w:r>
    </w:p>
    <w:p w14:paraId="6AF8FE32"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pomiar temperatury otoczenia w pomieszczeniu, przed  rozpoczęciem prac.</w:t>
      </w:r>
    </w:p>
    <w:p w14:paraId="6D3CC38A"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sprzątanie  pomieszczenia oraz odkurzanie szafy baterii.</w:t>
      </w:r>
    </w:p>
    <w:p w14:paraId="4F267D3E"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czyszczenie zewnętrzne powierzchni ogniw.</w:t>
      </w:r>
    </w:p>
    <w:p w14:paraId="129F93F6"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sprawdzenie pewności połączeń skręcanych, momentem znamionowym      zgodnie z Instrukcją Eksploatacji producenta baterii.</w:t>
      </w:r>
    </w:p>
    <w:p w14:paraId="0EFBEF14"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 xml:space="preserve">pomiar napięcia ładowania buforowego baterii z podaniem  </w:t>
      </w:r>
      <w:r w:rsidR="00CF1B1B" w:rsidRPr="00CF1B1B">
        <w:rPr>
          <w:rFonts w:ascii="Franklin Gothic Book" w:hAnsi="Franklin Gothic Book" w:cs="Arial"/>
          <w:sz w:val="20"/>
          <w:szCs w:val="20"/>
        </w:rPr>
        <w:t>temperatury</w:t>
      </w:r>
      <w:r w:rsidRPr="00CF1B1B">
        <w:rPr>
          <w:rFonts w:ascii="Franklin Gothic Book" w:hAnsi="Franklin Gothic Book" w:cs="Arial"/>
          <w:sz w:val="20"/>
          <w:szCs w:val="20"/>
        </w:rPr>
        <w:t xml:space="preserve"> baterii przy jakiej wykonano pomiar napięcia.</w:t>
      </w:r>
    </w:p>
    <w:p w14:paraId="720F9A45"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odczytanie napięć, konduktancji oraz temperatury każdego ogniwa.</w:t>
      </w:r>
    </w:p>
    <w:p w14:paraId="5B9E3842"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przeprowadzenie próby pojemności baterii wg PN.</w:t>
      </w:r>
    </w:p>
    <w:p w14:paraId="5FE12B18"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przeprowadzenie ładowania wyrównawczego.</w:t>
      </w:r>
    </w:p>
    <w:p w14:paraId="5C3F1FDE"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pomiar stężenia wodoru.</w:t>
      </w:r>
    </w:p>
    <w:p w14:paraId="7CB673EB"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sprawdzenie poprawności pracy wentylacji w szafach baterii c</w:t>
      </w:r>
      <w:r w:rsidR="00CF1B1B" w:rsidRPr="00CF1B1B">
        <w:rPr>
          <w:rFonts w:ascii="Franklin Gothic Book" w:hAnsi="Franklin Gothic Book" w:cs="Arial"/>
          <w:sz w:val="20"/>
          <w:szCs w:val="20"/>
        </w:rPr>
        <w:t>zyszczenie</w:t>
      </w:r>
      <w:r w:rsidRPr="00CF1B1B">
        <w:rPr>
          <w:rFonts w:ascii="Franklin Gothic Book" w:hAnsi="Franklin Gothic Book" w:cs="Arial"/>
          <w:sz w:val="20"/>
          <w:szCs w:val="20"/>
        </w:rPr>
        <w:t xml:space="preserve"> filtrów powietrza.</w:t>
      </w:r>
    </w:p>
    <w:p w14:paraId="7E89EA44"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sprawdzenie poprawności pracy wentylacji przez wykonani</w:t>
      </w:r>
      <w:r w:rsidR="00CF1B1B" w:rsidRPr="00CF1B1B">
        <w:rPr>
          <w:rFonts w:ascii="Franklin Gothic Book" w:hAnsi="Franklin Gothic Book" w:cs="Arial"/>
          <w:sz w:val="20"/>
          <w:szCs w:val="20"/>
        </w:rPr>
        <w:t xml:space="preserve">e pomiaru </w:t>
      </w:r>
      <w:r w:rsidRPr="00CF1B1B">
        <w:rPr>
          <w:rFonts w:ascii="Franklin Gothic Book" w:hAnsi="Franklin Gothic Book" w:cs="Arial"/>
          <w:sz w:val="20"/>
          <w:szCs w:val="20"/>
        </w:rPr>
        <w:t>przepływu  powierza w kanałach wyciągu i nawiewu w pomieszczeniu</w:t>
      </w:r>
      <w:r w:rsidRPr="00CF1B1B">
        <w:rPr>
          <w:rFonts w:ascii="Franklin Gothic Book" w:hAnsi="Franklin Gothic Book"/>
          <w:sz w:val="20"/>
          <w:szCs w:val="20"/>
        </w:rPr>
        <w:t xml:space="preserve"> </w:t>
      </w:r>
    </w:p>
    <w:p w14:paraId="0BED2220"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aktualizacja opisów.</w:t>
      </w:r>
    </w:p>
    <w:p w14:paraId="2342DD00" w14:textId="77777777" w:rsidR="00CF1B1B"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sporządzenie protokołu z przeprowadzonego badania</w:t>
      </w:r>
      <w:r w:rsidR="00CF1B1B" w:rsidRPr="00CF1B1B">
        <w:rPr>
          <w:rFonts w:ascii="Franklin Gothic Book" w:hAnsi="Franklin Gothic Book" w:cs="Arial"/>
          <w:sz w:val="20"/>
          <w:szCs w:val="20"/>
        </w:rPr>
        <w:t>.</w:t>
      </w:r>
    </w:p>
    <w:p w14:paraId="57250564" w14:textId="77777777" w:rsidR="007278ED" w:rsidRPr="00CF1B1B" w:rsidRDefault="007278ED"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 xml:space="preserve">przeglądowi  podlega  3 </w:t>
      </w:r>
      <w:proofErr w:type="spellStart"/>
      <w:r w:rsidRPr="00CF1B1B">
        <w:rPr>
          <w:rFonts w:ascii="Franklin Gothic Book" w:hAnsi="Franklin Gothic Book" w:cs="Arial"/>
          <w:sz w:val="20"/>
          <w:szCs w:val="20"/>
        </w:rPr>
        <w:t>kpl</w:t>
      </w:r>
      <w:proofErr w:type="spellEnd"/>
      <w:r w:rsidRPr="00CF1B1B">
        <w:rPr>
          <w:rFonts w:ascii="Franklin Gothic Book" w:hAnsi="Franklin Gothic Book" w:cs="Arial"/>
          <w:sz w:val="20"/>
          <w:szCs w:val="20"/>
        </w:rPr>
        <w:t xml:space="preserve">. baterii, przegląd należy wykonać </w:t>
      </w:r>
      <w:r w:rsidR="00CF1B1B" w:rsidRPr="00CF1B1B">
        <w:rPr>
          <w:rFonts w:ascii="Franklin Gothic Book" w:hAnsi="Franklin Gothic Book" w:cs="Arial"/>
          <w:sz w:val="20"/>
          <w:szCs w:val="20"/>
        </w:rPr>
        <w:t xml:space="preserve">zgodnie </w:t>
      </w:r>
      <w:r w:rsidRPr="00CF1B1B">
        <w:rPr>
          <w:rFonts w:ascii="Franklin Gothic Book" w:hAnsi="Franklin Gothic Book" w:cs="Arial"/>
          <w:sz w:val="20"/>
          <w:szCs w:val="20"/>
        </w:rPr>
        <w:t xml:space="preserve"> z harmonogramem.</w:t>
      </w:r>
    </w:p>
    <w:p w14:paraId="424CB69A" w14:textId="77777777" w:rsidR="007278ED" w:rsidRPr="009D6C6C" w:rsidRDefault="007278ED" w:rsidP="00B85474">
      <w:pPr>
        <w:pStyle w:val="Akapitzlist"/>
        <w:numPr>
          <w:ilvl w:val="1"/>
          <w:numId w:val="36"/>
        </w:numPr>
        <w:ind w:left="567" w:hanging="567"/>
        <w:rPr>
          <w:rFonts w:ascii="Franklin Gothic Book" w:hAnsi="Franklin Gothic Book" w:cs="Arial"/>
          <w:sz w:val="20"/>
          <w:szCs w:val="20"/>
        </w:rPr>
      </w:pPr>
      <w:r w:rsidRPr="009D6C6C">
        <w:rPr>
          <w:rFonts w:ascii="Franklin Gothic Book" w:hAnsi="Franklin Gothic Book" w:cs="Arial"/>
          <w:b/>
          <w:sz w:val="20"/>
          <w:szCs w:val="20"/>
        </w:rPr>
        <w:t xml:space="preserve">Przegląd roczny baterii typu: </w:t>
      </w:r>
      <w:r w:rsidRPr="009D6C6C">
        <w:rPr>
          <w:rFonts w:ascii="Franklin Gothic Book" w:hAnsi="Franklin Gothic Book" w:cs="Arial"/>
          <w:sz w:val="20"/>
          <w:szCs w:val="20"/>
        </w:rPr>
        <w:t>A704/280; 220 VDC; 280</w:t>
      </w:r>
      <w:r w:rsidR="009D6C6C" w:rsidRPr="009D6C6C">
        <w:rPr>
          <w:rFonts w:ascii="Franklin Gothic Book" w:hAnsi="Franklin Gothic Book" w:cs="Arial"/>
          <w:sz w:val="20"/>
          <w:szCs w:val="20"/>
        </w:rPr>
        <w:t xml:space="preserve"> Ah; 54 szt.  </w:t>
      </w:r>
      <w:r w:rsidR="009D6C6C">
        <w:rPr>
          <w:rFonts w:ascii="Franklin Gothic Book" w:hAnsi="Franklin Gothic Book" w:cs="Arial"/>
          <w:sz w:val="20"/>
          <w:szCs w:val="20"/>
        </w:rPr>
        <w:t>b</w:t>
      </w:r>
      <w:r w:rsidR="009D6C6C" w:rsidRPr="009D6C6C">
        <w:rPr>
          <w:rFonts w:ascii="Franklin Gothic Book" w:hAnsi="Franklin Gothic Book" w:cs="Arial"/>
          <w:sz w:val="20"/>
          <w:szCs w:val="20"/>
        </w:rPr>
        <w:t>loków,</w:t>
      </w:r>
      <w:r w:rsidR="009D6C6C">
        <w:rPr>
          <w:rFonts w:ascii="Franklin Gothic Book" w:hAnsi="Franklin Gothic Book" w:cs="Arial"/>
          <w:sz w:val="20"/>
          <w:szCs w:val="20"/>
        </w:rPr>
        <w:t xml:space="preserve"> </w:t>
      </w:r>
      <w:r w:rsidRPr="009D6C6C">
        <w:rPr>
          <w:rFonts w:ascii="Franklin Gothic Book" w:hAnsi="Franklin Gothic Book" w:cs="Arial"/>
          <w:sz w:val="20"/>
          <w:szCs w:val="20"/>
        </w:rPr>
        <w:t>oznaczenie ruchowe K9 (9BTC12-GR002), (9BTC12-GR001), (9BT</w:t>
      </w:r>
      <w:r w:rsidR="009D6C6C">
        <w:rPr>
          <w:rFonts w:ascii="Franklin Gothic Book" w:hAnsi="Franklin Gothic Book" w:cs="Arial"/>
          <w:sz w:val="20"/>
          <w:szCs w:val="20"/>
        </w:rPr>
        <w:t>C11-GR002),</w:t>
      </w:r>
      <w:r w:rsidRPr="009D6C6C">
        <w:rPr>
          <w:rFonts w:ascii="Franklin Gothic Book" w:hAnsi="Franklin Gothic Book" w:cs="Arial"/>
          <w:sz w:val="20"/>
          <w:szCs w:val="20"/>
        </w:rPr>
        <w:t xml:space="preserve"> (9BTC11-GR001).</w:t>
      </w:r>
      <w:r w:rsidR="009D6C6C">
        <w:rPr>
          <w:rFonts w:ascii="Franklin Gothic Book" w:hAnsi="Franklin Gothic Book" w:cs="Arial"/>
          <w:sz w:val="20"/>
          <w:szCs w:val="20"/>
        </w:rPr>
        <w:t xml:space="preserve"> </w:t>
      </w:r>
      <w:r w:rsidRPr="009D6C6C">
        <w:rPr>
          <w:rFonts w:ascii="Franklin Gothic Book" w:hAnsi="Franklin Gothic Book" w:cs="Arial"/>
          <w:sz w:val="20"/>
          <w:szCs w:val="20"/>
        </w:rPr>
        <w:t>W zakres przeglądu wchodzi:</w:t>
      </w:r>
    </w:p>
    <w:p w14:paraId="140613A8" w14:textId="77777777" w:rsidR="007278ED" w:rsidRPr="009D6C6C"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pomiar temperatury otoczenia w pomieszczeniu, przed  rozpoczęciem prac.</w:t>
      </w:r>
    </w:p>
    <w:p w14:paraId="482CC21D" w14:textId="77777777" w:rsidR="007278ED" w:rsidRPr="009D6C6C"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sprzątanie  pomieszczenia oraz odkurzanie szafy baterii.</w:t>
      </w:r>
    </w:p>
    <w:p w14:paraId="781FA135" w14:textId="77777777" w:rsidR="007278ED" w:rsidRPr="009D6C6C"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czyszczenie zewnętrzne powierzchni ogniw.</w:t>
      </w:r>
    </w:p>
    <w:p w14:paraId="707863D0" w14:textId="77777777" w:rsidR="007278ED" w:rsidRPr="009D6C6C"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sprawdzenie pewności połączeń skręcanych, momentem znamio</w:t>
      </w:r>
      <w:r w:rsidR="009D6C6C" w:rsidRPr="009D6C6C">
        <w:rPr>
          <w:rFonts w:ascii="Franklin Gothic Book" w:hAnsi="Franklin Gothic Book" w:cs="Arial"/>
          <w:sz w:val="20"/>
          <w:szCs w:val="20"/>
        </w:rPr>
        <w:t xml:space="preserve">nowym      zgodnie z Instrukcją </w:t>
      </w:r>
      <w:r w:rsidRPr="009D6C6C">
        <w:rPr>
          <w:rFonts w:ascii="Franklin Gothic Book" w:hAnsi="Franklin Gothic Book" w:cs="Arial"/>
          <w:sz w:val="20"/>
          <w:szCs w:val="20"/>
        </w:rPr>
        <w:t>Eksploatacji producenta baterii.</w:t>
      </w:r>
    </w:p>
    <w:p w14:paraId="559A229D" w14:textId="77777777" w:rsidR="007278ED" w:rsidRPr="009D6C6C"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pomiar napięcia ładowania buforowego baterii z podaniem  t</w:t>
      </w:r>
      <w:r w:rsidR="009D6C6C" w:rsidRPr="009D6C6C">
        <w:rPr>
          <w:rFonts w:ascii="Franklin Gothic Book" w:hAnsi="Franklin Gothic Book" w:cs="Arial"/>
          <w:sz w:val="20"/>
          <w:szCs w:val="20"/>
        </w:rPr>
        <w:t xml:space="preserve">emperatury </w:t>
      </w:r>
      <w:r w:rsidRPr="009D6C6C">
        <w:rPr>
          <w:rFonts w:ascii="Franklin Gothic Book" w:hAnsi="Franklin Gothic Book" w:cs="Arial"/>
          <w:sz w:val="20"/>
          <w:szCs w:val="20"/>
        </w:rPr>
        <w:t>baterii przy jakiej wykonano pomiar napięcia.</w:t>
      </w:r>
    </w:p>
    <w:p w14:paraId="152ECB36" w14:textId="77777777" w:rsidR="007278ED" w:rsidRPr="009D6C6C"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odczytanie napięć, konduktancji oraz temperatury każdego ogniwa.</w:t>
      </w:r>
    </w:p>
    <w:p w14:paraId="3F3698DB" w14:textId="77777777" w:rsidR="007278ED" w:rsidRPr="009D6C6C"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przeprowadzenie próby pojemności baterii wg PN.</w:t>
      </w:r>
    </w:p>
    <w:p w14:paraId="2C92D2EA" w14:textId="77777777" w:rsidR="007278ED" w:rsidRPr="009D6C6C"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przeprowadzenie ładowania wyrównawczego.</w:t>
      </w:r>
    </w:p>
    <w:p w14:paraId="17B22E2E" w14:textId="77777777" w:rsidR="007278ED" w:rsidRPr="009D6C6C"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pomiar stężenia wodoru.</w:t>
      </w:r>
    </w:p>
    <w:p w14:paraId="29A26604" w14:textId="77777777" w:rsidR="007278ED" w:rsidRPr="009D6C6C" w:rsidRDefault="009D6C6C"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s</w:t>
      </w:r>
      <w:r w:rsidR="007278ED" w:rsidRPr="009D6C6C">
        <w:rPr>
          <w:rFonts w:ascii="Franklin Gothic Book" w:hAnsi="Franklin Gothic Book" w:cs="Arial"/>
          <w:sz w:val="20"/>
          <w:szCs w:val="20"/>
        </w:rPr>
        <w:t>prawdzenie poprawności pracy wentylacji przez wykonani</w:t>
      </w:r>
      <w:r w:rsidRPr="009D6C6C">
        <w:rPr>
          <w:rFonts w:ascii="Franklin Gothic Book" w:hAnsi="Franklin Gothic Book" w:cs="Arial"/>
          <w:sz w:val="20"/>
          <w:szCs w:val="20"/>
        </w:rPr>
        <w:t xml:space="preserve">e pomiaru </w:t>
      </w:r>
      <w:r w:rsidR="007278ED" w:rsidRPr="009D6C6C">
        <w:rPr>
          <w:rFonts w:ascii="Franklin Gothic Book" w:hAnsi="Franklin Gothic Book" w:cs="Arial"/>
          <w:sz w:val="20"/>
          <w:szCs w:val="20"/>
        </w:rPr>
        <w:t xml:space="preserve">przepływu  powierza w kanałach wyciągu i nawiewu w pomieszczeniu </w:t>
      </w:r>
    </w:p>
    <w:p w14:paraId="56306FFC" w14:textId="77777777" w:rsidR="007278ED" w:rsidRPr="009D6C6C"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aktualizacja opisów.</w:t>
      </w:r>
    </w:p>
    <w:p w14:paraId="1B44E9CB" w14:textId="77777777" w:rsidR="007278ED" w:rsidRPr="009D6C6C"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sporządzenie protokołu z przeprowadzonego badania.</w:t>
      </w:r>
    </w:p>
    <w:p w14:paraId="3DC9E305" w14:textId="77777777" w:rsidR="007278ED" w:rsidRDefault="007278ED"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 xml:space="preserve">przeglądowi  podlega  4 </w:t>
      </w:r>
      <w:proofErr w:type="spellStart"/>
      <w:r w:rsidRPr="009D6C6C">
        <w:rPr>
          <w:rFonts w:ascii="Franklin Gothic Book" w:hAnsi="Franklin Gothic Book" w:cs="Arial"/>
          <w:sz w:val="20"/>
          <w:szCs w:val="20"/>
        </w:rPr>
        <w:t>kpl</w:t>
      </w:r>
      <w:proofErr w:type="spellEnd"/>
      <w:r w:rsidRPr="009D6C6C">
        <w:rPr>
          <w:rFonts w:ascii="Franklin Gothic Book" w:hAnsi="Franklin Gothic Book" w:cs="Arial"/>
          <w:sz w:val="20"/>
          <w:szCs w:val="20"/>
        </w:rPr>
        <w:t>. baterii, przegląd należy wykonać z</w:t>
      </w:r>
      <w:r w:rsidR="009D6C6C" w:rsidRPr="009D6C6C">
        <w:rPr>
          <w:rFonts w:ascii="Franklin Gothic Book" w:hAnsi="Franklin Gothic Book" w:cs="Arial"/>
          <w:sz w:val="20"/>
          <w:szCs w:val="20"/>
        </w:rPr>
        <w:t xml:space="preserve">godnie </w:t>
      </w:r>
      <w:r w:rsidR="0051524E">
        <w:rPr>
          <w:rFonts w:ascii="Franklin Gothic Book" w:hAnsi="Franklin Gothic Book" w:cs="Arial"/>
          <w:sz w:val="20"/>
          <w:szCs w:val="20"/>
        </w:rPr>
        <w:t>z harmonogramem</w:t>
      </w:r>
    </w:p>
    <w:p w14:paraId="0516FB3B" w14:textId="77777777" w:rsidR="009452F5" w:rsidRPr="009452F5" w:rsidRDefault="009452F5" w:rsidP="009452F5">
      <w:pPr>
        <w:pStyle w:val="Akapitzlist"/>
        <w:ind w:left="1418"/>
        <w:rPr>
          <w:rFonts w:ascii="Franklin Gothic Book" w:hAnsi="Franklin Gothic Book" w:cs="Arial"/>
          <w:sz w:val="20"/>
          <w:szCs w:val="20"/>
        </w:rPr>
      </w:pPr>
    </w:p>
    <w:p w14:paraId="5DB0B3B0" w14:textId="77777777" w:rsidR="007278ED" w:rsidRPr="009452F5" w:rsidRDefault="007278ED" w:rsidP="00B85474">
      <w:pPr>
        <w:pStyle w:val="Akapitzlist"/>
        <w:numPr>
          <w:ilvl w:val="0"/>
          <w:numId w:val="36"/>
        </w:numPr>
        <w:ind w:left="284" w:hanging="284"/>
        <w:rPr>
          <w:rFonts w:ascii="Franklin Gothic Book" w:hAnsi="Franklin Gothic Book" w:cs="Arial"/>
          <w:b/>
          <w:sz w:val="20"/>
          <w:szCs w:val="20"/>
          <w:u w:val="single"/>
        </w:rPr>
      </w:pPr>
      <w:r w:rsidRPr="009452F5">
        <w:rPr>
          <w:rFonts w:ascii="Franklin Gothic Book" w:hAnsi="Franklin Gothic Book" w:cs="Arial"/>
          <w:b/>
          <w:sz w:val="20"/>
          <w:szCs w:val="20"/>
          <w:u w:val="single"/>
        </w:rPr>
        <w:t>Przeglądy półroczne</w:t>
      </w:r>
    </w:p>
    <w:p w14:paraId="5EEA5C0D" w14:textId="77777777" w:rsidR="007278ED" w:rsidRPr="009452F5" w:rsidRDefault="007278ED" w:rsidP="00B85474">
      <w:pPr>
        <w:pStyle w:val="Akapitzlist"/>
        <w:numPr>
          <w:ilvl w:val="1"/>
          <w:numId w:val="37"/>
        </w:numPr>
        <w:rPr>
          <w:rFonts w:ascii="Franklin Gothic Book" w:hAnsi="Franklin Gothic Book" w:cs="Arial"/>
          <w:sz w:val="20"/>
          <w:szCs w:val="20"/>
        </w:rPr>
      </w:pPr>
      <w:r w:rsidRPr="009452F5">
        <w:rPr>
          <w:rFonts w:ascii="Franklin Gothic Book" w:hAnsi="Franklin Gothic Book" w:cs="Arial"/>
          <w:b/>
          <w:sz w:val="20"/>
          <w:szCs w:val="20"/>
        </w:rPr>
        <w:t>Przegląd półroczny baterii typu</w:t>
      </w:r>
      <w:r w:rsidRPr="009452F5">
        <w:rPr>
          <w:rFonts w:ascii="Franklin Gothic Book" w:hAnsi="Franklin Gothic Book" w:cs="Arial"/>
          <w:sz w:val="20"/>
          <w:szCs w:val="20"/>
        </w:rPr>
        <w:t>: 10OPzS1000; 220 VDC, (104+12 ogniw);</w:t>
      </w:r>
      <w:r w:rsidR="009452F5" w:rsidRPr="009452F5">
        <w:rPr>
          <w:rFonts w:ascii="Franklin Gothic Book" w:hAnsi="Franklin Gothic Book" w:cs="Arial"/>
          <w:sz w:val="20"/>
          <w:szCs w:val="20"/>
        </w:rPr>
        <w:t xml:space="preserve"> </w:t>
      </w:r>
      <w:r w:rsidRPr="009452F5">
        <w:rPr>
          <w:rFonts w:ascii="Franklin Gothic Book" w:hAnsi="Franklin Gothic Book" w:cs="Arial"/>
          <w:sz w:val="20"/>
          <w:szCs w:val="20"/>
        </w:rPr>
        <w:t xml:space="preserve">oznaczenie ruchowe baterii do przeglądu: </w:t>
      </w:r>
      <w:r w:rsidR="009452F5">
        <w:rPr>
          <w:rFonts w:ascii="Franklin Gothic Book" w:hAnsi="Franklin Gothic Book" w:cs="Arial"/>
          <w:sz w:val="20"/>
          <w:szCs w:val="20"/>
        </w:rPr>
        <w:t xml:space="preserve">RPS1; RPS2; RPS4; RPSO1; RPSO21. </w:t>
      </w:r>
      <w:r w:rsidRPr="009452F5">
        <w:rPr>
          <w:rFonts w:ascii="Franklin Gothic Book" w:hAnsi="Franklin Gothic Book" w:cs="Arial"/>
          <w:szCs w:val="20"/>
        </w:rPr>
        <w:t>W zakres przeglądu wchodzi:</w:t>
      </w:r>
    </w:p>
    <w:p w14:paraId="5FDA34E3" w14:textId="77777777" w:rsidR="007278ED" w:rsidRPr="009452F5" w:rsidRDefault="007278ED"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pomiar temperatury otoczenia w pomieszczeniu, przed  rozpoczęciem prac.</w:t>
      </w:r>
    </w:p>
    <w:p w14:paraId="512BE452" w14:textId="77777777" w:rsidR="007278ED" w:rsidRPr="009452F5" w:rsidRDefault="007278ED"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sprzątanie pomieszczenia baterii.</w:t>
      </w:r>
    </w:p>
    <w:p w14:paraId="1BE3014C" w14:textId="77777777" w:rsidR="007278ED" w:rsidRPr="009452F5" w:rsidRDefault="007278ED"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czyszczenie zewnętrzne powierzchni ogniw.</w:t>
      </w:r>
    </w:p>
    <w:p w14:paraId="6EB57C79" w14:textId="77777777" w:rsidR="007278ED" w:rsidRPr="009452F5" w:rsidRDefault="007278ED"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sprawdzenie pewności połączeń skręcanych, momentem znamionowym      zgodnie z Instrukcją Eksploatacji producenta baterii.</w:t>
      </w:r>
    </w:p>
    <w:p w14:paraId="4375332E" w14:textId="77777777" w:rsidR="007278ED" w:rsidRPr="009452F5" w:rsidRDefault="007278ED"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pomiar napięcia ładowania buforowego bat</w:t>
      </w:r>
      <w:r w:rsidR="009452F5" w:rsidRPr="009452F5">
        <w:rPr>
          <w:rFonts w:ascii="Franklin Gothic Book" w:hAnsi="Franklin Gothic Book" w:cs="Arial"/>
          <w:sz w:val="20"/>
          <w:szCs w:val="20"/>
        </w:rPr>
        <w:t xml:space="preserve">erii głównej i dodatkowej </w:t>
      </w:r>
      <w:r w:rsidRPr="009452F5">
        <w:rPr>
          <w:rFonts w:ascii="Franklin Gothic Book" w:hAnsi="Franklin Gothic Book" w:cs="Arial"/>
          <w:sz w:val="20"/>
          <w:szCs w:val="20"/>
        </w:rPr>
        <w:t>z podaniem temperatury baterii przy jakiej wykonano pomiar napięcia.</w:t>
      </w:r>
    </w:p>
    <w:p w14:paraId="0239440E" w14:textId="77777777" w:rsidR="007278ED" w:rsidRPr="009452F5" w:rsidRDefault="007278ED"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odczytanie napięć, konduktancji oraz temperatury każdego ogniwa.</w:t>
      </w:r>
    </w:p>
    <w:p w14:paraId="69F4867B" w14:textId="77777777" w:rsidR="007278ED" w:rsidRPr="00BE111F" w:rsidRDefault="007278ED" w:rsidP="00B85474">
      <w:pPr>
        <w:pStyle w:val="Akapitzlist"/>
        <w:numPr>
          <w:ilvl w:val="2"/>
          <w:numId w:val="37"/>
        </w:numPr>
        <w:ind w:left="1276" w:hanging="709"/>
        <w:rPr>
          <w:rFonts w:ascii="Franklin Gothic Book" w:hAnsi="Franklin Gothic Book" w:cs="Arial"/>
          <w:sz w:val="20"/>
          <w:szCs w:val="20"/>
        </w:rPr>
      </w:pPr>
      <w:r w:rsidRPr="00BE111F">
        <w:rPr>
          <w:rFonts w:ascii="Franklin Gothic Book" w:hAnsi="Franklin Gothic Book" w:cs="Arial"/>
          <w:sz w:val="20"/>
          <w:szCs w:val="20"/>
        </w:rPr>
        <w:t>pomiar gęstości elektrolitu, sprawdzenie poziomu elektrolitu w razie</w:t>
      </w:r>
      <w:r w:rsidR="009452F5" w:rsidRPr="00BE111F">
        <w:rPr>
          <w:rFonts w:ascii="Franklin Gothic Book" w:hAnsi="Franklin Gothic Book" w:cs="Arial"/>
          <w:sz w:val="20"/>
          <w:szCs w:val="20"/>
        </w:rPr>
        <w:t xml:space="preserve"> potrzeby </w:t>
      </w:r>
      <w:r w:rsidRPr="00BE111F">
        <w:rPr>
          <w:rFonts w:ascii="Franklin Gothic Book" w:hAnsi="Franklin Gothic Book" w:cs="Arial"/>
          <w:sz w:val="20"/>
          <w:szCs w:val="20"/>
        </w:rPr>
        <w:t>uzupełnienie elektrolitu.</w:t>
      </w:r>
    </w:p>
    <w:p w14:paraId="64D7FBC5" w14:textId="77777777" w:rsidR="007278ED" w:rsidRPr="00BE111F" w:rsidRDefault="007278ED" w:rsidP="00B85474">
      <w:pPr>
        <w:pStyle w:val="Akapitzlist"/>
        <w:numPr>
          <w:ilvl w:val="2"/>
          <w:numId w:val="37"/>
        </w:numPr>
        <w:ind w:left="1276" w:hanging="709"/>
        <w:rPr>
          <w:rFonts w:ascii="Franklin Gothic Book" w:hAnsi="Franklin Gothic Book" w:cs="Arial"/>
          <w:sz w:val="20"/>
          <w:szCs w:val="20"/>
        </w:rPr>
      </w:pPr>
      <w:r w:rsidRPr="00BE111F">
        <w:rPr>
          <w:rFonts w:ascii="Franklin Gothic Book" w:hAnsi="Franklin Gothic Book" w:cs="Arial"/>
          <w:sz w:val="20"/>
          <w:szCs w:val="20"/>
        </w:rPr>
        <w:lastRenderedPageBreak/>
        <w:t>sprawdzenie poprawności pracy wentylacji przez pomiar p</w:t>
      </w:r>
      <w:r w:rsidR="009452F5" w:rsidRPr="00BE111F">
        <w:rPr>
          <w:rFonts w:ascii="Franklin Gothic Book" w:hAnsi="Franklin Gothic Book" w:cs="Arial"/>
          <w:sz w:val="20"/>
          <w:szCs w:val="20"/>
        </w:rPr>
        <w:t xml:space="preserve">rzepływu </w:t>
      </w:r>
      <w:r w:rsidRPr="00BE111F">
        <w:rPr>
          <w:rFonts w:ascii="Franklin Gothic Book" w:hAnsi="Franklin Gothic Book" w:cs="Arial"/>
          <w:sz w:val="20"/>
          <w:szCs w:val="20"/>
        </w:rPr>
        <w:t>powietrza w kanałach wyciągu i nawiewu pomieszczenia.</w:t>
      </w:r>
    </w:p>
    <w:p w14:paraId="4CE2924D" w14:textId="77777777" w:rsidR="007278ED" w:rsidRPr="00BE111F" w:rsidRDefault="007278ED" w:rsidP="00B85474">
      <w:pPr>
        <w:pStyle w:val="Akapitzlist"/>
        <w:numPr>
          <w:ilvl w:val="2"/>
          <w:numId w:val="37"/>
        </w:numPr>
        <w:ind w:left="1276" w:hanging="709"/>
        <w:rPr>
          <w:rFonts w:ascii="Franklin Gothic Book" w:hAnsi="Franklin Gothic Book" w:cs="Arial"/>
          <w:sz w:val="20"/>
          <w:szCs w:val="20"/>
        </w:rPr>
      </w:pPr>
      <w:r w:rsidRPr="00BE111F">
        <w:rPr>
          <w:rFonts w:ascii="Franklin Gothic Book" w:hAnsi="Franklin Gothic Book" w:cs="Arial"/>
          <w:sz w:val="20"/>
          <w:szCs w:val="20"/>
        </w:rPr>
        <w:t>aktualizacja opisów.</w:t>
      </w:r>
    </w:p>
    <w:p w14:paraId="2B1376BB" w14:textId="77777777" w:rsidR="007278ED" w:rsidRPr="00BE111F" w:rsidRDefault="007278ED" w:rsidP="00B85474">
      <w:pPr>
        <w:pStyle w:val="Akapitzlist"/>
        <w:numPr>
          <w:ilvl w:val="2"/>
          <w:numId w:val="37"/>
        </w:numPr>
        <w:ind w:left="1276" w:hanging="709"/>
        <w:rPr>
          <w:rFonts w:ascii="Franklin Gothic Book" w:hAnsi="Franklin Gothic Book" w:cs="Arial"/>
          <w:sz w:val="20"/>
          <w:szCs w:val="20"/>
        </w:rPr>
      </w:pPr>
      <w:r w:rsidRPr="00BE111F">
        <w:rPr>
          <w:rFonts w:ascii="Franklin Gothic Book" w:hAnsi="Franklin Gothic Book" w:cs="Arial"/>
          <w:sz w:val="20"/>
          <w:szCs w:val="20"/>
        </w:rPr>
        <w:t>sporządzenie protokołu z przeprowadzonego badania.</w:t>
      </w:r>
    </w:p>
    <w:p w14:paraId="24BEA6D9" w14:textId="77777777" w:rsidR="007278ED" w:rsidRPr="00BE111F" w:rsidRDefault="007278ED" w:rsidP="00B85474">
      <w:pPr>
        <w:pStyle w:val="Akapitzlist"/>
        <w:numPr>
          <w:ilvl w:val="2"/>
          <w:numId w:val="37"/>
        </w:numPr>
        <w:ind w:left="1276" w:hanging="709"/>
        <w:rPr>
          <w:rFonts w:ascii="Franklin Gothic Book" w:hAnsi="Franklin Gothic Book" w:cs="Arial"/>
          <w:sz w:val="20"/>
          <w:szCs w:val="20"/>
        </w:rPr>
      </w:pPr>
      <w:r w:rsidRPr="00BE111F">
        <w:rPr>
          <w:rFonts w:ascii="Franklin Gothic Book" w:hAnsi="Franklin Gothic Book" w:cs="Arial"/>
          <w:sz w:val="20"/>
          <w:szCs w:val="20"/>
        </w:rPr>
        <w:t xml:space="preserve">przeglądowi  podlega 5 </w:t>
      </w:r>
      <w:proofErr w:type="spellStart"/>
      <w:r w:rsidRPr="00BE111F">
        <w:rPr>
          <w:rFonts w:ascii="Franklin Gothic Book" w:hAnsi="Franklin Gothic Book" w:cs="Arial"/>
          <w:sz w:val="20"/>
          <w:szCs w:val="20"/>
        </w:rPr>
        <w:t>kpl</w:t>
      </w:r>
      <w:proofErr w:type="spellEnd"/>
      <w:r w:rsidRPr="00BE111F">
        <w:rPr>
          <w:rFonts w:ascii="Franklin Gothic Book" w:hAnsi="Franklin Gothic Book" w:cs="Arial"/>
          <w:sz w:val="20"/>
          <w:szCs w:val="20"/>
        </w:rPr>
        <w:t>. baterii, przegląd należy wykonać</w:t>
      </w:r>
      <w:r w:rsidR="009452F5" w:rsidRPr="00BE111F">
        <w:rPr>
          <w:rFonts w:ascii="Franklin Gothic Book" w:hAnsi="Franklin Gothic Book" w:cs="Arial"/>
          <w:sz w:val="20"/>
          <w:szCs w:val="20"/>
        </w:rPr>
        <w:t xml:space="preserve"> zgodnie</w:t>
      </w:r>
      <w:r w:rsidRPr="00BE111F">
        <w:rPr>
          <w:rFonts w:ascii="Franklin Gothic Book" w:hAnsi="Franklin Gothic Book" w:cs="Arial"/>
          <w:sz w:val="20"/>
          <w:szCs w:val="20"/>
        </w:rPr>
        <w:t xml:space="preserve"> z harmonogramem.</w:t>
      </w:r>
    </w:p>
    <w:p w14:paraId="41138E2D" w14:textId="77777777" w:rsidR="007278ED" w:rsidRPr="00BE111F" w:rsidRDefault="00BE111F" w:rsidP="00B85474">
      <w:pPr>
        <w:pStyle w:val="Akapitzlist"/>
        <w:numPr>
          <w:ilvl w:val="1"/>
          <w:numId w:val="37"/>
        </w:numPr>
        <w:jc w:val="both"/>
        <w:rPr>
          <w:rFonts w:ascii="Franklin Gothic Book" w:hAnsi="Franklin Gothic Book" w:cs="Arial"/>
          <w:sz w:val="20"/>
          <w:szCs w:val="20"/>
        </w:rPr>
      </w:pPr>
      <w:r w:rsidRPr="00BE111F">
        <w:rPr>
          <w:rFonts w:ascii="Franklin Gothic Book" w:hAnsi="Franklin Gothic Book" w:cs="Arial"/>
          <w:b/>
          <w:sz w:val="20"/>
          <w:szCs w:val="20"/>
        </w:rPr>
        <w:t xml:space="preserve"> </w:t>
      </w:r>
      <w:r w:rsidR="007278ED" w:rsidRPr="00BE111F">
        <w:rPr>
          <w:rFonts w:ascii="Franklin Gothic Book" w:hAnsi="Franklin Gothic Book" w:cs="Arial"/>
          <w:b/>
          <w:sz w:val="20"/>
          <w:szCs w:val="20"/>
        </w:rPr>
        <w:t>Przegląd półroczny baterii typu</w:t>
      </w:r>
      <w:r w:rsidR="007278ED" w:rsidRPr="00BE111F">
        <w:rPr>
          <w:rFonts w:ascii="Franklin Gothic Book" w:hAnsi="Franklin Gothic Book" w:cs="Arial"/>
          <w:sz w:val="20"/>
          <w:szCs w:val="20"/>
        </w:rPr>
        <w:t>: 10OCSm1150; 220</w:t>
      </w:r>
      <w:r w:rsidRPr="00BE111F">
        <w:rPr>
          <w:rFonts w:ascii="Franklin Gothic Book" w:hAnsi="Franklin Gothic Book" w:cs="Arial"/>
          <w:sz w:val="20"/>
          <w:szCs w:val="20"/>
        </w:rPr>
        <w:t xml:space="preserve"> VDC, (104+12 ogniw) </w:t>
      </w:r>
      <w:r w:rsidR="007278ED" w:rsidRPr="00BE111F">
        <w:rPr>
          <w:rFonts w:ascii="Franklin Gothic Book" w:hAnsi="Franklin Gothic Book" w:cs="Arial"/>
          <w:sz w:val="20"/>
          <w:szCs w:val="20"/>
        </w:rPr>
        <w:t>oznaczenie ruchowe baterii do przeglądu: RPS3; RPS5; RPS6</w:t>
      </w:r>
      <w:r w:rsidRPr="00BE111F">
        <w:rPr>
          <w:rFonts w:ascii="Franklin Gothic Book" w:hAnsi="Franklin Gothic Book" w:cs="Arial"/>
          <w:sz w:val="20"/>
          <w:szCs w:val="20"/>
        </w:rPr>
        <w:t xml:space="preserve">; RPS7; RPS9. </w:t>
      </w:r>
      <w:r w:rsidR="007278ED" w:rsidRPr="00BE111F">
        <w:rPr>
          <w:rFonts w:ascii="Franklin Gothic Book" w:hAnsi="Franklin Gothic Book" w:cs="Arial"/>
          <w:sz w:val="20"/>
          <w:szCs w:val="20"/>
        </w:rPr>
        <w:t>W zakres przeglądu wchodzi:</w:t>
      </w:r>
    </w:p>
    <w:p w14:paraId="264228CB"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temperatury otoczenia w pomieszczeniu, przed  rozpoczęciem prac.</w:t>
      </w:r>
    </w:p>
    <w:p w14:paraId="5323C26C"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sprzątanie pomieszczenia baterii.</w:t>
      </w:r>
    </w:p>
    <w:p w14:paraId="1DE67870"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czyszczenie zewnętrzne powierzchni ogniw.</w:t>
      </w:r>
    </w:p>
    <w:p w14:paraId="2DA713F1"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sprawdzenie pewności połączeń skręcanych, momentem znamionowym      zgodnie z Instrukcją Eksploatacji producenta baterii.</w:t>
      </w:r>
    </w:p>
    <w:p w14:paraId="7DB4C150"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napięcia ładowania buforowego bat</w:t>
      </w:r>
      <w:r w:rsidR="00BE111F" w:rsidRPr="00BE111F">
        <w:rPr>
          <w:rFonts w:ascii="Franklin Gothic Book" w:hAnsi="Franklin Gothic Book" w:cs="Arial"/>
          <w:sz w:val="20"/>
          <w:szCs w:val="20"/>
        </w:rPr>
        <w:t xml:space="preserve">erii głównej i dodatkowej </w:t>
      </w:r>
      <w:r w:rsidRPr="00BE111F">
        <w:rPr>
          <w:rFonts w:ascii="Franklin Gothic Book" w:hAnsi="Franklin Gothic Book" w:cs="Arial"/>
          <w:sz w:val="20"/>
          <w:szCs w:val="20"/>
        </w:rPr>
        <w:t>z podaniem temperatury baterii przy jakiej wykonano pomiar napięcia.</w:t>
      </w:r>
    </w:p>
    <w:p w14:paraId="1A69262E"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odczytanie napięć, konduktancji oraz temperatury każdego ogniwa.</w:t>
      </w:r>
    </w:p>
    <w:p w14:paraId="4EEA7FF6"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gęstości elektrolitu, sprawdzenie poziomu elektrolitu w razie</w:t>
      </w:r>
      <w:r w:rsidR="00BE111F">
        <w:rPr>
          <w:rFonts w:ascii="Franklin Gothic Book" w:hAnsi="Franklin Gothic Book" w:cs="Arial"/>
          <w:sz w:val="20"/>
          <w:szCs w:val="20"/>
        </w:rPr>
        <w:t xml:space="preserve"> potrzeby </w:t>
      </w:r>
      <w:r w:rsidRPr="00BE111F">
        <w:rPr>
          <w:rFonts w:ascii="Franklin Gothic Book" w:hAnsi="Franklin Gothic Book" w:cs="Arial"/>
          <w:sz w:val="20"/>
          <w:szCs w:val="20"/>
        </w:rPr>
        <w:t>uzupełnienie elektrolitu.</w:t>
      </w:r>
    </w:p>
    <w:p w14:paraId="153BE4A0"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sprawdzenie poprawności pracy wentylacji przez pomiar prze</w:t>
      </w:r>
      <w:r w:rsidR="00BE111F">
        <w:rPr>
          <w:rFonts w:ascii="Franklin Gothic Book" w:hAnsi="Franklin Gothic Book" w:cs="Arial"/>
          <w:sz w:val="20"/>
          <w:szCs w:val="20"/>
        </w:rPr>
        <w:t xml:space="preserve">pływu </w:t>
      </w:r>
      <w:r w:rsidRPr="00BE111F">
        <w:rPr>
          <w:rFonts w:ascii="Franklin Gothic Book" w:hAnsi="Franklin Gothic Book" w:cs="Arial"/>
          <w:sz w:val="20"/>
          <w:szCs w:val="20"/>
        </w:rPr>
        <w:t>powietrza w kanałach wyciągu i nawiewu pomieszczenia.</w:t>
      </w:r>
    </w:p>
    <w:p w14:paraId="35BE82F3"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aktualizacja opisów.</w:t>
      </w:r>
    </w:p>
    <w:p w14:paraId="68B2804A"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sporządzenie protokołu z przeprowadzonego badania.</w:t>
      </w:r>
    </w:p>
    <w:p w14:paraId="22F072D2"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 xml:space="preserve">przeglądowi  podlega 5 </w:t>
      </w:r>
      <w:proofErr w:type="spellStart"/>
      <w:r w:rsidRPr="00BE111F">
        <w:rPr>
          <w:rFonts w:ascii="Franklin Gothic Book" w:hAnsi="Franklin Gothic Book" w:cs="Arial"/>
          <w:sz w:val="20"/>
          <w:szCs w:val="20"/>
        </w:rPr>
        <w:t>kpl</w:t>
      </w:r>
      <w:proofErr w:type="spellEnd"/>
      <w:r w:rsidRPr="00BE111F">
        <w:rPr>
          <w:rFonts w:ascii="Franklin Gothic Book" w:hAnsi="Franklin Gothic Book" w:cs="Arial"/>
          <w:sz w:val="20"/>
          <w:szCs w:val="20"/>
        </w:rPr>
        <w:t>. baterii, przegląd należy wykonać zgodni</w:t>
      </w:r>
      <w:r w:rsidR="00BE111F">
        <w:rPr>
          <w:rFonts w:ascii="Franklin Gothic Book" w:hAnsi="Franklin Gothic Book" w:cs="Arial"/>
          <w:sz w:val="20"/>
          <w:szCs w:val="20"/>
        </w:rPr>
        <w:t xml:space="preserve">e </w:t>
      </w:r>
      <w:r w:rsidRPr="00BE111F">
        <w:rPr>
          <w:rFonts w:ascii="Franklin Gothic Book" w:hAnsi="Franklin Gothic Book" w:cs="Arial"/>
          <w:sz w:val="20"/>
          <w:szCs w:val="20"/>
        </w:rPr>
        <w:t>z harmonogramem.</w:t>
      </w:r>
    </w:p>
    <w:p w14:paraId="7D71B741" w14:textId="77777777" w:rsidR="007278ED" w:rsidRPr="00BE111F" w:rsidRDefault="00BE111F" w:rsidP="00B85474">
      <w:pPr>
        <w:pStyle w:val="Akapitzlist"/>
        <w:numPr>
          <w:ilvl w:val="1"/>
          <w:numId w:val="37"/>
        </w:numPr>
        <w:rPr>
          <w:rFonts w:ascii="Franklin Gothic Book" w:hAnsi="Franklin Gothic Book" w:cs="Arial"/>
          <w:sz w:val="20"/>
          <w:szCs w:val="20"/>
        </w:rPr>
      </w:pPr>
      <w:r>
        <w:rPr>
          <w:rFonts w:ascii="Franklin Gothic Book" w:hAnsi="Franklin Gothic Book" w:cs="Arial"/>
          <w:b/>
          <w:szCs w:val="20"/>
        </w:rPr>
        <w:t xml:space="preserve"> </w:t>
      </w:r>
      <w:r w:rsidR="007278ED" w:rsidRPr="00BE111F">
        <w:rPr>
          <w:rFonts w:ascii="Franklin Gothic Book" w:hAnsi="Franklin Gothic Book" w:cs="Arial"/>
          <w:b/>
          <w:sz w:val="20"/>
          <w:szCs w:val="20"/>
        </w:rPr>
        <w:t>Przegląd półroczny baterii typu</w:t>
      </w:r>
      <w:r w:rsidR="007278ED" w:rsidRPr="00BE111F">
        <w:rPr>
          <w:rFonts w:ascii="Franklin Gothic Book" w:hAnsi="Franklin Gothic Book" w:cs="Arial"/>
          <w:sz w:val="20"/>
          <w:szCs w:val="20"/>
        </w:rPr>
        <w:t xml:space="preserve">: 6OPzS600LA; 220 </w:t>
      </w:r>
      <w:r>
        <w:rPr>
          <w:rFonts w:ascii="Franklin Gothic Book" w:hAnsi="Franklin Gothic Book" w:cs="Arial"/>
          <w:sz w:val="20"/>
          <w:szCs w:val="20"/>
        </w:rPr>
        <w:t xml:space="preserve">VDC, (104+12 ogniw); </w:t>
      </w:r>
      <w:r w:rsidR="007278ED" w:rsidRPr="00BE111F">
        <w:rPr>
          <w:rFonts w:ascii="Franklin Gothic Book" w:hAnsi="Franklin Gothic Book" w:cs="Arial"/>
          <w:sz w:val="20"/>
          <w:szCs w:val="20"/>
        </w:rPr>
        <w:t>oznaczenie ruchowe baterii RPSO2. W zakres  przeglądu wchodzi:</w:t>
      </w:r>
    </w:p>
    <w:p w14:paraId="0E903812"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temperatury otoczenia w pomieszczeniu, przed  rozpoczęciem prac.</w:t>
      </w:r>
    </w:p>
    <w:p w14:paraId="4DC3BCF7"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sprzątanie pomieszczenia baterii.</w:t>
      </w:r>
    </w:p>
    <w:p w14:paraId="693532EF"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czyszczenie zewnętrzne powierzchni ogniw.</w:t>
      </w:r>
    </w:p>
    <w:p w14:paraId="38EFE78C"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sprawdzenie pewności połączeń skręcanych, momentem znamio</w:t>
      </w:r>
      <w:r w:rsidR="00BE111F" w:rsidRPr="00BE111F">
        <w:rPr>
          <w:rFonts w:ascii="Franklin Gothic Book" w:hAnsi="Franklin Gothic Book" w:cs="Arial"/>
          <w:sz w:val="20"/>
          <w:szCs w:val="20"/>
        </w:rPr>
        <w:t xml:space="preserve">nowym      zgodnie z Instrukcją </w:t>
      </w:r>
      <w:r w:rsidRPr="00BE111F">
        <w:rPr>
          <w:rFonts w:ascii="Franklin Gothic Book" w:hAnsi="Franklin Gothic Book" w:cs="Arial"/>
          <w:sz w:val="20"/>
          <w:szCs w:val="20"/>
        </w:rPr>
        <w:t>Eksploatacji producenta baterii.</w:t>
      </w:r>
    </w:p>
    <w:p w14:paraId="6692AED6"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napięcia ładowania buforowego baterii z podaniem te</w:t>
      </w:r>
      <w:r w:rsidR="00BE111F" w:rsidRPr="00BE111F">
        <w:rPr>
          <w:rFonts w:ascii="Franklin Gothic Book" w:hAnsi="Franklin Gothic Book" w:cs="Arial"/>
          <w:sz w:val="20"/>
          <w:szCs w:val="20"/>
        </w:rPr>
        <w:t xml:space="preserve">mperatury </w:t>
      </w:r>
      <w:r w:rsidRPr="00BE111F">
        <w:rPr>
          <w:rFonts w:ascii="Franklin Gothic Book" w:hAnsi="Franklin Gothic Book" w:cs="Arial"/>
          <w:sz w:val="20"/>
          <w:szCs w:val="20"/>
        </w:rPr>
        <w:t>baterii przy jakiej wykonano pomiar napięcia.</w:t>
      </w:r>
    </w:p>
    <w:p w14:paraId="244A44CD"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odczytanie napięć, konduktancji oraz temperatury każdego ogniwa.</w:t>
      </w:r>
    </w:p>
    <w:p w14:paraId="503E2604"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gęstości oraz sprawdzenie poziomu elektrolitu w razie</w:t>
      </w:r>
      <w:r w:rsidR="00BE111F" w:rsidRPr="00BE111F">
        <w:rPr>
          <w:rFonts w:ascii="Franklin Gothic Book" w:hAnsi="Franklin Gothic Book" w:cs="Arial"/>
          <w:sz w:val="20"/>
          <w:szCs w:val="20"/>
        </w:rPr>
        <w:t xml:space="preserve"> potrzeby </w:t>
      </w:r>
      <w:r w:rsidRPr="00BE111F">
        <w:rPr>
          <w:rFonts w:ascii="Franklin Gothic Book" w:hAnsi="Franklin Gothic Book" w:cs="Arial"/>
          <w:sz w:val="20"/>
          <w:szCs w:val="20"/>
        </w:rPr>
        <w:t>uzupełnienie.</w:t>
      </w:r>
    </w:p>
    <w:p w14:paraId="7B455478"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 xml:space="preserve">sprawdzenie poprawności pracy wentylacji przez pomiar </w:t>
      </w:r>
      <w:r w:rsidR="00BE111F" w:rsidRPr="00BE111F">
        <w:rPr>
          <w:rFonts w:ascii="Franklin Gothic Book" w:hAnsi="Franklin Gothic Book" w:cs="Arial"/>
          <w:sz w:val="20"/>
          <w:szCs w:val="20"/>
        </w:rPr>
        <w:t xml:space="preserve">przepływu </w:t>
      </w:r>
      <w:r w:rsidRPr="00BE111F">
        <w:rPr>
          <w:rFonts w:ascii="Franklin Gothic Book" w:hAnsi="Franklin Gothic Book" w:cs="Arial"/>
          <w:sz w:val="20"/>
          <w:szCs w:val="20"/>
        </w:rPr>
        <w:t>powie</w:t>
      </w:r>
      <w:r w:rsidR="00BE111F" w:rsidRPr="00BE111F">
        <w:rPr>
          <w:rFonts w:ascii="Franklin Gothic Book" w:hAnsi="Franklin Gothic Book" w:cs="Arial"/>
          <w:sz w:val="20"/>
          <w:szCs w:val="20"/>
        </w:rPr>
        <w:t>t</w:t>
      </w:r>
      <w:r w:rsidRPr="00BE111F">
        <w:rPr>
          <w:rFonts w:ascii="Franklin Gothic Book" w:hAnsi="Franklin Gothic Book" w:cs="Arial"/>
          <w:sz w:val="20"/>
          <w:szCs w:val="20"/>
        </w:rPr>
        <w:t>rza w kanałach wyciągu i nawiewu pomieszczenia.</w:t>
      </w:r>
    </w:p>
    <w:p w14:paraId="2DC68AD0"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aktualizacja opisów.</w:t>
      </w:r>
    </w:p>
    <w:p w14:paraId="34C813EC"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usunięcie usterek.</w:t>
      </w:r>
    </w:p>
    <w:p w14:paraId="7AB10DB6" w14:textId="77777777" w:rsidR="007278ED" w:rsidRPr="00BE111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sporządzenie protokołu z przeprowadzonego badania.</w:t>
      </w:r>
    </w:p>
    <w:p w14:paraId="7567FC2B"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 xml:space="preserve">przeglądowi  podlega 1kpl. baterii, przegląd należy wykonać </w:t>
      </w:r>
      <w:r w:rsidR="00BE111F" w:rsidRPr="00BE111F">
        <w:rPr>
          <w:rFonts w:ascii="Franklin Gothic Book" w:hAnsi="Franklin Gothic Book" w:cs="Arial"/>
          <w:sz w:val="20"/>
          <w:szCs w:val="20"/>
        </w:rPr>
        <w:t xml:space="preserve">zgodnie </w:t>
      </w:r>
      <w:r w:rsidRPr="00BE111F">
        <w:rPr>
          <w:rFonts w:ascii="Franklin Gothic Book" w:hAnsi="Franklin Gothic Book" w:cs="Arial"/>
          <w:sz w:val="20"/>
          <w:szCs w:val="20"/>
        </w:rPr>
        <w:t xml:space="preserve">z harmonogramem. </w:t>
      </w:r>
    </w:p>
    <w:p w14:paraId="314203F8" w14:textId="77777777" w:rsidR="007278ED" w:rsidRPr="006C41AF" w:rsidRDefault="006C41AF" w:rsidP="00B85474">
      <w:pPr>
        <w:pStyle w:val="Akapitzlist"/>
        <w:numPr>
          <w:ilvl w:val="1"/>
          <w:numId w:val="37"/>
        </w:numPr>
        <w:rPr>
          <w:rFonts w:ascii="Franklin Gothic Book" w:hAnsi="Franklin Gothic Book" w:cs="Arial"/>
          <w:sz w:val="20"/>
          <w:szCs w:val="20"/>
        </w:rPr>
      </w:pPr>
      <w:r w:rsidRPr="006C41AF">
        <w:rPr>
          <w:rFonts w:ascii="Franklin Gothic Book" w:hAnsi="Franklin Gothic Book" w:cs="Arial"/>
          <w:b/>
          <w:sz w:val="20"/>
          <w:szCs w:val="20"/>
        </w:rPr>
        <w:t xml:space="preserve"> </w:t>
      </w:r>
      <w:r w:rsidR="007278ED" w:rsidRPr="006C41AF">
        <w:rPr>
          <w:rFonts w:ascii="Franklin Gothic Book" w:hAnsi="Franklin Gothic Book" w:cs="Arial"/>
          <w:b/>
          <w:sz w:val="20"/>
          <w:szCs w:val="20"/>
        </w:rPr>
        <w:t>Przegląd półroczny baterii typu:</w:t>
      </w:r>
      <w:r w:rsidR="007278ED" w:rsidRPr="006C41AF">
        <w:rPr>
          <w:rFonts w:ascii="Franklin Gothic Book" w:hAnsi="Franklin Gothic Book" w:cs="Arial"/>
          <w:sz w:val="20"/>
          <w:szCs w:val="20"/>
        </w:rPr>
        <w:t xml:space="preserve"> A600/200H; 24VDC; 12</w:t>
      </w:r>
      <w:r w:rsidRPr="006C41AF">
        <w:rPr>
          <w:rFonts w:ascii="Franklin Gothic Book" w:hAnsi="Franklin Gothic Book" w:cs="Arial"/>
          <w:sz w:val="20"/>
          <w:szCs w:val="20"/>
        </w:rPr>
        <w:t xml:space="preserve"> ogniw; oznaczenie </w:t>
      </w:r>
      <w:r w:rsidR="007278ED" w:rsidRPr="006C41AF">
        <w:rPr>
          <w:rFonts w:ascii="Franklin Gothic Book" w:hAnsi="Franklin Gothic Book" w:cs="Arial"/>
          <w:sz w:val="20"/>
          <w:szCs w:val="20"/>
        </w:rPr>
        <w:t>ruchowe baterii: RPS1A; RPS2A; RPS3A; RPS4A; RPS5A; R</w:t>
      </w:r>
      <w:r w:rsidRPr="006C41AF">
        <w:rPr>
          <w:rFonts w:ascii="Franklin Gothic Book" w:hAnsi="Franklin Gothic Book" w:cs="Arial"/>
          <w:sz w:val="20"/>
          <w:szCs w:val="20"/>
        </w:rPr>
        <w:t xml:space="preserve">PS6A; RPS7A; RPS9A. </w:t>
      </w:r>
      <w:r w:rsidR="007278ED" w:rsidRPr="006C41AF">
        <w:rPr>
          <w:rFonts w:ascii="Franklin Gothic Book" w:hAnsi="Franklin Gothic Book" w:cs="Arial"/>
          <w:sz w:val="20"/>
          <w:szCs w:val="20"/>
        </w:rPr>
        <w:t>W zakres przeglądu wchodzi:</w:t>
      </w:r>
    </w:p>
    <w:p w14:paraId="4C9F0ECB"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pomiar temperatury otoczenia w pomieszczeniu, przed  rozpoczęciem prac.</w:t>
      </w:r>
    </w:p>
    <w:p w14:paraId="0D076973"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sprzątanie  pomieszczenia oraz odkurzanie  szafy baterii.</w:t>
      </w:r>
    </w:p>
    <w:p w14:paraId="7065233C"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czyszczenie zewnętrzne powierzchni ogniw.</w:t>
      </w:r>
    </w:p>
    <w:p w14:paraId="7305B96B"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sprawdzenie pewności połączeń skręcanych, momentem znamio</w:t>
      </w:r>
      <w:r w:rsidR="006C41AF" w:rsidRPr="006C41AF">
        <w:rPr>
          <w:rFonts w:ascii="Franklin Gothic Book" w:hAnsi="Franklin Gothic Book" w:cs="Arial"/>
          <w:sz w:val="20"/>
          <w:szCs w:val="20"/>
        </w:rPr>
        <w:t xml:space="preserve">nowym      zgodnie z Instrukcją </w:t>
      </w:r>
      <w:r w:rsidRPr="006C41AF">
        <w:rPr>
          <w:rFonts w:ascii="Franklin Gothic Book" w:hAnsi="Franklin Gothic Book" w:cs="Arial"/>
          <w:sz w:val="20"/>
          <w:szCs w:val="20"/>
        </w:rPr>
        <w:t>Eksploatacji producenta baterii.</w:t>
      </w:r>
    </w:p>
    <w:p w14:paraId="3DA72B31"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pomiar napięcia ładowania buforowego baterii z podaniem  temperatu</w:t>
      </w:r>
      <w:r w:rsidR="006C41AF" w:rsidRPr="006C41AF">
        <w:rPr>
          <w:rFonts w:ascii="Franklin Gothic Book" w:hAnsi="Franklin Gothic Book" w:cs="Arial"/>
          <w:sz w:val="20"/>
          <w:szCs w:val="20"/>
        </w:rPr>
        <w:t xml:space="preserve">ry baterii przy jakiej wykonano </w:t>
      </w:r>
      <w:r w:rsidRPr="006C41AF">
        <w:rPr>
          <w:rFonts w:ascii="Franklin Gothic Book" w:hAnsi="Franklin Gothic Book" w:cs="Arial"/>
          <w:sz w:val="20"/>
          <w:szCs w:val="20"/>
        </w:rPr>
        <w:t>pomiar  napięcia.</w:t>
      </w:r>
    </w:p>
    <w:p w14:paraId="5130D13D"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odczytanie napięć, konduktancji oraz temperatury każdego ogniwa.</w:t>
      </w:r>
    </w:p>
    <w:p w14:paraId="58D7F437"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sprawdzenie poprawności pracy wentylacji w szafach bateri</w:t>
      </w:r>
      <w:r w:rsidR="006C41AF" w:rsidRPr="006C41AF">
        <w:rPr>
          <w:rFonts w:ascii="Franklin Gothic Book" w:hAnsi="Franklin Gothic Book" w:cs="Arial"/>
          <w:sz w:val="20"/>
          <w:szCs w:val="20"/>
        </w:rPr>
        <w:t xml:space="preserve">i czyszczenie </w:t>
      </w:r>
      <w:r w:rsidRPr="006C41AF">
        <w:rPr>
          <w:rFonts w:ascii="Franklin Gothic Book" w:hAnsi="Franklin Gothic Book" w:cs="Arial"/>
          <w:sz w:val="20"/>
          <w:szCs w:val="20"/>
        </w:rPr>
        <w:t>filtrów powietrza.</w:t>
      </w:r>
    </w:p>
    <w:p w14:paraId="6FC0C0C3"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sprawdzenie poprawności pracy wentylacji przez pomiar</w:t>
      </w:r>
      <w:r w:rsidR="006C41AF" w:rsidRPr="006C41AF">
        <w:rPr>
          <w:rFonts w:ascii="Franklin Gothic Book" w:hAnsi="Franklin Gothic Book" w:cs="Arial"/>
          <w:sz w:val="20"/>
          <w:szCs w:val="20"/>
        </w:rPr>
        <w:t xml:space="preserve"> przepływu </w:t>
      </w:r>
      <w:r w:rsidRPr="006C41AF">
        <w:rPr>
          <w:rFonts w:ascii="Franklin Gothic Book" w:hAnsi="Franklin Gothic Book" w:cs="Arial"/>
          <w:sz w:val="20"/>
          <w:szCs w:val="20"/>
        </w:rPr>
        <w:t xml:space="preserve"> powierza w kanałach wyciągu i nawiewu pomieszczenia.</w:t>
      </w:r>
    </w:p>
    <w:p w14:paraId="50AFF06D"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aktualizacja opisów.</w:t>
      </w:r>
    </w:p>
    <w:p w14:paraId="08A75B8B"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usunięcie usterek.</w:t>
      </w:r>
    </w:p>
    <w:p w14:paraId="176FA416"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sporządzenie protokołu z przeprowadzonego badania.</w:t>
      </w:r>
    </w:p>
    <w:p w14:paraId="30F6A980"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 xml:space="preserve">przeglądowi  podlega  8 </w:t>
      </w:r>
      <w:proofErr w:type="spellStart"/>
      <w:r w:rsidRPr="006C41AF">
        <w:rPr>
          <w:rFonts w:ascii="Franklin Gothic Book" w:hAnsi="Franklin Gothic Book" w:cs="Arial"/>
          <w:sz w:val="20"/>
          <w:szCs w:val="20"/>
        </w:rPr>
        <w:t>kpl</w:t>
      </w:r>
      <w:proofErr w:type="spellEnd"/>
      <w:r w:rsidRPr="006C41AF">
        <w:rPr>
          <w:rFonts w:ascii="Franklin Gothic Book" w:hAnsi="Franklin Gothic Book" w:cs="Arial"/>
          <w:sz w:val="20"/>
          <w:szCs w:val="20"/>
        </w:rPr>
        <w:t xml:space="preserve">. baterii, przegląd należy wykonać </w:t>
      </w:r>
      <w:r w:rsidR="006C41AF">
        <w:rPr>
          <w:rFonts w:ascii="Franklin Gothic Book" w:hAnsi="Franklin Gothic Book" w:cs="Arial"/>
          <w:sz w:val="20"/>
          <w:szCs w:val="20"/>
        </w:rPr>
        <w:t xml:space="preserve">zgodnie </w:t>
      </w:r>
      <w:r w:rsidRPr="006C41AF">
        <w:rPr>
          <w:rFonts w:ascii="Franklin Gothic Book" w:hAnsi="Franklin Gothic Book" w:cs="Arial"/>
          <w:sz w:val="20"/>
          <w:szCs w:val="20"/>
        </w:rPr>
        <w:t xml:space="preserve"> z harmonogramem.</w:t>
      </w:r>
    </w:p>
    <w:p w14:paraId="01D14E3F" w14:textId="77777777" w:rsidR="007278ED" w:rsidRPr="006C41AF" w:rsidRDefault="007278ED" w:rsidP="00B85474">
      <w:pPr>
        <w:pStyle w:val="Akapitzlist"/>
        <w:numPr>
          <w:ilvl w:val="1"/>
          <w:numId w:val="37"/>
        </w:numPr>
        <w:ind w:left="426" w:hanging="426"/>
        <w:jc w:val="both"/>
        <w:rPr>
          <w:rFonts w:ascii="Franklin Gothic Book" w:hAnsi="Franklin Gothic Book" w:cs="Arial"/>
          <w:sz w:val="20"/>
          <w:szCs w:val="20"/>
        </w:rPr>
      </w:pPr>
      <w:r w:rsidRPr="006C41AF">
        <w:rPr>
          <w:rFonts w:ascii="Franklin Gothic Book" w:hAnsi="Franklin Gothic Book" w:cs="Arial"/>
          <w:b/>
          <w:sz w:val="20"/>
          <w:szCs w:val="20"/>
        </w:rPr>
        <w:lastRenderedPageBreak/>
        <w:t>Przegląd półroczny baterii typu:</w:t>
      </w:r>
      <w:r w:rsidRPr="006C41AF">
        <w:rPr>
          <w:rFonts w:ascii="Franklin Gothic Book" w:hAnsi="Franklin Gothic Book" w:cs="Arial"/>
          <w:sz w:val="20"/>
          <w:szCs w:val="20"/>
        </w:rPr>
        <w:t xml:space="preserve"> A704/280; 384VDC; 54 sztu</w:t>
      </w:r>
      <w:r w:rsidR="006C41AF" w:rsidRPr="006C41AF">
        <w:rPr>
          <w:rFonts w:ascii="Franklin Gothic Book" w:hAnsi="Franklin Gothic Book" w:cs="Arial"/>
          <w:sz w:val="20"/>
          <w:szCs w:val="20"/>
        </w:rPr>
        <w:t xml:space="preserve">k bloków; oznaczenie </w:t>
      </w:r>
      <w:r w:rsidRPr="006C41AF">
        <w:rPr>
          <w:rFonts w:ascii="Franklin Gothic Book" w:hAnsi="Franklin Gothic Book" w:cs="Arial"/>
          <w:sz w:val="20"/>
          <w:szCs w:val="20"/>
        </w:rPr>
        <w:t>ruchowe baterii: GZR1 (bl.1-2); GZR3 (bl.3-4); GZR6 (bl.5-</w:t>
      </w:r>
      <w:r w:rsidR="006C41AF" w:rsidRPr="006C41AF">
        <w:rPr>
          <w:rFonts w:ascii="Franklin Gothic Book" w:hAnsi="Franklin Gothic Book" w:cs="Arial"/>
          <w:sz w:val="20"/>
          <w:szCs w:val="20"/>
        </w:rPr>
        <w:t xml:space="preserve">6);GZR7 (bl.7-9); IOS </w:t>
      </w:r>
      <w:r w:rsidRPr="006C41AF">
        <w:rPr>
          <w:rFonts w:ascii="Franklin Gothic Book" w:hAnsi="Franklin Gothic Book" w:cs="Arial"/>
          <w:sz w:val="20"/>
          <w:szCs w:val="20"/>
        </w:rPr>
        <w:t>(OBWB); W2BTA02; A704/280 220VDC 54 sztuk bloków oznaczenie ruchowe: K9 (9BTC12-GR002),(9BTC12-GR001),(9BTC11-GR002),(9BTC11-GR001). W zakres przeglądu wchodzi:</w:t>
      </w:r>
    </w:p>
    <w:p w14:paraId="55B389F2"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pomiar temperatury otoczenia w pomieszczeniu, przed  rozpoczęciem prac.</w:t>
      </w:r>
    </w:p>
    <w:p w14:paraId="63BFF88F"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 xml:space="preserve">sprzątanie  pomieszczenia oraz odkurzanie  szafy baterii. </w:t>
      </w:r>
    </w:p>
    <w:p w14:paraId="56AF6927"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czyszczenie zewnętrzne powierzchni ogniw.</w:t>
      </w:r>
    </w:p>
    <w:p w14:paraId="2261E9E4"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sprawdzenie pewności połączeń skręcanych.</w:t>
      </w:r>
    </w:p>
    <w:p w14:paraId="215698CF"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pomiar napięcia ładowania buforowego baterii z podaniem  temperatu</w:t>
      </w:r>
      <w:r w:rsidR="006C41AF" w:rsidRPr="006C41AF">
        <w:rPr>
          <w:rFonts w:ascii="Franklin Gothic Book" w:hAnsi="Franklin Gothic Book" w:cs="Arial"/>
          <w:sz w:val="20"/>
          <w:szCs w:val="20"/>
        </w:rPr>
        <w:t xml:space="preserve">ry baterii przy jakiej wykonana </w:t>
      </w:r>
      <w:r w:rsidRPr="006C41AF">
        <w:rPr>
          <w:rFonts w:ascii="Franklin Gothic Book" w:hAnsi="Franklin Gothic Book" w:cs="Arial"/>
          <w:sz w:val="20"/>
          <w:szCs w:val="20"/>
        </w:rPr>
        <w:t>pomiar  napięcia.</w:t>
      </w:r>
    </w:p>
    <w:p w14:paraId="123113E5"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odczytanie napięć, konduktancji oraz temperatury każdego ogniwa.</w:t>
      </w:r>
    </w:p>
    <w:p w14:paraId="7FD4F1BC"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sprawdzenie poprawności pracy wentylacji w szafach baterii czys</w:t>
      </w:r>
      <w:r w:rsidR="006C41AF" w:rsidRPr="006C41AF">
        <w:rPr>
          <w:rFonts w:ascii="Franklin Gothic Book" w:hAnsi="Franklin Gothic Book" w:cs="Arial"/>
          <w:sz w:val="20"/>
          <w:szCs w:val="20"/>
        </w:rPr>
        <w:t xml:space="preserve">zczenie </w:t>
      </w:r>
      <w:r w:rsidRPr="006C41AF">
        <w:rPr>
          <w:rFonts w:ascii="Franklin Gothic Book" w:hAnsi="Franklin Gothic Book" w:cs="Arial"/>
          <w:sz w:val="20"/>
          <w:szCs w:val="20"/>
        </w:rPr>
        <w:t>filtrów powietrza.</w:t>
      </w:r>
    </w:p>
    <w:p w14:paraId="274AA652"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 xml:space="preserve">sprawdzenie poprawności pracy wentylacji przez pomiar </w:t>
      </w:r>
      <w:r w:rsidR="006C41AF" w:rsidRPr="006C41AF">
        <w:rPr>
          <w:rFonts w:ascii="Franklin Gothic Book" w:hAnsi="Franklin Gothic Book" w:cs="Arial"/>
          <w:sz w:val="20"/>
          <w:szCs w:val="20"/>
        </w:rPr>
        <w:t xml:space="preserve">przepływu </w:t>
      </w:r>
      <w:r w:rsidRPr="006C41AF">
        <w:rPr>
          <w:rFonts w:ascii="Franklin Gothic Book" w:hAnsi="Franklin Gothic Book" w:cs="Arial"/>
          <w:sz w:val="20"/>
          <w:szCs w:val="20"/>
        </w:rPr>
        <w:t>powierza w kanałach wyciągu i nawiewu pomieszczenia.</w:t>
      </w:r>
    </w:p>
    <w:p w14:paraId="75DB565A"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aktualizacja opisów.</w:t>
      </w:r>
    </w:p>
    <w:p w14:paraId="7A8CAE3B"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usunięcie usterek</w:t>
      </w:r>
    </w:p>
    <w:p w14:paraId="0205113D" w14:textId="77777777" w:rsidR="007278ED" w:rsidRPr="006C41AF" w:rsidRDefault="007278ED"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sporządzenie protokołu z przeprowadzonego badania.</w:t>
      </w:r>
    </w:p>
    <w:p w14:paraId="1772F1C2" w14:textId="77777777" w:rsidR="007278ED" w:rsidRPr="006C41AF" w:rsidRDefault="007278ED" w:rsidP="00B85474">
      <w:pPr>
        <w:pStyle w:val="Akapitzlist"/>
        <w:numPr>
          <w:ilvl w:val="2"/>
          <w:numId w:val="37"/>
        </w:numPr>
        <w:ind w:left="1134" w:hanging="708"/>
        <w:rPr>
          <w:rFonts w:ascii="Franklin Gothic Book" w:hAnsi="Franklin Gothic Book" w:cs="Arial"/>
          <w:szCs w:val="20"/>
        </w:rPr>
      </w:pPr>
      <w:r w:rsidRPr="006C41AF">
        <w:rPr>
          <w:rFonts w:ascii="Franklin Gothic Book" w:hAnsi="Franklin Gothic Book" w:cs="Arial"/>
          <w:sz w:val="20"/>
          <w:szCs w:val="20"/>
        </w:rPr>
        <w:t xml:space="preserve">przeglądowi  podlega  10 </w:t>
      </w:r>
      <w:proofErr w:type="spellStart"/>
      <w:r w:rsidRPr="006C41AF">
        <w:rPr>
          <w:rFonts w:ascii="Franklin Gothic Book" w:hAnsi="Franklin Gothic Book" w:cs="Arial"/>
          <w:sz w:val="20"/>
          <w:szCs w:val="20"/>
        </w:rPr>
        <w:t>kpl</w:t>
      </w:r>
      <w:proofErr w:type="spellEnd"/>
      <w:r w:rsidRPr="006C41AF">
        <w:rPr>
          <w:rFonts w:ascii="Franklin Gothic Book" w:hAnsi="Franklin Gothic Book" w:cs="Arial"/>
          <w:sz w:val="20"/>
          <w:szCs w:val="20"/>
        </w:rPr>
        <w:t>. baterii, przegląd należy  wykona</w:t>
      </w:r>
      <w:r w:rsidR="006C41AF" w:rsidRPr="006C41AF">
        <w:rPr>
          <w:rFonts w:ascii="Franklin Gothic Book" w:hAnsi="Franklin Gothic Book" w:cs="Arial"/>
          <w:sz w:val="20"/>
          <w:szCs w:val="20"/>
        </w:rPr>
        <w:t>ć zgodnie</w:t>
      </w:r>
      <w:r w:rsidRPr="006C41AF">
        <w:rPr>
          <w:rFonts w:ascii="Franklin Gothic Book" w:hAnsi="Franklin Gothic Book" w:cs="Arial"/>
          <w:sz w:val="20"/>
          <w:szCs w:val="20"/>
        </w:rPr>
        <w:t xml:space="preserve">  z harmonogramem</w:t>
      </w:r>
      <w:r w:rsidRPr="006C41AF">
        <w:rPr>
          <w:rFonts w:ascii="Franklin Gothic Book" w:hAnsi="Franklin Gothic Book" w:cs="Arial"/>
          <w:szCs w:val="20"/>
        </w:rPr>
        <w:t>.</w:t>
      </w:r>
    </w:p>
    <w:p w14:paraId="2FB1537B" w14:textId="77777777" w:rsidR="007278ED" w:rsidRPr="006C41AF" w:rsidRDefault="007278ED" w:rsidP="00B85474">
      <w:pPr>
        <w:pStyle w:val="Akapitzlist"/>
        <w:numPr>
          <w:ilvl w:val="1"/>
          <w:numId w:val="37"/>
        </w:numPr>
        <w:jc w:val="both"/>
        <w:rPr>
          <w:rFonts w:ascii="Franklin Gothic Book" w:hAnsi="Franklin Gothic Book" w:cs="Arial"/>
          <w:sz w:val="20"/>
          <w:szCs w:val="20"/>
        </w:rPr>
      </w:pPr>
      <w:r w:rsidRPr="006C41AF">
        <w:rPr>
          <w:rFonts w:ascii="Franklin Gothic Book" w:hAnsi="Franklin Gothic Book" w:cs="Arial"/>
          <w:b/>
          <w:sz w:val="20"/>
          <w:szCs w:val="20"/>
        </w:rPr>
        <w:t>Przegląd  półroczny  baterii typu:</w:t>
      </w:r>
      <w:r w:rsidRPr="006C41AF">
        <w:rPr>
          <w:rFonts w:ascii="Franklin Gothic Book" w:hAnsi="Franklin Gothic Book" w:cs="Arial"/>
          <w:sz w:val="20"/>
          <w:szCs w:val="20"/>
        </w:rPr>
        <w:t xml:space="preserve"> M12V90FT; </w:t>
      </w:r>
      <w:r w:rsidR="006C41AF" w:rsidRPr="006C41AF">
        <w:rPr>
          <w:rFonts w:ascii="Franklin Gothic Book" w:hAnsi="Franklin Gothic Book" w:cs="Arial"/>
          <w:sz w:val="20"/>
          <w:szCs w:val="20"/>
        </w:rPr>
        <w:t xml:space="preserve"> 220 VDC; 86 Ah; 18 bloków, </w:t>
      </w:r>
      <w:r w:rsidRPr="006C41AF">
        <w:rPr>
          <w:rFonts w:ascii="Franklin Gothic Book" w:hAnsi="Franklin Gothic Book" w:cs="Arial"/>
          <w:sz w:val="20"/>
          <w:szCs w:val="20"/>
        </w:rPr>
        <w:t xml:space="preserve"> ozna</w:t>
      </w:r>
      <w:r w:rsidR="006C41AF" w:rsidRPr="006C41AF">
        <w:rPr>
          <w:rFonts w:ascii="Franklin Gothic Book" w:hAnsi="Franklin Gothic Book" w:cs="Arial"/>
          <w:sz w:val="20"/>
          <w:szCs w:val="20"/>
        </w:rPr>
        <w:t xml:space="preserve">czenia ruchowe: ZB1; ZB2, OSW3. </w:t>
      </w:r>
      <w:r w:rsidRPr="006C41AF">
        <w:rPr>
          <w:rFonts w:ascii="Franklin Gothic Book" w:hAnsi="Franklin Gothic Book" w:cs="Arial"/>
          <w:sz w:val="20"/>
          <w:szCs w:val="20"/>
        </w:rPr>
        <w:t>W zakres przeglądu   wchodzi:</w:t>
      </w:r>
    </w:p>
    <w:p w14:paraId="40DC6269"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pomiar temperatury otoczenia w pomieszczeniu, przed  rozpoczęciem prac.</w:t>
      </w:r>
    </w:p>
    <w:p w14:paraId="61B82FFB"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sprzątanie  pomieszczenia oraz odkurzanie szafy baterii.</w:t>
      </w:r>
    </w:p>
    <w:p w14:paraId="7215A837"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czyszczenie zewnętrzne powierzchni ogniw.</w:t>
      </w:r>
    </w:p>
    <w:p w14:paraId="43E345BC"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pewności połączeń skręcanych, momentem znamionowym      zgodnie z Instrukcją Eksploatacji producenta baterii.</w:t>
      </w:r>
    </w:p>
    <w:p w14:paraId="00F70B9A"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pomiar napięcia ładowania buforowego baterii z podaniem  te</w:t>
      </w:r>
      <w:r w:rsidR="006C41AF" w:rsidRPr="00211CCD">
        <w:rPr>
          <w:rFonts w:ascii="Franklin Gothic Book" w:hAnsi="Franklin Gothic Book" w:cs="Arial"/>
          <w:sz w:val="20"/>
          <w:szCs w:val="20"/>
        </w:rPr>
        <w:t xml:space="preserve">mperatury </w:t>
      </w:r>
      <w:r w:rsidRPr="00211CCD">
        <w:rPr>
          <w:rFonts w:ascii="Franklin Gothic Book" w:hAnsi="Franklin Gothic Book" w:cs="Arial"/>
          <w:sz w:val="20"/>
          <w:szCs w:val="20"/>
        </w:rPr>
        <w:t>baterii przy jakiej wykonano pomiar  napięcia.</w:t>
      </w:r>
    </w:p>
    <w:p w14:paraId="2084BF4E"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odczytanie napięć, konduktancji oraz temperatury każdego ogniwa.</w:t>
      </w:r>
    </w:p>
    <w:p w14:paraId="1FABDB32"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 xml:space="preserve">sprawdzenie poprawności pracy wentylacji w szafach baterii </w:t>
      </w:r>
      <w:r w:rsidR="006C41AF" w:rsidRPr="00211CCD">
        <w:rPr>
          <w:rFonts w:ascii="Franklin Gothic Book" w:hAnsi="Franklin Gothic Book" w:cs="Arial"/>
          <w:sz w:val="20"/>
          <w:szCs w:val="20"/>
        </w:rPr>
        <w:t>czyszczeni</w:t>
      </w:r>
      <w:r w:rsidR="00211CCD" w:rsidRPr="00211CCD">
        <w:rPr>
          <w:rFonts w:ascii="Franklin Gothic Book" w:hAnsi="Franklin Gothic Book" w:cs="Arial"/>
          <w:sz w:val="20"/>
          <w:szCs w:val="20"/>
        </w:rPr>
        <w:t>e</w:t>
      </w:r>
      <w:r w:rsidRPr="00211CCD">
        <w:rPr>
          <w:rFonts w:ascii="Franklin Gothic Book" w:hAnsi="Franklin Gothic Book" w:cs="Arial"/>
          <w:sz w:val="20"/>
          <w:szCs w:val="20"/>
        </w:rPr>
        <w:t xml:space="preserve"> filtrów powietrza.</w:t>
      </w:r>
    </w:p>
    <w:p w14:paraId="1F04D390"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poprawności pracy wentylacji przez pomiar</w:t>
      </w:r>
      <w:r w:rsidR="00211CCD" w:rsidRPr="00211CCD">
        <w:rPr>
          <w:rFonts w:ascii="Franklin Gothic Book" w:hAnsi="Franklin Gothic Book" w:cs="Arial"/>
          <w:sz w:val="20"/>
          <w:szCs w:val="20"/>
        </w:rPr>
        <w:t xml:space="preserve"> przepływu</w:t>
      </w:r>
      <w:r w:rsidRPr="00211CCD">
        <w:rPr>
          <w:rFonts w:ascii="Franklin Gothic Book" w:hAnsi="Franklin Gothic Book" w:cs="Arial"/>
          <w:sz w:val="20"/>
          <w:szCs w:val="20"/>
        </w:rPr>
        <w:t xml:space="preserve"> powierza w kanałach wyciągu i nawiewu pomieszczenia.</w:t>
      </w:r>
    </w:p>
    <w:p w14:paraId="1734F499"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aktualizacja opisów.</w:t>
      </w:r>
    </w:p>
    <w:p w14:paraId="65985308"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usunięcie usterek.</w:t>
      </w:r>
    </w:p>
    <w:p w14:paraId="1FB63A01"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sporządzenie protokołu z przeprowadzonego badania.</w:t>
      </w:r>
    </w:p>
    <w:p w14:paraId="2CDBFD4C" w14:textId="77777777" w:rsidR="007278ED" w:rsidRPr="00211CCD" w:rsidRDefault="007278ED" w:rsidP="00B85474">
      <w:pPr>
        <w:pStyle w:val="Akapitzlist"/>
        <w:numPr>
          <w:ilvl w:val="2"/>
          <w:numId w:val="37"/>
        </w:numPr>
        <w:ind w:left="1134" w:hanging="708"/>
        <w:rPr>
          <w:rFonts w:ascii="Franklin Gothic Book" w:hAnsi="Franklin Gothic Book" w:cs="Arial"/>
          <w:szCs w:val="20"/>
        </w:rPr>
      </w:pPr>
      <w:r w:rsidRPr="00211CCD">
        <w:rPr>
          <w:rFonts w:ascii="Franklin Gothic Book" w:hAnsi="Franklin Gothic Book" w:cs="Arial"/>
          <w:sz w:val="20"/>
          <w:szCs w:val="20"/>
        </w:rPr>
        <w:t xml:space="preserve">przeglądowi  podlega  3 </w:t>
      </w:r>
      <w:proofErr w:type="spellStart"/>
      <w:r w:rsidRPr="00211CCD">
        <w:rPr>
          <w:rFonts w:ascii="Franklin Gothic Book" w:hAnsi="Franklin Gothic Book" w:cs="Arial"/>
          <w:sz w:val="20"/>
          <w:szCs w:val="20"/>
        </w:rPr>
        <w:t>kpl</w:t>
      </w:r>
      <w:proofErr w:type="spellEnd"/>
      <w:r w:rsidRPr="00211CCD">
        <w:rPr>
          <w:rFonts w:ascii="Franklin Gothic Book" w:hAnsi="Franklin Gothic Book" w:cs="Arial"/>
          <w:sz w:val="20"/>
          <w:szCs w:val="20"/>
        </w:rPr>
        <w:t>. baterii, przegląd należy wykonać zg</w:t>
      </w:r>
      <w:r w:rsidR="00211CCD" w:rsidRPr="00211CCD">
        <w:rPr>
          <w:rFonts w:ascii="Franklin Gothic Book" w:hAnsi="Franklin Gothic Book" w:cs="Arial"/>
          <w:sz w:val="20"/>
          <w:szCs w:val="20"/>
        </w:rPr>
        <w:t xml:space="preserve">odnie </w:t>
      </w:r>
      <w:r w:rsidRPr="00211CCD">
        <w:rPr>
          <w:rFonts w:ascii="Franklin Gothic Book" w:hAnsi="Franklin Gothic Book" w:cs="Arial"/>
          <w:sz w:val="20"/>
          <w:szCs w:val="20"/>
        </w:rPr>
        <w:t>z harmonogramem</w:t>
      </w:r>
      <w:r w:rsidRPr="00211CCD">
        <w:rPr>
          <w:rFonts w:ascii="Franklin Gothic Book" w:hAnsi="Franklin Gothic Book" w:cs="Arial"/>
          <w:szCs w:val="20"/>
        </w:rPr>
        <w:t>.</w:t>
      </w:r>
    </w:p>
    <w:p w14:paraId="0E912AA6" w14:textId="77777777" w:rsidR="007278ED" w:rsidRPr="00211CCD" w:rsidRDefault="007278ED" w:rsidP="00B85474">
      <w:pPr>
        <w:pStyle w:val="Akapitzlist"/>
        <w:numPr>
          <w:ilvl w:val="1"/>
          <w:numId w:val="37"/>
        </w:numPr>
        <w:jc w:val="both"/>
        <w:rPr>
          <w:rFonts w:ascii="Franklin Gothic Book" w:hAnsi="Franklin Gothic Book" w:cs="Arial"/>
          <w:sz w:val="20"/>
          <w:szCs w:val="20"/>
        </w:rPr>
      </w:pPr>
      <w:r w:rsidRPr="00211CCD">
        <w:rPr>
          <w:rFonts w:ascii="Franklin Gothic Book" w:hAnsi="Franklin Gothic Book" w:cs="Arial"/>
          <w:b/>
          <w:szCs w:val="20"/>
        </w:rPr>
        <w:t xml:space="preserve"> </w:t>
      </w:r>
      <w:r w:rsidRPr="00211CCD">
        <w:rPr>
          <w:rFonts w:ascii="Franklin Gothic Book" w:hAnsi="Franklin Gothic Book" w:cs="Arial"/>
          <w:b/>
          <w:sz w:val="20"/>
          <w:szCs w:val="20"/>
        </w:rPr>
        <w:t>Przegląd półroczny baterii typu:</w:t>
      </w:r>
      <w:r w:rsidRPr="00211CCD">
        <w:rPr>
          <w:rFonts w:ascii="Franklin Gothic Book" w:hAnsi="Franklin Gothic Book" w:cs="Arial"/>
          <w:sz w:val="20"/>
          <w:szCs w:val="20"/>
        </w:rPr>
        <w:t>A706/210;  220 VDC; 210 Ah;  36 sztuk  bloków</w:t>
      </w:r>
      <w:r w:rsidR="00211CCD" w:rsidRPr="00211CCD">
        <w:rPr>
          <w:rFonts w:ascii="Franklin Gothic Book" w:hAnsi="Franklin Gothic Book" w:cs="Arial"/>
          <w:sz w:val="20"/>
          <w:szCs w:val="20"/>
        </w:rPr>
        <w:t xml:space="preserve"> </w:t>
      </w:r>
      <w:r w:rsidRPr="00211CCD">
        <w:rPr>
          <w:rFonts w:ascii="Franklin Gothic Book" w:hAnsi="Franklin Gothic Book" w:cs="Arial"/>
          <w:sz w:val="20"/>
          <w:szCs w:val="20"/>
        </w:rPr>
        <w:t>oznaczenie ruchowe: Biomasa II; A706/175 220VDC 175Ah 35 sztuk blokó</w:t>
      </w:r>
      <w:r w:rsidR="00211CCD" w:rsidRPr="00211CCD">
        <w:rPr>
          <w:rFonts w:ascii="Franklin Gothic Book" w:hAnsi="Franklin Gothic Book" w:cs="Arial"/>
          <w:sz w:val="20"/>
          <w:szCs w:val="20"/>
        </w:rPr>
        <w:t xml:space="preserve">w </w:t>
      </w:r>
      <w:r w:rsidRPr="00211CCD">
        <w:rPr>
          <w:rFonts w:ascii="Franklin Gothic Book" w:hAnsi="Franklin Gothic Book" w:cs="Arial"/>
          <w:sz w:val="20"/>
          <w:szCs w:val="20"/>
        </w:rPr>
        <w:t>oznaczenie ruchowe: Pióry SG, Pióry PO12B, oraz M12V105FT 220VDC 100Ah</w:t>
      </w:r>
      <w:r w:rsidR="00211CCD" w:rsidRPr="00211CCD">
        <w:rPr>
          <w:rFonts w:ascii="Franklin Gothic Book" w:hAnsi="Franklin Gothic Book" w:cs="Arial"/>
          <w:sz w:val="20"/>
          <w:szCs w:val="20"/>
        </w:rPr>
        <w:t xml:space="preserve"> </w:t>
      </w:r>
      <w:r w:rsidRPr="00211CCD">
        <w:rPr>
          <w:rFonts w:ascii="Franklin Gothic Book" w:hAnsi="Franklin Gothic Book" w:cs="Arial"/>
          <w:sz w:val="20"/>
          <w:szCs w:val="20"/>
        </w:rPr>
        <w:t>2x18 sztuk bloków oznaczenie ruchowe: DRIM.  W zakres przeglądu wchodzi:</w:t>
      </w:r>
    </w:p>
    <w:p w14:paraId="721DD434"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pomiar temperatury otoczenia w pomieszczeniu, przed  rozpoczęciem prac.</w:t>
      </w:r>
    </w:p>
    <w:p w14:paraId="7D62CE0A"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sprzątanie  pomieszczenia oraz odkurzanie  szafy baterii.</w:t>
      </w:r>
    </w:p>
    <w:p w14:paraId="52875F46"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czyszczenie zewnętrzne powierzchni ogniw.</w:t>
      </w:r>
    </w:p>
    <w:p w14:paraId="2E5EF432"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pewności połączeń skręcanych, momentem znamionowym      zgodnie z Instrukcją Eksploatacji producenta baterii.</w:t>
      </w:r>
    </w:p>
    <w:p w14:paraId="0BCAEDFF"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pomiar napięcia ładowania buforowego baterii z podaniem te</w:t>
      </w:r>
      <w:r w:rsidR="00211CCD" w:rsidRPr="00211CCD">
        <w:rPr>
          <w:rFonts w:ascii="Franklin Gothic Book" w:hAnsi="Franklin Gothic Book" w:cs="Arial"/>
          <w:sz w:val="20"/>
          <w:szCs w:val="20"/>
        </w:rPr>
        <w:t xml:space="preserve">mperatury </w:t>
      </w:r>
      <w:r w:rsidRPr="00211CCD">
        <w:rPr>
          <w:rFonts w:ascii="Franklin Gothic Book" w:hAnsi="Franklin Gothic Book" w:cs="Arial"/>
          <w:sz w:val="20"/>
          <w:szCs w:val="20"/>
        </w:rPr>
        <w:t>baterii przy jakiej wykonano pomiar napięcia.</w:t>
      </w:r>
    </w:p>
    <w:p w14:paraId="0318FC39"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odczytanie napięć, konduktancji oraz temperatury każdego ogniwa.</w:t>
      </w:r>
    </w:p>
    <w:p w14:paraId="7090CD1A"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poprawności pracy wentylacji w szafach baterii c</w:t>
      </w:r>
      <w:r w:rsidR="00211CCD" w:rsidRPr="00211CCD">
        <w:rPr>
          <w:rFonts w:ascii="Franklin Gothic Book" w:hAnsi="Franklin Gothic Book" w:cs="Arial"/>
          <w:sz w:val="20"/>
          <w:szCs w:val="20"/>
        </w:rPr>
        <w:t xml:space="preserve">zyszczenie </w:t>
      </w:r>
      <w:r w:rsidRPr="00211CCD">
        <w:rPr>
          <w:rFonts w:ascii="Franklin Gothic Book" w:hAnsi="Franklin Gothic Book" w:cs="Arial"/>
          <w:sz w:val="20"/>
          <w:szCs w:val="20"/>
        </w:rPr>
        <w:t>filtrów powietrza.</w:t>
      </w:r>
    </w:p>
    <w:p w14:paraId="7E1959B4"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 xml:space="preserve">sprawdzenie poprawności pracy wentylacji przez pomiar </w:t>
      </w:r>
      <w:r w:rsidR="00211CCD" w:rsidRPr="00211CCD">
        <w:rPr>
          <w:rFonts w:ascii="Franklin Gothic Book" w:hAnsi="Franklin Gothic Book" w:cs="Arial"/>
          <w:sz w:val="20"/>
          <w:szCs w:val="20"/>
        </w:rPr>
        <w:t xml:space="preserve">przepływu </w:t>
      </w:r>
      <w:r w:rsidRPr="00211CCD">
        <w:rPr>
          <w:rFonts w:ascii="Franklin Gothic Book" w:hAnsi="Franklin Gothic Book" w:cs="Arial"/>
          <w:sz w:val="20"/>
          <w:szCs w:val="20"/>
        </w:rPr>
        <w:t>powierza w kanałach wyciągu i nawiewu pomieszczenia.</w:t>
      </w:r>
    </w:p>
    <w:p w14:paraId="2D933784"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aktualizacja opisów.</w:t>
      </w:r>
    </w:p>
    <w:p w14:paraId="03C596CD"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usunięcie usterek</w:t>
      </w:r>
    </w:p>
    <w:p w14:paraId="4E36F3C3"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sporządzenie protokołu z przeprowadzonego badania.</w:t>
      </w:r>
    </w:p>
    <w:p w14:paraId="2D327002"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 xml:space="preserve">przeglądowi  podlega  4 </w:t>
      </w:r>
      <w:proofErr w:type="spellStart"/>
      <w:r w:rsidRPr="00211CCD">
        <w:rPr>
          <w:rFonts w:ascii="Franklin Gothic Book" w:hAnsi="Franklin Gothic Book" w:cs="Arial"/>
          <w:sz w:val="20"/>
          <w:szCs w:val="20"/>
        </w:rPr>
        <w:t>kpl</w:t>
      </w:r>
      <w:proofErr w:type="spellEnd"/>
      <w:r w:rsidRPr="00211CCD">
        <w:rPr>
          <w:rFonts w:ascii="Franklin Gothic Book" w:hAnsi="Franklin Gothic Book" w:cs="Arial"/>
          <w:sz w:val="20"/>
          <w:szCs w:val="20"/>
        </w:rPr>
        <w:t>. baterii, przegląd należy wykonać z</w:t>
      </w:r>
      <w:r w:rsidR="00211CCD" w:rsidRPr="00211CCD">
        <w:rPr>
          <w:rFonts w:ascii="Franklin Gothic Book" w:hAnsi="Franklin Gothic Book" w:cs="Arial"/>
          <w:sz w:val="20"/>
          <w:szCs w:val="20"/>
        </w:rPr>
        <w:t xml:space="preserve">godnie </w:t>
      </w:r>
      <w:r w:rsidRPr="00211CCD">
        <w:rPr>
          <w:rFonts w:ascii="Franklin Gothic Book" w:hAnsi="Franklin Gothic Book" w:cs="Arial"/>
          <w:sz w:val="20"/>
          <w:szCs w:val="20"/>
        </w:rPr>
        <w:t>z harmonogramem.</w:t>
      </w:r>
    </w:p>
    <w:p w14:paraId="02FFD359" w14:textId="77777777" w:rsidR="007278ED" w:rsidRPr="00ED1C4F" w:rsidRDefault="007278ED" w:rsidP="00B85474">
      <w:pPr>
        <w:pStyle w:val="Akapitzlist"/>
        <w:numPr>
          <w:ilvl w:val="1"/>
          <w:numId w:val="37"/>
        </w:numPr>
        <w:jc w:val="both"/>
        <w:rPr>
          <w:rFonts w:ascii="Franklin Gothic Book" w:hAnsi="Franklin Gothic Book" w:cs="Arial"/>
          <w:sz w:val="20"/>
          <w:szCs w:val="20"/>
        </w:rPr>
      </w:pPr>
      <w:r w:rsidRPr="00211CCD">
        <w:rPr>
          <w:rFonts w:ascii="Franklin Gothic Book" w:hAnsi="Franklin Gothic Book" w:cs="Arial"/>
          <w:b/>
          <w:sz w:val="20"/>
          <w:szCs w:val="20"/>
        </w:rPr>
        <w:t xml:space="preserve">Przegląd półroczny baterii </w:t>
      </w:r>
      <w:proofErr w:type="spellStart"/>
      <w:r w:rsidRPr="00211CCD">
        <w:rPr>
          <w:rFonts w:ascii="Franklin Gothic Book" w:hAnsi="Franklin Gothic Book" w:cs="Arial"/>
          <w:b/>
          <w:sz w:val="20"/>
          <w:szCs w:val="20"/>
        </w:rPr>
        <w:t>typu</w:t>
      </w:r>
      <w:r w:rsidRPr="00211CCD">
        <w:rPr>
          <w:rFonts w:ascii="Franklin Gothic Book" w:hAnsi="Franklin Gothic Book" w:cs="Arial"/>
          <w:sz w:val="20"/>
          <w:szCs w:val="20"/>
        </w:rPr>
        <w:t>:Marathon</w:t>
      </w:r>
      <w:proofErr w:type="spellEnd"/>
      <w:r w:rsidRPr="00211CCD">
        <w:rPr>
          <w:rFonts w:ascii="Franklin Gothic Book" w:hAnsi="Franklin Gothic Book" w:cs="Arial"/>
          <w:sz w:val="20"/>
          <w:szCs w:val="20"/>
        </w:rPr>
        <w:t xml:space="preserve"> XL12V50; 220 VDC; 60 Ah; 1</w:t>
      </w:r>
      <w:r w:rsidR="00211CCD" w:rsidRPr="00211CCD">
        <w:rPr>
          <w:rFonts w:ascii="Franklin Gothic Book" w:hAnsi="Franklin Gothic Book" w:cs="Arial"/>
          <w:sz w:val="20"/>
          <w:szCs w:val="20"/>
        </w:rPr>
        <w:t>7 szt.</w:t>
      </w:r>
      <w:r w:rsidRPr="00211CCD">
        <w:rPr>
          <w:rFonts w:ascii="Franklin Gothic Book" w:hAnsi="Franklin Gothic Book" w:cs="Arial"/>
          <w:sz w:val="20"/>
          <w:szCs w:val="20"/>
        </w:rPr>
        <w:t xml:space="preserve"> bloków, oznaczenie ruchowe: Biomasa I; A706/63 220VDC 63Ah 35 sztuk bloków</w:t>
      </w:r>
      <w:r w:rsidR="00ED1C4F">
        <w:rPr>
          <w:rFonts w:ascii="Franklin Gothic Book" w:hAnsi="Franklin Gothic Book" w:cs="Arial"/>
          <w:sz w:val="20"/>
          <w:szCs w:val="20"/>
        </w:rPr>
        <w:t xml:space="preserve"> </w:t>
      </w:r>
      <w:r w:rsidRPr="00ED1C4F">
        <w:rPr>
          <w:rFonts w:ascii="Franklin Gothic Book" w:hAnsi="Franklin Gothic Book" w:cs="Arial"/>
          <w:sz w:val="20"/>
          <w:szCs w:val="20"/>
        </w:rPr>
        <w:t>oznaczenie ruchowe:RNO25; NBL 9-12L 12VDC 6</w:t>
      </w:r>
      <w:r w:rsidR="00ED1C4F" w:rsidRPr="00ED1C4F">
        <w:rPr>
          <w:rFonts w:ascii="Franklin Gothic Book" w:hAnsi="Franklin Gothic Book" w:cs="Arial"/>
          <w:sz w:val="20"/>
          <w:szCs w:val="20"/>
        </w:rPr>
        <w:t xml:space="preserve">x9Ah 12 sztuk bloków oznaczenie </w:t>
      </w:r>
      <w:r w:rsidRPr="00ED1C4F">
        <w:rPr>
          <w:rFonts w:ascii="Franklin Gothic Book" w:hAnsi="Franklin Gothic Book" w:cs="Arial"/>
          <w:sz w:val="20"/>
          <w:szCs w:val="20"/>
        </w:rPr>
        <w:t xml:space="preserve">ruchowe: Czopuch IV; UPS </w:t>
      </w:r>
      <w:proofErr w:type="spellStart"/>
      <w:r w:rsidRPr="00ED1C4F">
        <w:rPr>
          <w:rFonts w:ascii="Franklin Gothic Book" w:hAnsi="Franklin Gothic Book" w:cs="Arial"/>
          <w:sz w:val="20"/>
          <w:szCs w:val="20"/>
        </w:rPr>
        <w:t>Ever</w:t>
      </w:r>
      <w:proofErr w:type="spellEnd"/>
      <w:r w:rsidRPr="00ED1C4F">
        <w:rPr>
          <w:rFonts w:ascii="Franklin Gothic Book" w:hAnsi="Franklin Gothic Book" w:cs="Arial"/>
          <w:sz w:val="20"/>
          <w:szCs w:val="20"/>
        </w:rPr>
        <w:t xml:space="preserve"> 336VDC 45</w:t>
      </w:r>
      <w:r w:rsidR="00ED1C4F" w:rsidRPr="00ED1C4F">
        <w:rPr>
          <w:rFonts w:ascii="Franklin Gothic Book" w:hAnsi="Franklin Gothic Book" w:cs="Arial"/>
          <w:sz w:val="20"/>
          <w:szCs w:val="20"/>
        </w:rPr>
        <w:t>Ah 5x28 sztuk bloków oznaczenie</w:t>
      </w:r>
      <w:r w:rsidR="00ED1C4F" w:rsidRPr="00ED1C4F">
        <w:rPr>
          <w:rFonts w:ascii="Franklin Gothic Book" w:hAnsi="Franklin Gothic Book" w:cs="Arial"/>
          <w:szCs w:val="20"/>
        </w:rPr>
        <w:t xml:space="preserve"> </w:t>
      </w:r>
      <w:r w:rsidRPr="00ED1C4F">
        <w:rPr>
          <w:rFonts w:ascii="Franklin Gothic Book" w:hAnsi="Franklin Gothic Book" w:cs="Arial"/>
          <w:sz w:val="20"/>
          <w:szCs w:val="20"/>
        </w:rPr>
        <w:lastRenderedPageBreak/>
        <w:t xml:space="preserve">ruchowe: Pompownia C1; UPS </w:t>
      </w:r>
      <w:proofErr w:type="spellStart"/>
      <w:r w:rsidRPr="00ED1C4F">
        <w:rPr>
          <w:rFonts w:ascii="Franklin Gothic Book" w:hAnsi="Franklin Gothic Book" w:cs="Arial"/>
          <w:sz w:val="20"/>
          <w:szCs w:val="20"/>
        </w:rPr>
        <w:t>Ever</w:t>
      </w:r>
      <w:proofErr w:type="spellEnd"/>
      <w:r w:rsidRPr="00ED1C4F">
        <w:rPr>
          <w:rFonts w:ascii="Franklin Gothic Book" w:hAnsi="Franklin Gothic Book" w:cs="Arial"/>
          <w:sz w:val="20"/>
          <w:szCs w:val="20"/>
        </w:rPr>
        <w:t xml:space="preserve"> 336VDC 36</w:t>
      </w:r>
      <w:r w:rsidR="00ED1C4F" w:rsidRPr="00ED1C4F">
        <w:rPr>
          <w:rFonts w:ascii="Franklin Gothic Book" w:hAnsi="Franklin Gothic Book" w:cs="Arial"/>
          <w:sz w:val="20"/>
          <w:szCs w:val="20"/>
        </w:rPr>
        <w:t xml:space="preserve">Ah 3x28 sztuk bloków oznaczenie </w:t>
      </w:r>
      <w:r w:rsidRPr="00ED1C4F">
        <w:rPr>
          <w:rFonts w:ascii="Franklin Gothic Book" w:hAnsi="Franklin Gothic Book" w:cs="Arial"/>
          <w:sz w:val="20"/>
          <w:szCs w:val="20"/>
        </w:rPr>
        <w:t xml:space="preserve">ruchowe: Mazutownia A-9; M12V85 220VDC </w:t>
      </w:r>
      <w:r w:rsidR="00ED1C4F" w:rsidRPr="00ED1C4F">
        <w:rPr>
          <w:rFonts w:ascii="Franklin Gothic Book" w:hAnsi="Franklin Gothic Book" w:cs="Arial"/>
          <w:sz w:val="20"/>
          <w:szCs w:val="20"/>
        </w:rPr>
        <w:t xml:space="preserve">85Ah 18 sztuk bloków oznaczenie </w:t>
      </w:r>
      <w:r w:rsidRPr="00ED1C4F">
        <w:rPr>
          <w:rFonts w:ascii="Franklin Gothic Book" w:hAnsi="Franklin Gothic Book" w:cs="Arial"/>
          <w:sz w:val="20"/>
          <w:szCs w:val="20"/>
        </w:rPr>
        <w:t>ruchowe: Rębak II. W zakres przeglądu wchodzi:</w:t>
      </w:r>
    </w:p>
    <w:p w14:paraId="2B5BAFE9"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pomiar temperatury otoczenia w pomieszczeniu, przed  rozpoczęciem prac.</w:t>
      </w:r>
    </w:p>
    <w:p w14:paraId="7778486C"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sprzątanie  pomieszczenia oraz odkurzanie  szafy baterii.</w:t>
      </w:r>
    </w:p>
    <w:p w14:paraId="5C7F52B7"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czyszczenie zewnętrzne powierzchni ogniw.</w:t>
      </w:r>
    </w:p>
    <w:p w14:paraId="1B951D82"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pewności połączeń skręcanych, momentem znamionowym      zgodnie z Instrukcją Eksploatacji producenta baterii.</w:t>
      </w:r>
    </w:p>
    <w:p w14:paraId="4299D4B3"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pomiar napięcia ładowania buforowego baterii z podaniem  te</w:t>
      </w:r>
      <w:r w:rsidR="00211CCD" w:rsidRPr="00211CCD">
        <w:rPr>
          <w:rFonts w:ascii="Franklin Gothic Book" w:hAnsi="Franklin Gothic Book" w:cs="Arial"/>
          <w:sz w:val="20"/>
          <w:szCs w:val="20"/>
        </w:rPr>
        <w:t xml:space="preserve">mperatury </w:t>
      </w:r>
      <w:r w:rsidRPr="00211CCD">
        <w:rPr>
          <w:rFonts w:ascii="Franklin Gothic Book" w:hAnsi="Franklin Gothic Book" w:cs="Arial"/>
          <w:sz w:val="20"/>
          <w:szCs w:val="20"/>
        </w:rPr>
        <w:t xml:space="preserve"> baterii przy jakiej wykonano pomiar  napięcia.</w:t>
      </w:r>
    </w:p>
    <w:p w14:paraId="2281B404" w14:textId="77777777" w:rsidR="007278ED" w:rsidRPr="00211CCD" w:rsidRDefault="00211CC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o</w:t>
      </w:r>
      <w:r w:rsidR="007278ED" w:rsidRPr="00211CCD">
        <w:rPr>
          <w:rFonts w:ascii="Franklin Gothic Book" w:hAnsi="Franklin Gothic Book" w:cs="Arial"/>
          <w:sz w:val="20"/>
          <w:szCs w:val="20"/>
        </w:rPr>
        <w:t>dczytanie napięć, konduktancji oraz temperatury każdego ogniwa.</w:t>
      </w:r>
    </w:p>
    <w:p w14:paraId="64E3C0E3"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poprawności pracy wentylacji w szafach baterii i cz</w:t>
      </w:r>
      <w:r w:rsidR="00211CCD" w:rsidRPr="00211CCD">
        <w:rPr>
          <w:rFonts w:ascii="Franklin Gothic Book" w:hAnsi="Franklin Gothic Book" w:cs="Arial"/>
          <w:sz w:val="20"/>
          <w:szCs w:val="20"/>
        </w:rPr>
        <w:t xml:space="preserve">yszczenie </w:t>
      </w:r>
      <w:r w:rsidRPr="00211CCD">
        <w:rPr>
          <w:rFonts w:ascii="Franklin Gothic Book" w:hAnsi="Franklin Gothic Book" w:cs="Arial"/>
          <w:sz w:val="20"/>
          <w:szCs w:val="20"/>
        </w:rPr>
        <w:t>filtrów powietrza.</w:t>
      </w:r>
    </w:p>
    <w:p w14:paraId="106BB097"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 xml:space="preserve">sprawdzenie poprawności pracy wentylacji przez pomiar </w:t>
      </w:r>
      <w:r w:rsidR="00211CCD" w:rsidRPr="00211CCD">
        <w:rPr>
          <w:rFonts w:ascii="Franklin Gothic Book" w:hAnsi="Franklin Gothic Book" w:cs="Arial"/>
          <w:sz w:val="20"/>
          <w:szCs w:val="20"/>
        </w:rPr>
        <w:t xml:space="preserve">przepływu </w:t>
      </w:r>
      <w:r w:rsidRPr="00211CCD">
        <w:rPr>
          <w:rFonts w:ascii="Franklin Gothic Book" w:hAnsi="Franklin Gothic Book" w:cs="Arial"/>
          <w:sz w:val="20"/>
          <w:szCs w:val="20"/>
        </w:rPr>
        <w:t>powierza w kanałach wyciągu i nawiewu pomieszczenia.</w:t>
      </w:r>
    </w:p>
    <w:p w14:paraId="0E624875"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aktualizacja opisów.</w:t>
      </w:r>
    </w:p>
    <w:p w14:paraId="6B825B6F"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usunięcie usterek.</w:t>
      </w:r>
    </w:p>
    <w:p w14:paraId="02FAB49A"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sporządzenie protokołu z przeprowadzonego badania.</w:t>
      </w:r>
    </w:p>
    <w:p w14:paraId="66EF3469" w14:textId="77777777" w:rsidR="007278ED" w:rsidRPr="00211CCD" w:rsidRDefault="007278ED"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 xml:space="preserve">przeglądowi  podlega  6 </w:t>
      </w:r>
      <w:proofErr w:type="spellStart"/>
      <w:r w:rsidRPr="00211CCD">
        <w:rPr>
          <w:rFonts w:ascii="Franklin Gothic Book" w:hAnsi="Franklin Gothic Book" w:cs="Arial"/>
          <w:sz w:val="20"/>
          <w:szCs w:val="20"/>
        </w:rPr>
        <w:t>kpl</w:t>
      </w:r>
      <w:proofErr w:type="spellEnd"/>
      <w:r w:rsidRPr="00211CCD">
        <w:rPr>
          <w:rFonts w:ascii="Franklin Gothic Book" w:hAnsi="Franklin Gothic Book" w:cs="Arial"/>
          <w:sz w:val="20"/>
          <w:szCs w:val="20"/>
        </w:rPr>
        <w:t xml:space="preserve">. baterii, przegląd należy wykonać </w:t>
      </w:r>
      <w:r w:rsidR="00211CCD" w:rsidRPr="00211CCD">
        <w:rPr>
          <w:rFonts w:ascii="Franklin Gothic Book" w:hAnsi="Franklin Gothic Book" w:cs="Arial"/>
          <w:sz w:val="20"/>
          <w:szCs w:val="20"/>
        </w:rPr>
        <w:t xml:space="preserve">zgodnie </w:t>
      </w:r>
      <w:r w:rsidRPr="00211CCD">
        <w:rPr>
          <w:rFonts w:ascii="Franklin Gothic Book" w:hAnsi="Franklin Gothic Book" w:cs="Arial"/>
          <w:sz w:val="20"/>
          <w:szCs w:val="20"/>
        </w:rPr>
        <w:t>z harmonogramem.</w:t>
      </w:r>
    </w:p>
    <w:p w14:paraId="01BA9065" w14:textId="77777777" w:rsidR="007278ED" w:rsidRPr="00ED1C4F" w:rsidRDefault="007278ED" w:rsidP="00B85474">
      <w:pPr>
        <w:pStyle w:val="Akapitzlist"/>
        <w:numPr>
          <w:ilvl w:val="1"/>
          <w:numId w:val="37"/>
        </w:numPr>
        <w:jc w:val="both"/>
        <w:rPr>
          <w:rFonts w:ascii="Franklin Gothic Book" w:hAnsi="Franklin Gothic Book" w:cs="Arial"/>
          <w:sz w:val="20"/>
          <w:szCs w:val="20"/>
        </w:rPr>
      </w:pPr>
      <w:r w:rsidRPr="00ED1C4F">
        <w:rPr>
          <w:rFonts w:ascii="Franklin Gothic Book" w:hAnsi="Franklin Gothic Book" w:cs="Arial"/>
          <w:b/>
          <w:sz w:val="20"/>
          <w:szCs w:val="20"/>
        </w:rPr>
        <w:t>Przegląd półroczny baterii typu</w:t>
      </w:r>
      <w:r w:rsidRPr="00ED1C4F">
        <w:rPr>
          <w:rFonts w:ascii="Franklin Gothic Book" w:hAnsi="Franklin Gothic Book" w:cs="Arial"/>
          <w:sz w:val="20"/>
          <w:szCs w:val="20"/>
        </w:rPr>
        <w:t>: POWER CYCLE PC12/180FT 234VDC 164Ah</w:t>
      </w:r>
      <w:r w:rsidR="00ED1C4F" w:rsidRPr="00ED1C4F">
        <w:rPr>
          <w:rFonts w:ascii="Franklin Gothic Book" w:hAnsi="Franklin Gothic Book" w:cs="Arial"/>
          <w:sz w:val="20"/>
          <w:szCs w:val="20"/>
        </w:rPr>
        <w:t xml:space="preserve"> </w:t>
      </w:r>
      <w:r w:rsidRPr="00ED1C4F">
        <w:rPr>
          <w:rFonts w:ascii="Franklin Gothic Book" w:hAnsi="Franklin Gothic Book" w:cs="Arial"/>
          <w:sz w:val="20"/>
          <w:szCs w:val="20"/>
        </w:rPr>
        <w:t>18x2 sztuk bloków; oznaczenie r</w:t>
      </w:r>
      <w:r w:rsidR="00ED1C4F" w:rsidRPr="00ED1C4F">
        <w:rPr>
          <w:rFonts w:ascii="Franklin Gothic Book" w:hAnsi="Franklin Gothic Book" w:cs="Arial"/>
          <w:sz w:val="20"/>
          <w:szCs w:val="20"/>
        </w:rPr>
        <w:t>uchowe: IOS cz. duńska W2BTA01.</w:t>
      </w:r>
      <w:r w:rsidRPr="00ED1C4F">
        <w:rPr>
          <w:rFonts w:ascii="Franklin Gothic Book" w:hAnsi="Franklin Gothic Book" w:cs="Arial"/>
          <w:sz w:val="20"/>
          <w:szCs w:val="20"/>
        </w:rPr>
        <w:t xml:space="preserve"> W zakres przeglądu wchodzi:</w:t>
      </w:r>
    </w:p>
    <w:p w14:paraId="6D421A8D"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pomiar temperatury otoczenia w pomieszczeniu, przed  rozpoczęciem prac.</w:t>
      </w:r>
    </w:p>
    <w:p w14:paraId="1C018558"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sprzątanie  pomieszczenia oraz odkurzanie  szafy baterii.</w:t>
      </w:r>
    </w:p>
    <w:p w14:paraId="01653D97"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czyszczenie zewnętrzne powierzchni ogniw.</w:t>
      </w:r>
    </w:p>
    <w:p w14:paraId="23F87B4F"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sprawdzenie pewności połączeń skręcanych, momentem znamio</w:t>
      </w:r>
      <w:r w:rsidR="00ED1C4F">
        <w:rPr>
          <w:rFonts w:ascii="Franklin Gothic Book" w:hAnsi="Franklin Gothic Book" w:cs="Arial"/>
          <w:sz w:val="20"/>
          <w:szCs w:val="20"/>
        </w:rPr>
        <w:t xml:space="preserve">nowym      zgodnie z </w:t>
      </w:r>
      <w:proofErr w:type="spellStart"/>
      <w:r w:rsidR="00ED1C4F">
        <w:rPr>
          <w:rFonts w:ascii="Franklin Gothic Book" w:hAnsi="Franklin Gothic Book" w:cs="Arial"/>
          <w:sz w:val="20"/>
          <w:szCs w:val="20"/>
        </w:rPr>
        <w:t>Instrukcj</w:t>
      </w:r>
      <w:proofErr w:type="spellEnd"/>
      <w:r w:rsidR="00ED1C4F">
        <w:rPr>
          <w:rFonts w:ascii="Franklin Gothic Book" w:hAnsi="Franklin Gothic Book" w:cs="Arial"/>
          <w:sz w:val="20"/>
          <w:szCs w:val="20"/>
        </w:rPr>
        <w:t xml:space="preserve"> </w:t>
      </w:r>
      <w:r w:rsidRPr="00ED1C4F">
        <w:rPr>
          <w:rFonts w:ascii="Franklin Gothic Book" w:hAnsi="Franklin Gothic Book" w:cs="Arial"/>
          <w:sz w:val="20"/>
          <w:szCs w:val="20"/>
        </w:rPr>
        <w:t>Eksploatacji producenta baterii.</w:t>
      </w:r>
    </w:p>
    <w:p w14:paraId="0E9F5B0C"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 xml:space="preserve">pomiar napięcia ładowania buforowego baterii z podaniem  </w:t>
      </w:r>
      <w:proofErr w:type="spellStart"/>
      <w:r w:rsidRPr="00ED1C4F">
        <w:rPr>
          <w:rFonts w:ascii="Franklin Gothic Book" w:hAnsi="Franklin Gothic Book" w:cs="Arial"/>
          <w:sz w:val="20"/>
          <w:szCs w:val="20"/>
        </w:rPr>
        <w:t>te</w:t>
      </w:r>
      <w:r w:rsidR="00ED1C4F">
        <w:rPr>
          <w:rFonts w:ascii="Franklin Gothic Book" w:hAnsi="Franklin Gothic Book" w:cs="Arial"/>
          <w:sz w:val="20"/>
          <w:szCs w:val="20"/>
        </w:rPr>
        <w:t>mperatu</w:t>
      </w:r>
      <w:proofErr w:type="spellEnd"/>
      <w:r w:rsidR="00ED1C4F">
        <w:rPr>
          <w:rFonts w:ascii="Franklin Gothic Book" w:hAnsi="Franklin Gothic Book" w:cs="Arial"/>
          <w:sz w:val="20"/>
          <w:szCs w:val="20"/>
        </w:rPr>
        <w:t xml:space="preserve"> </w:t>
      </w:r>
      <w:r w:rsidRPr="00ED1C4F">
        <w:rPr>
          <w:rFonts w:ascii="Franklin Gothic Book" w:hAnsi="Franklin Gothic Book" w:cs="Arial"/>
          <w:sz w:val="20"/>
          <w:szCs w:val="20"/>
        </w:rPr>
        <w:t>baterii przy jakiej wykonano pomiar  napięcia.</w:t>
      </w:r>
    </w:p>
    <w:p w14:paraId="12749612"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odczytanie napięć, konduktancji oraz temperatury każdego ogniwa.</w:t>
      </w:r>
    </w:p>
    <w:p w14:paraId="1DADDCF0"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 xml:space="preserve">sprawdzenie poprawności pracy wentylacji w szafach baterii, </w:t>
      </w:r>
      <w:r w:rsidR="00ED1C4F">
        <w:rPr>
          <w:rFonts w:ascii="Franklin Gothic Book" w:hAnsi="Franklin Gothic Book" w:cs="Arial"/>
          <w:sz w:val="20"/>
          <w:szCs w:val="20"/>
        </w:rPr>
        <w:t xml:space="preserve">czyszczenie </w:t>
      </w:r>
      <w:r w:rsidRPr="00ED1C4F">
        <w:rPr>
          <w:rFonts w:ascii="Franklin Gothic Book" w:hAnsi="Franklin Gothic Book" w:cs="Arial"/>
          <w:sz w:val="20"/>
          <w:szCs w:val="20"/>
        </w:rPr>
        <w:t xml:space="preserve"> filtrów powietrza.</w:t>
      </w:r>
    </w:p>
    <w:p w14:paraId="32019B59"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sprawdzenie poprawności pracy wentylacji przez pomiar</w:t>
      </w:r>
      <w:r w:rsidR="00ED1C4F">
        <w:rPr>
          <w:rFonts w:ascii="Franklin Gothic Book" w:hAnsi="Franklin Gothic Book" w:cs="Arial"/>
          <w:sz w:val="20"/>
          <w:szCs w:val="20"/>
        </w:rPr>
        <w:t xml:space="preserve"> przepływu</w:t>
      </w:r>
      <w:r w:rsidRPr="00ED1C4F">
        <w:rPr>
          <w:rFonts w:ascii="Franklin Gothic Book" w:hAnsi="Franklin Gothic Book" w:cs="Arial"/>
          <w:sz w:val="20"/>
          <w:szCs w:val="20"/>
        </w:rPr>
        <w:t xml:space="preserve"> powierza w kanałach wyciągu i nawiewu pomieszczenia.</w:t>
      </w:r>
    </w:p>
    <w:p w14:paraId="02B1715A"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aktualizacja opisów.</w:t>
      </w:r>
    </w:p>
    <w:p w14:paraId="6C563484"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usunięcie usterek.</w:t>
      </w:r>
    </w:p>
    <w:p w14:paraId="42299199"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sporządzenie protokołu z przeprowadzonego badania.</w:t>
      </w:r>
    </w:p>
    <w:p w14:paraId="4FC36117" w14:textId="77777777" w:rsidR="007278ED" w:rsidRPr="00ED1C4F" w:rsidRDefault="007278ED"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 xml:space="preserve">przeglądowi  podlega  1 </w:t>
      </w:r>
      <w:proofErr w:type="spellStart"/>
      <w:r w:rsidRPr="00ED1C4F">
        <w:rPr>
          <w:rFonts w:ascii="Franklin Gothic Book" w:hAnsi="Franklin Gothic Book" w:cs="Arial"/>
          <w:sz w:val="20"/>
          <w:szCs w:val="20"/>
        </w:rPr>
        <w:t>kpl</w:t>
      </w:r>
      <w:proofErr w:type="spellEnd"/>
      <w:r w:rsidRPr="00ED1C4F">
        <w:rPr>
          <w:rFonts w:ascii="Franklin Gothic Book" w:hAnsi="Franklin Gothic Book" w:cs="Arial"/>
          <w:sz w:val="20"/>
          <w:szCs w:val="20"/>
        </w:rPr>
        <w:t>. baterii, przegląd należy wykonać zgodnie</w:t>
      </w:r>
      <w:r w:rsidR="00ED1C4F">
        <w:rPr>
          <w:rFonts w:ascii="Franklin Gothic Book" w:hAnsi="Franklin Gothic Book" w:cs="Arial"/>
          <w:sz w:val="20"/>
          <w:szCs w:val="20"/>
        </w:rPr>
        <w:t xml:space="preserve"> </w:t>
      </w:r>
      <w:r w:rsidRPr="00ED1C4F">
        <w:rPr>
          <w:rFonts w:ascii="Franklin Gothic Book" w:hAnsi="Franklin Gothic Book" w:cs="Arial"/>
          <w:sz w:val="20"/>
          <w:szCs w:val="20"/>
        </w:rPr>
        <w:t>z harmonogramem.</w:t>
      </w:r>
    </w:p>
    <w:p w14:paraId="15708646" w14:textId="77777777" w:rsidR="007278ED" w:rsidRPr="00735CD4" w:rsidRDefault="007278ED" w:rsidP="00B85474">
      <w:pPr>
        <w:pStyle w:val="Akapitzlist"/>
        <w:numPr>
          <w:ilvl w:val="1"/>
          <w:numId w:val="37"/>
        </w:numPr>
        <w:ind w:left="567" w:hanging="567"/>
        <w:rPr>
          <w:rFonts w:ascii="Franklin Gothic Book" w:hAnsi="Franklin Gothic Book" w:cs="Arial"/>
          <w:sz w:val="20"/>
          <w:szCs w:val="20"/>
        </w:rPr>
      </w:pPr>
      <w:r w:rsidRPr="00735CD4">
        <w:rPr>
          <w:rFonts w:ascii="Franklin Gothic Book" w:hAnsi="Franklin Gothic Book" w:cs="Arial"/>
          <w:b/>
          <w:sz w:val="20"/>
          <w:szCs w:val="20"/>
        </w:rPr>
        <w:t>Przegląd półroczny baterii typu</w:t>
      </w:r>
      <w:r w:rsidRPr="00735CD4">
        <w:rPr>
          <w:rFonts w:ascii="Franklin Gothic Book" w:hAnsi="Franklin Gothic Book" w:cs="Arial"/>
          <w:sz w:val="20"/>
          <w:szCs w:val="20"/>
        </w:rPr>
        <w:t xml:space="preserve">: </w:t>
      </w:r>
      <w:proofErr w:type="spellStart"/>
      <w:r w:rsidRPr="00735CD4">
        <w:rPr>
          <w:rFonts w:ascii="Franklin Gothic Book" w:hAnsi="Franklin Gothic Book" w:cs="Arial"/>
          <w:sz w:val="20"/>
          <w:szCs w:val="20"/>
        </w:rPr>
        <w:t>Sonnenschein</w:t>
      </w:r>
      <w:proofErr w:type="spellEnd"/>
      <w:r w:rsidRPr="00735CD4">
        <w:rPr>
          <w:rFonts w:ascii="Franklin Gothic Book" w:hAnsi="Franklin Gothic Book" w:cs="Arial"/>
          <w:sz w:val="20"/>
          <w:szCs w:val="20"/>
        </w:rPr>
        <w:t xml:space="preserve"> A706/63; 220 VDC; 63 Ah; 36</w:t>
      </w:r>
      <w:r w:rsidR="00735CD4" w:rsidRPr="00735CD4">
        <w:rPr>
          <w:rFonts w:ascii="Franklin Gothic Book" w:hAnsi="Franklin Gothic Book" w:cs="Arial"/>
          <w:sz w:val="20"/>
          <w:szCs w:val="20"/>
        </w:rPr>
        <w:t xml:space="preserve"> </w:t>
      </w:r>
      <w:r w:rsidRPr="00735CD4">
        <w:rPr>
          <w:rFonts w:ascii="Franklin Gothic Book" w:hAnsi="Franklin Gothic Book" w:cs="Arial"/>
          <w:sz w:val="20"/>
          <w:szCs w:val="20"/>
        </w:rPr>
        <w:t>bloki, oznaczeni</w:t>
      </w:r>
      <w:r w:rsidR="00735CD4" w:rsidRPr="00735CD4">
        <w:rPr>
          <w:rFonts w:ascii="Franklin Gothic Book" w:hAnsi="Franklin Gothic Book" w:cs="Arial"/>
          <w:sz w:val="20"/>
          <w:szCs w:val="20"/>
        </w:rPr>
        <w:t>e ruchowe: IOS cz. polska OBWD.</w:t>
      </w:r>
      <w:r w:rsidRPr="00735CD4">
        <w:rPr>
          <w:rFonts w:ascii="Franklin Gothic Book" w:hAnsi="Franklin Gothic Book" w:cs="Arial"/>
          <w:sz w:val="20"/>
          <w:szCs w:val="20"/>
        </w:rPr>
        <w:t xml:space="preserve"> W zakres  przeglądu  wchodzi:</w:t>
      </w:r>
    </w:p>
    <w:p w14:paraId="18DBF9E2" w14:textId="77777777" w:rsidR="007278ED" w:rsidRPr="00735CD4" w:rsidRDefault="007278ED"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pomiar temperatury otoczenia w pomieszczeniu, przed  rozpoczęciem prac.</w:t>
      </w:r>
    </w:p>
    <w:p w14:paraId="4A0E0D65" w14:textId="77777777" w:rsidR="007278ED" w:rsidRPr="00735CD4" w:rsidRDefault="007278ED"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sprzątanie  pomieszczenia oraz odkurzanie szafy baterii.</w:t>
      </w:r>
    </w:p>
    <w:p w14:paraId="1824C1AC" w14:textId="77777777" w:rsidR="007278ED" w:rsidRPr="00735CD4" w:rsidRDefault="007278ED"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czyszczenie zewnętrzne powierzchni ogniw.</w:t>
      </w:r>
    </w:p>
    <w:p w14:paraId="55269F20" w14:textId="77777777" w:rsidR="007278ED" w:rsidRPr="00735CD4" w:rsidRDefault="007278ED"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sprawdzenie pewności połączeń skręcanych, momentem znamionowym      zgodnie z Instrukcją Eksploatacji producenta baterii.</w:t>
      </w:r>
    </w:p>
    <w:p w14:paraId="45B37EF1" w14:textId="77777777" w:rsidR="007278ED" w:rsidRPr="00735CD4" w:rsidRDefault="007278ED"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pomiar napięcia ładowania buforowego baterii z podaniem  te</w:t>
      </w:r>
      <w:r w:rsidR="00735CD4">
        <w:rPr>
          <w:rFonts w:ascii="Franklin Gothic Book" w:hAnsi="Franklin Gothic Book" w:cs="Arial"/>
          <w:sz w:val="20"/>
          <w:szCs w:val="20"/>
        </w:rPr>
        <w:t xml:space="preserve">mperatury </w:t>
      </w:r>
      <w:r w:rsidRPr="00735CD4">
        <w:rPr>
          <w:rFonts w:ascii="Franklin Gothic Book" w:hAnsi="Franklin Gothic Book" w:cs="Arial"/>
          <w:sz w:val="20"/>
          <w:szCs w:val="20"/>
        </w:rPr>
        <w:t>baterii przy jakiej wykonano pomiar  napięcia.</w:t>
      </w:r>
    </w:p>
    <w:p w14:paraId="1219C81C" w14:textId="77777777" w:rsidR="007278ED" w:rsidRPr="00735CD4" w:rsidRDefault="007278ED"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odczytanie napięć, konduktancji oraz temperatury każdego ogniwa.</w:t>
      </w:r>
    </w:p>
    <w:p w14:paraId="021E8483" w14:textId="77777777" w:rsidR="007278ED" w:rsidRPr="00735CD4" w:rsidRDefault="007278ED"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sprawdzenie poprawności pracy wentylacji w szafach baterii cz</w:t>
      </w:r>
      <w:r w:rsidR="00735CD4">
        <w:rPr>
          <w:rFonts w:ascii="Franklin Gothic Book" w:hAnsi="Franklin Gothic Book" w:cs="Arial"/>
          <w:sz w:val="20"/>
          <w:szCs w:val="20"/>
        </w:rPr>
        <w:t xml:space="preserve">yszczenie </w:t>
      </w:r>
      <w:r w:rsidRPr="00735CD4">
        <w:rPr>
          <w:rFonts w:ascii="Franklin Gothic Book" w:hAnsi="Franklin Gothic Book" w:cs="Arial"/>
          <w:sz w:val="20"/>
          <w:szCs w:val="20"/>
        </w:rPr>
        <w:t>filtrów powietrza.</w:t>
      </w:r>
    </w:p>
    <w:p w14:paraId="67CE3AC1" w14:textId="77777777" w:rsidR="007278ED" w:rsidRPr="00735CD4" w:rsidRDefault="007278ED"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sprawdzenie poprawności pracy wentylacji przez pomiar</w:t>
      </w:r>
      <w:r w:rsidR="00735CD4">
        <w:rPr>
          <w:rFonts w:ascii="Franklin Gothic Book" w:hAnsi="Franklin Gothic Book" w:cs="Arial"/>
          <w:sz w:val="20"/>
          <w:szCs w:val="20"/>
        </w:rPr>
        <w:t xml:space="preserve"> prze</w:t>
      </w:r>
      <w:r w:rsidR="00FE3117">
        <w:rPr>
          <w:rFonts w:ascii="Franklin Gothic Book" w:hAnsi="Franklin Gothic Book" w:cs="Arial"/>
          <w:sz w:val="20"/>
          <w:szCs w:val="20"/>
        </w:rPr>
        <w:t xml:space="preserve">pływu </w:t>
      </w:r>
      <w:r w:rsidRPr="00735CD4">
        <w:rPr>
          <w:rFonts w:ascii="Franklin Gothic Book" w:hAnsi="Franklin Gothic Book" w:cs="Arial"/>
          <w:sz w:val="20"/>
          <w:szCs w:val="20"/>
        </w:rPr>
        <w:t xml:space="preserve"> powierza w kanałach wyciągu i nawiewu pomieszczenia.</w:t>
      </w:r>
    </w:p>
    <w:p w14:paraId="6DB0DB8C" w14:textId="77777777" w:rsidR="007278ED" w:rsidRPr="00735CD4" w:rsidRDefault="007278ED"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aktualizacja opisów.</w:t>
      </w:r>
    </w:p>
    <w:p w14:paraId="34E38E1C" w14:textId="77777777" w:rsidR="007278ED" w:rsidRPr="00735CD4" w:rsidRDefault="007278ED"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usunięcie usterek.</w:t>
      </w:r>
    </w:p>
    <w:p w14:paraId="18CF9294" w14:textId="77777777" w:rsidR="007278ED" w:rsidRPr="00735CD4" w:rsidRDefault="007278ED"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sporządzenie protokołu z przeprowadzonego badania.</w:t>
      </w:r>
    </w:p>
    <w:p w14:paraId="6E36F966" w14:textId="77777777" w:rsidR="007278ED" w:rsidRPr="00735CD4" w:rsidRDefault="007278ED" w:rsidP="00B85474">
      <w:pPr>
        <w:pStyle w:val="Akapitzlist"/>
        <w:numPr>
          <w:ilvl w:val="2"/>
          <w:numId w:val="37"/>
        </w:numPr>
        <w:ind w:left="1276" w:hanging="850"/>
        <w:rPr>
          <w:rFonts w:ascii="Franklin Gothic Book" w:hAnsi="Franklin Gothic Book" w:cs="Arial"/>
          <w:szCs w:val="20"/>
        </w:rPr>
      </w:pPr>
      <w:r w:rsidRPr="00735CD4">
        <w:rPr>
          <w:rFonts w:ascii="Franklin Gothic Book" w:hAnsi="Franklin Gothic Book" w:cs="Arial"/>
          <w:sz w:val="20"/>
          <w:szCs w:val="20"/>
        </w:rPr>
        <w:t xml:space="preserve">przeglądowi  podlega  1 </w:t>
      </w:r>
      <w:proofErr w:type="spellStart"/>
      <w:r w:rsidRPr="00735CD4">
        <w:rPr>
          <w:rFonts w:ascii="Franklin Gothic Book" w:hAnsi="Franklin Gothic Book" w:cs="Arial"/>
          <w:sz w:val="20"/>
          <w:szCs w:val="20"/>
        </w:rPr>
        <w:t>kpl</w:t>
      </w:r>
      <w:proofErr w:type="spellEnd"/>
      <w:r w:rsidRPr="00735CD4">
        <w:rPr>
          <w:rFonts w:ascii="Franklin Gothic Book" w:hAnsi="Franklin Gothic Book" w:cs="Arial"/>
          <w:sz w:val="20"/>
          <w:szCs w:val="20"/>
        </w:rPr>
        <w:t xml:space="preserve">. baterii, przegląd należy wykonać </w:t>
      </w:r>
      <w:r w:rsidR="00FE3117">
        <w:rPr>
          <w:rFonts w:ascii="Franklin Gothic Book" w:hAnsi="Franklin Gothic Book" w:cs="Arial"/>
          <w:sz w:val="20"/>
          <w:szCs w:val="20"/>
        </w:rPr>
        <w:t xml:space="preserve">zgodnie </w:t>
      </w:r>
      <w:r w:rsidRPr="00735CD4">
        <w:rPr>
          <w:rFonts w:ascii="Franklin Gothic Book" w:hAnsi="Franklin Gothic Book" w:cs="Arial"/>
          <w:sz w:val="20"/>
          <w:szCs w:val="20"/>
        </w:rPr>
        <w:t>z harmonogramem</w:t>
      </w:r>
      <w:r w:rsidRPr="00735CD4">
        <w:rPr>
          <w:rFonts w:ascii="Franklin Gothic Book" w:hAnsi="Franklin Gothic Book" w:cs="Arial"/>
          <w:szCs w:val="20"/>
        </w:rPr>
        <w:t>.</w:t>
      </w:r>
    </w:p>
    <w:p w14:paraId="4E0AC2C1" w14:textId="77777777" w:rsidR="007278ED" w:rsidRPr="00FE3117" w:rsidRDefault="007278ED" w:rsidP="00B85474">
      <w:pPr>
        <w:pStyle w:val="Akapitzlist"/>
        <w:numPr>
          <w:ilvl w:val="1"/>
          <w:numId w:val="37"/>
        </w:numPr>
        <w:ind w:left="567" w:hanging="567"/>
        <w:jc w:val="both"/>
        <w:rPr>
          <w:rFonts w:ascii="Franklin Gothic Book" w:hAnsi="Franklin Gothic Book" w:cs="Arial"/>
          <w:sz w:val="20"/>
          <w:szCs w:val="20"/>
        </w:rPr>
      </w:pPr>
      <w:r w:rsidRPr="00FE3117">
        <w:rPr>
          <w:rFonts w:ascii="Franklin Gothic Book" w:hAnsi="Franklin Gothic Book" w:cs="Arial"/>
          <w:b/>
          <w:sz w:val="20"/>
          <w:szCs w:val="20"/>
        </w:rPr>
        <w:t>Przegląd półroczny baterii typu;</w:t>
      </w:r>
      <w:r w:rsidRPr="00FE3117">
        <w:rPr>
          <w:rFonts w:ascii="Franklin Gothic Book" w:hAnsi="Franklin Gothic Book" w:cs="Arial"/>
          <w:sz w:val="20"/>
          <w:szCs w:val="20"/>
        </w:rPr>
        <w:t xml:space="preserve"> M12V155FT; 220 VD</w:t>
      </w:r>
      <w:r w:rsidR="00FE3117">
        <w:rPr>
          <w:rFonts w:ascii="Franklin Gothic Book" w:hAnsi="Franklin Gothic Book" w:cs="Arial"/>
          <w:sz w:val="20"/>
          <w:szCs w:val="20"/>
        </w:rPr>
        <w:t xml:space="preserve">C;150 Ah; 18 bloków, </w:t>
      </w:r>
      <w:r w:rsidRPr="00FE3117">
        <w:rPr>
          <w:rFonts w:ascii="Franklin Gothic Book" w:hAnsi="Franklin Gothic Book" w:cs="Arial"/>
          <w:sz w:val="20"/>
          <w:szCs w:val="20"/>
        </w:rPr>
        <w:t>oznaczenia ruchowe: F13/Bat 21; F13/Bat 22. W zakres przeglądu wchodzi:</w:t>
      </w:r>
    </w:p>
    <w:p w14:paraId="0DDE33F8" w14:textId="77777777" w:rsidR="007278ED" w:rsidRPr="00FE3117" w:rsidRDefault="007278ED" w:rsidP="00B85474">
      <w:pPr>
        <w:pStyle w:val="Akapitzlist"/>
        <w:numPr>
          <w:ilvl w:val="2"/>
          <w:numId w:val="37"/>
        </w:numPr>
        <w:ind w:left="1276" w:hanging="709"/>
        <w:rPr>
          <w:rFonts w:ascii="Franklin Gothic Book" w:hAnsi="Franklin Gothic Book" w:cs="Arial"/>
          <w:sz w:val="20"/>
          <w:szCs w:val="20"/>
        </w:rPr>
      </w:pPr>
      <w:r w:rsidRPr="00FE3117">
        <w:rPr>
          <w:rFonts w:ascii="Franklin Gothic Book" w:hAnsi="Franklin Gothic Book" w:cs="Arial"/>
          <w:sz w:val="20"/>
          <w:szCs w:val="20"/>
        </w:rPr>
        <w:t>pomiar temperatury otoczenia w pomieszczeniu, przed  rozpoczęciem prac.</w:t>
      </w:r>
    </w:p>
    <w:p w14:paraId="207C5A02" w14:textId="77777777" w:rsidR="007278ED" w:rsidRPr="00FE3117" w:rsidRDefault="007278ED" w:rsidP="00B85474">
      <w:pPr>
        <w:pStyle w:val="Akapitzlist"/>
        <w:numPr>
          <w:ilvl w:val="2"/>
          <w:numId w:val="37"/>
        </w:numPr>
        <w:ind w:left="1276" w:hanging="709"/>
        <w:rPr>
          <w:rFonts w:ascii="Franklin Gothic Book" w:hAnsi="Franklin Gothic Book" w:cs="Arial"/>
          <w:sz w:val="20"/>
          <w:szCs w:val="20"/>
        </w:rPr>
      </w:pPr>
      <w:r w:rsidRPr="00FE3117">
        <w:rPr>
          <w:rFonts w:ascii="Franklin Gothic Book" w:hAnsi="Franklin Gothic Book" w:cs="Arial"/>
          <w:sz w:val="20"/>
          <w:szCs w:val="20"/>
        </w:rPr>
        <w:t>sprzątanie  pomieszczenia oraz odkurzanie  szafy baterii.</w:t>
      </w:r>
    </w:p>
    <w:p w14:paraId="5D95B8F2" w14:textId="77777777" w:rsidR="007278ED" w:rsidRPr="00FE3117" w:rsidRDefault="007278ED" w:rsidP="00B85474">
      <w:pPr>
        <w:pStyle w:val="Akapitzlist"/>
        <w:numPr>
          <w:ilvl w:val="2"/>
          <w:numId w:val="37"/>
        </w:numPr>
        <w:ind w:left="1276" w:hanging="709"/>
        <w:rPr>
          <w:rFonts w:ascii="Franklin Gothic Book" w:hAnsi="Franklin Gothic Book" w:cs="Arial"/>
          <w:sz w:val="20"/>
          <w:szCs w:val="20"/>
        </w:rPr>
      </w:pPr>
      <w:r w:rsidRPr="00FE3117">
        <w:rPr>
          <w:rFonts w:ascii="Franklin Gothic Book" w:hAnsi="Franklin Gothic Book" w:cs="Arial"/>
          <w:sz w:val="20"/>
          <w:szCs w:val="20"/>
        </w:rPr>
        <w:t>czyszczenie zewnętrzne powierzchni ogniw.</w:t>
      </w:r>
    </w:p>
    <w:p w14:paraId="53E4FAEC" w14:textId="77777777" w:rsidR="007278ED" w:rsidRPr="00FE3117" w:rsidRDefault="007278ED"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lastRenderedPageBreak/>
        <w:t>sprawdzenie pewności połączeń skręcanych, momentem znamionowym      zgodnie z Instrukcją Eksploatacji producenta baterii.</w:t>
      </w:r>
    </w:p>
    <w:p w14:paraId="127B15DD" w14:textId="77777777" w:rsidR="007278ED" w:rsidRPr="00FE3117" w:rsidRDefault="007278ED"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pomiar napięcia ładowania buforowego baterii z podaniem temperatury baterii przy jakiej wykonano pomiar napięcia.</w:t>
      </w:r>
    </w:p>
    <w:p w14:paraId="170288DE" w14:textId="77777777" w:rsidR="007278ED" w:rsidRPr="00FE3117" w:rsidRDefault="007278ED"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odczytanie napięć, konduktancji oraz temperatury każdego ogniwa.</w:t>
      </w:r>
    </w:p>
    <w:p w14:paraId="57496E5C" w14:textId="77777777" w:rsidR="007278ED" w:rsidRPr="00FE3117" w:rsidRDefault="007278ED"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sprawdzenie poprawności pracy wentylacji w szafach baterii c</w:t>
      </w:r>
      <w:r w:rsidR="00FE3117" w:rsidRPr="00FE3117">
        <w:rPr>
          <w:rFonts w:ascii="Franklin Gothic Book" w:hAnsi="Franklin Gothic Book" w:cs="Arial"/>
          <w:sz w:val="20"/>
          <w:szCs w:val="20"/>
        </w:rPr>
        <w:t>zyszczenie</w:t>
      </w:r>
      <w:r w:rsidRPr="00FE3117">
        <w:rPr>
          <w:rFonts w:ascii="Franklin Gothic Book" w:hAnsi="Franklin Gothic Book" w:cs="Arial"/>
          <w:sz w:val="20"/>
          <w:szCs w:val="20"/>
        </w:rPr>
        <w:t xml:space="preserve"> filtrów powietrza.</w:t>
      </w:r>
    </w:p>
    <w:p w14:paraId="371BA4BA" w14:textId="77777777" w:rsidR="007278ED" w:rsidRPr="00FE3117" w:rsidRDefault="007278ED"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sprawdzenie poprawności pracy wentylacji przez pomiar</w:t>
      </w:r>
      <w:r w:rsidR="00FE3117">
        <w:rPr>
          <w:rFonts w:ascii="Franklin Gothic Book" w:hAnsi="Franklin Gothic Book" w:cs="Arial"/>
          <w:sz w:val="20"/>
          <w:szCs w:val="20"/>
        </w:rPr>
        <w:t xml:space="preserve"> przepływu</w:t>
      </w:r>
      <w:r w:rsidRPr="00FE3117">
        <w:rPr>
          <w:rFonts w:ascii="Franklin Gothic Book" w:hAnsi="Franklin Gothic Book" w:cs="Arial"/>
          <w:sz w:val="20"/>
          <w:szCs w:val="20"/>
        </w:rPr>
        <w:t xml:space="preserve"> powierza w kanałach wyciągu i nawiewu pomieszczenia.</w:t>
      </w:r>
    </w:p>
    <w:p w14:paraId="3A8B3D3A" w14:textId="77777777" w:rsidR="007278ED" w:rsidRPr="00FE3117" w:rsidRDefault="007278ED"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aktualizacja opisów.</w:t>
      </w:r>
    </w:p>
    <w:p w14:paraId="0AB8A2C1" w14:textId="77777777" w:rsidR="007278ED" w:rsidRPr="00FE3117" w:rsidRDefault="007278ED"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usunięcie usterek.</w:t>
      </w:r>
    </w:p>
    <w:p w14:paraId="684880EE" w14:textId="77777777" w:rsidR="007278ED" w:rsidRPr="00FE3117" w:rsidRDefault="007278ED" w:rsidP="00B85474">
      <w:pPr>
        <w:pStyle w:val="Akapitzlist"/>
        <w:numPr>
          <w:ilvl w:val="2"/>
          <w:numId w:val="37"/>
        </w:numPr>
        <w:ind w:left="1276" w:hanging="709"/>
        <w:rPr>
          <w:rFonts w:ascii="Franklin Gothic Book" w:hAnsi="Franklin Gothic Book" w:cs="Arial"/>
          <w:sz w:val="20"/>
          <w:szCs w:val="20"/>
        </w:rPr>
      </w:pPr>
      <w:r w:rsidRPr="00FE3117">
        <w:rPr>
          <w:rFonts w:ascii="Franklin Gothic Book" w:hAnsi="Franklin Gothic Book" w:cs="Arial"/>
          <w:sz w:val="20"/>
          <w:szCs w:val="20"/>
        </w:rPr>
        <w:t>sporządzenie protokołu z przeprowadzonego badania.</w:t>
      </w:r>
    </w:p>
    <w:p w14:paraId="40871ADB" w14:textId="77777777" w:rsidR="007278ED" w:rsidRPr="00FE3117" w:rsidRDefault="007278ED" w:rsidP="00B85474">
      <w:pPr>
        <w:pStyle w:val="Akapitzlist"/>
        <w:numPr>
          <w:ilvl w:val="2"/>
          <w:numId w:val="37"/>
        </w:numPr>
        <w:ind w:left="1276" w:hanging="709"/>
        <w:rPr>
          <w:rFonts w:ascii="Franklin Gothic Book" w:hAnsi="Franklin Gothic Book" w:cs="Arial"/>
          <w:sz w:val="20"/>
          <w:szCs w:val="20"/>
        </w:rPr>
      </w:pPr>
      <w:r w:rsidRPr="00FE3117">
        <w:rPr>
          <w:rFonts w:ascii="Franklin Gothic Book" w:hAnsi="Franklin Gothic Book" w:cs="Arial"/>
          <w:sz w:val="20"/>
          <w:szCs w:val="20"/>
        </w:rPr>
        <w:t xml:space="preserve">przeglądowi  podlega  2 </w:t>
      </w:r>
      <w:proofErr w:type="spellStart"/>
      <w:r w:rsidRPr="00FE3117">
        <w:rPr>
          <w:rFonts w:ascii="Franklin Gothic Book" w:hAnsi="Franklin Gothic Book" w:cs="Arial"/>
          <w:sz w:val="20"/>
          <w:szCs w:val="20"/>
        </w:rPr>
        <w:t>kpl</w:t>
      </w:r>
      <w:proofErr w:type="spellEnd"/>
      <w:r w:rsidRPr="00FE3117">
        <w:rPr>
          <w:rFonts w:ascii="Franklin Gothic Book" w:hAnsi="Franklin Gothic Book" w:cs="Arial"/>
          <w:sz w:val="20"/>
          <w:szCs w:val="20"/>
        </w:rPr>
        <w:t xml:space="preserve">. baterii, przegląd należy wykonać </w:t>
      </w:r>
      <w:r w:rsidR="00FE3117" w:rsidRPr="00FE3117">
        <w:rPr>
          <w:rFonts w:ascii="Franklin Gothic Book" w:hAnsi="Franklin Gothic Book" w:cs="Arial"/>
          <w:sz w:val="20"/>
          <w:szCs w:val="20"/>
        </w:rPr>
        <w:t xml:space="preserve">zgodnie </w:t>
      </w:r>
      <w:r w:rsidRPr="00FE3117">
        <w:rPr>
          <w:rFonts w:ascii="Franklin Gothic Book" w:hAnsi="Franklin Gothic Book" w:cs="Arial"/>
          <w:sz w:val="20"/>
          <w:szCs w:val="20"/>
        </w:rPr>
        <w:t>z harmonogramem.</w:t>
      </w:r>
    </w:p>
    <w:p w14:paraId="1A1E08B8" w14:textId="77777777" w:rsidR="007278ED" w:rsidRPr="00237E30" w:rsidRDefault="007278ED" w:rsidP="00B85474">
      <w:pPr>
        <w:pStyle w:val="Akapitzlist"/>
        <w:numPr>
          <w:ilvl w:val="1"/>
          <w:numId w:val="37"/>
        </w:numPr>
        <w:ind w:left="567" w:hanging="567"/>
        <w:jc w:val="both"/>
        <w:rPr>
          <w:rFonts w:ascii="Franklin Gothic Book" w:hAnsi="Franklin Gothic Book" w:cs="Arial"/>
          <w:sz w:val="20"/>
          <w:szCs w:val="20"/>
        </w:rPr>
      </w:pPr>
      <w:r w:rsidRPr="00237E30">
        <w:rPr>
          <w:rFonts w:ascii="Franklin Gothic Book" w:hAnsi="Franklin Gothic Book" w:cs="Arial"/>
          <w:b/>
          <w:sz w:val="20"/>
          <w:szCs w:val="20"/>
        </w:rPr>
        <w:t>Przegląd półroczny baterii typu:</w:t>
      </w:r>
      <w:r w:rsidRPr="00237E30">
        <w:rPr>
          <w:rFonts w:ascii="Franklin Gothic Book" w:hAnsi="Franklin Gothic Book" w:cs="Arial"/>
          <w:sz w:val="20"/>
          <w:szCs w:val="20"/>
        </w:rPr>
        <w:t xml:space="preserve"> A706/140; 384 VDC</w:t>
      </w:r>
      <w:r w:rsidR="00237E30">
        <w:rPr>
          <w:rFonts w:ascii="Franklin Gothic Book" w:hAnsi="Franklin Gothic Book" w:cs="Arial"/>
          <w:sz w:val="20"/>
          <w:szCs w:val="20"/>
        </w:rPr>
        <w:t xml:space="preserve">; 140 Ah; 35 bloków, </w:t>
      </w:r>
      <w:r w:rsidRPr="00237E30">
        <w:rPr>
          <w:rFonts w:ascii="Franklin Gothic Book" w:hAnsi="Franklin Gothic Book" w:cs="Arial"/>
          <w:sz w:val="20"/>
          <w:szCs w:val="20"/>
        </w:rPr>
        <w:t>oznaczenie ruchowe: A-BARN (9BTD21), (9BTC21), K9 (9BTD11).   W zakres przeglądu wchodzi:</w:t>
      </w:r>
    </w:p>
    <w:p w14:paraId="0D41476D" w14:textId="77777777" w:rsidR="007278ED" w:rsidRPr="00237E30" w:rsidRDefault="007278ED"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pomiar temperatury otoczenia w pomieszczeniu, przed  rozpoczęciem prac.</w:t>
      </w:r>
    </w:p>
    <w:p w14:paraId="1C5DC624" w14:textId="77777777" w:rsidR="007278ED" w:rsidRPr="00237E30" w:rsidRDefault="007278ED"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sprzątanie  pomieszczenia oraz odkurzanie szafy baterii.</w:t>
      </w:r>
    </w:p>
    <w:p w14:paraId="548706A1" w14:textId="77777777" w:rsidR="007278ED" w:rsidRPr="00237E30" w:rsidRDefault="007278ED"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czyszczenie zewnętrzne powierzchni ogniw.</w:t>
      </w:r>
    </w:p>
    <w:p w14:paraId="5B162721" w14:textId="77777777" w:rsidR="007278ED" w:rsidRPr="00237E30" w:rsidRDefault="007278ED"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sprawdzenie pewności połączeń s</w:t>
      </w:r>
      <w:r w:rsidR="00237E30" w:rsidRPr="00237E30">
        <w:rPr>
          <w:rFonts w:ascii="Franklin Gothic Book" w:hAnsi="Franklin Gothic Book" w:cs="Arial"/>
          <w:sz w:val="20"/>
          <w:szCs w:val="20"/>
        </w:rPr>
        <w:t xml:space="preserve">kręcanych, momentem znamionowym </w:t>
      </w:r>
      <w:r w:rsidRPr="00237E30">
        <w:rPr>
          <w:rFonts w:ascii="Franklin Gothic Book" w:hAnsi="Franklin Gothic Book" w:cs="Arial"/>
          <w:sz w:val="20"/>
          <w:szCs w:val="20"/>
        </w:rPr>
        <w:t>zgodnie z Instrukcją Eksploatacji producenta baterii.</w:t>
      </w:r>
    </w:p>
    <w:p w14:paraId="7BE7F241" w14:textId="77777777" w:rsidR="007278ED" w:rsidRPr="00237E30" w:rsidRDefault="007278ED"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pomiar napięcia ładowania buforowego bat</w:t>
      </w:r>
      <w:r w:rsidR="00237E30" w:rsidRPr="00237E30">
        <w:rPr>
          <w:rFonts w:ascii="Franklin Gothic Book" w:hAnsi="Franklin Gothic Book" w:cs="Arial"/>
          <w:sz w:val="20"/>
          <w:szCs w:val="20"/>
        </w:rPr>
        <w:t xml:space="preserve">erii z podaniem  temperatury </w:t>
      </w:r>
      <w:r w:rsidRPr="00237E30">
        <w:rPr>
          <w:rFonts w:ascii="Franklin Gothic Book" w:hAnsi="Franklin Gothic Book" w:cs="Arial"/>
          <w:sz w:val="20"/>
          <w:szCs w:val="20"/>
        </w:rPr>
        <w:t>baterii przy jakiej wykonano pomiar napięcia.</w:t>
      </w:r>
    </w:p>
    <w:p w14:paraId="0C459C94" w14:textId="77777777" w:rsidR="007278ED" w:rsidRPr="00237E30" w:rsidRDefault="007278ED"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odczytanie napięć, konduktancji oraz temperatury każdego ogniwa.</w:t>
      </w:r>
    </w:p>
    <w:p w14:paraId="6594A212" w14:textId="77777777" w:rsidR="007278ED" w:rsidRPr="00237E30" w:rsidRDefault="007278ED"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sprawdzenie poprawności pracy wentylacji w szafach baterii c</w:t>
      </w:r>
      <w:r w:rsidR="00237E30" w:rsidRPr="00237E30">
        <w:rPr>
          <w:rFonts w:ascii="Franklin Gothic Book" w:hAnsi="Franklin Gothic Book" w:cs="Arial"/>
          <w:sz w:val="20"/>
          <w:szCs w:val="20"/>
        </w:rPr>
        <w:t xml:space="preserve">zyszczenie </w:t>
      </w:r>
      <w:r w:rsidRPr="00237E30">
        <w:rPr>
          <w:rFonts w:ascii="Franklin Gothic Book" w:hAnsi="Franklin Gothic Book" w:cs="Arial"/>
          <w:sz w:val="20"/>
          <w:szCs w:val="20"/>
        </w:rPr>
        <w:t>filtrów powietrza.</w:t>
      </w:r>
    </w:p>
    <w:p w14:paraId="121A713F" w14:textId="77777777" w:rsidR="007278ED" w:rsidRPr="00237E30" w:rsidRDefault="007278ED"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sprawdzenie poprawności pracy wentylacji przez wykonani</w:t>
      </w:r>
      <w:r w:rsidR="00237E30" w:rsidRPr="00237E30">
        <w:rPr>
          <w:rFonts w:ascii="Franklin Gothic Book" w:hAnsi="Franklin Gothic Book" w:cs="Arial"/>
          <w:sz w:val="20"/>
          <w:szCs w:val="20"/>
        </w:rPr>
        <w:t xml:space="preserve">e pomiaru </w:t>
      </w:r>
      <w:r w:rsidRPr="00237E30">
        <w:rPr>
          <w:rFonts w:ascii="Franklin Gothic Book" w:hAnsi="Franklin Gothic Book" w:cs="Arial"/>
          <w:sz w:val="20"/>
          <w:szCs w:val="20"/>
        </w:rPr>
        <w:t xml:space="preserve">przepływu  powierza w kanałach wyciągu i nawiewu w pomieszczeniu </w:t>
      </w:r>
    </w:p>
    <w:p w14:paraId="1B773629" w14:textId="77777777" w:rsidR="007278ED" w:rsidRPr="00237E30" w:rsidRDefault="007278ED"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aktualizacja opisów.</w:t>
      </w:r>
    </w:p>
    <w:p w14:paraId="4765862E" w14:textId="77777777" w:rsidR="007278ED" w:rsidRPr="00237E30" w:rsidRDefault="007278ED"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sporządzenie protokołu z przeprowadzonego badania.</w:t>
      </w:r>
    </w:p>
    <w:p w14:paraId="1CD970E6" w14:textId="77777777" w:rsidR="002C3377" w:rsidRDefault="007278ED"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 xml:space="preserve">przeglądowi  podlega  3 </w:t>
      </w:r>
      <w:proofErr w:type="spellStart"/>
      <w:r w:rsidRPr="00237E30">
        <w:rPr>
          <w:rFonts w:ascii="Franklin Gothic Book" w:hAnsi="Franklin Gothic Book" w:cs="Arial"/>
          <w:sz w:val="20"/>
          <w:szCs w:val="20"/>
        </w:rPr>
        <w:t>kpl</w:t>
      </w:r>
      <w:proofErr w:type="spellEnd"/>
      <w:r w:rsidRPr="00237E30">
        <w:rPr>
          <w:rFonts w:ascii="Franklin Gothic Book" w:hAnsi="Franklin Gothic Book" w:cs="Arial"/>
          <w:sz w:val="20"/>
          <w:szCs w:val="20"/>
        </w:rPr>
        <w:t>. baterii, przegląd należy wy</w:t>
      </w:r>
      <w:r w:rsidR="00237E30" w:rsidRPr="00237E30">
        <w:rPr>
          <w:rFonts w:ascii="Franklin Gothic Book" w:hAnsi="Franklin Gothic Book" w:cs="Arial"/>
          <w:sz w:val="20"/>
          <w:szCs w:val="20"/>
        </w:rPr>
        <w:t xml:space="preserve">konać zgodnie </w:t>
      </w:r>
      <w:r w:rsidR="00A72118">
        <w:rPr>
          <w:rFonts w:ascii="Franklin Gothic Book" w:hAnsi="Franklin Gothic Book" w:cs="Arial"/>
          <w:sz w:val="20"/>
          <w:szCs w:val="20"/>
        </w:rPr>
        <w:t>z harmonogramem.</w:t>
      </w:r>
    </w:p>
    <w:p w14:paraId="5CCCE764" w14:textId="77777777" w:rsidR="00ED4FF8" w:rsidRDefault="00ED4FF8" w:rsidP="00ED4FF8">
      <w:pPr>
        <w:pStyle w:val="Akapitzlist"/>
        <w:ind w:left="1418"/>
        <w:rPr>
          <w:rFonts w:ascii="Franklin Gothic Book" w:hAnsi="Franklin Gothic Book" w:cs="Arial"/>
          <w:sz w:val="20"/>
          <w:szCs w:val="20"/>
        </w:rPr>
      </w:pPr>
    </w:p>
    <w:p w14:paraId="3BD5DE3D" w14:textId="77777777" w:rsidR="00ED4FF8" w:rsidRPr="00ED4FF8" w:rsidRDefault="00ED4FF8" w:rsidP="00B85474">
      <w:pPr>
        <w:pStyle w:val="Akapitzlist"/>
        <w:numPr>
          <w:ilvl w:val="0"/>
          <w:numId w:val="31"/>
        </w:numPr>
        <w:ind w:left="284" w:hanging="284"/>
        <w:rPr>
          <w:rFonts w:ascii="Franklin Gothic Book" w:hAnsi="Franklin Gothic Book" w:cs="Arial"/>
          <w:sz w:val="20"/>
          <w:szCs w:val="20"/>
          <w:u w:val="single"/>
        </w:rPr>
      </w:pPr>
      <w:r w:rsidRPr="00ED4FF8">
        <w:rPr>
          <w:rFonts w:ascii="Franklin Gothic Book" w:hAnsi="Franklin Gothic Book" w:cs="Arial"/>
          <w:b/>
          <w:sz w:val="20"/>
          <w:szCs w:val="20"/>
          <w:u w:val="single"/>
        </w:rPr>
        <w:t>Wymagania ogólne</w:t>
      </w:r>
      <w:r w:rsidRPr="00ED4FF8">
        <w:rPr>
          <w:rFonts w:ascii="Franklin Gothic Book" w:hAnsi="Franklin Gothic Book" w:cs="Arial"/>
          <w:sz w:val="20"/>
          <w:szCs w:val="20"/>
          <w:u w:val="single"/>
        </w:rPr>
        <w:t>:</w:t>
      </w:r>
    </w:p>
    <w:p w14:paraId="16BBAE1E" w14:textId="77777777" w:rsidR="00ED4FF8" w:rsidRPr="00ED4FF8" w:rsidRDefault="00ED4FF8" w:rsidP="00B85474">
      <w:pPr>
        <w:pStyle w:val="Akapitzlist"/>
        <w:numPr>
          <w:ilvl w:val="0"/>
          <w:numId w:val="40"/>
        </w:numPr>
        <w:spacing w:after="120" w:line="240" w:lineRule="auto"/>
        <w:ind w:left="284" w:hanging="284"/>
        <w:contextualSpacing w:val="0"/>
        <w:rPr>
          <w:rFonts w:ascii="Franklin Gothic Book" w:hAnsi="Franklin Gothic Book" w:cs="Arial"/>
          <w:sz w:val="20"/>
          <w:szCs w:val="20"/>
        </w:rPr>
      </w:pPr>
      <w:r w:rsidRPr="00ED4FF8">
        <w:rPr>
          <w:rFonts w:ascii="Franklin Gothic Book" w:hAnsi="Franklin Gothic Book" w:cs="Arial"/>
          <w:sz w:val="20"/>
          <w:szCs w:val="20"/>
        </w:rPr>
        <w:t>Wykonywanie przeglądów baterii, Wykonawca prowadzi zgodnie z harmonogramem</w:t>
      </w:r>
      <w:r>
        <w:rPr>
          <w:rFonts w:ascii="Franklin Gothic Book" w:hAnsi="Franklin Gothic Book" w:cs="Arial"/>
          <w:sz w:val="20"/>
          <w:szCs w:val="20"/>
        </w:rPr>
        <w:t xml:space="preserve"> </w:t>
      </w:r>
      <w:r w:rsidRPr="00ED4FF8">
        <w:rPr>
          <w:rFonts w:ascii="Franklin Gothic Book" w:hAnsi="Franklin Gothic Book" w:cs="Arial"/>
          <w:sz w:val="20"/>
          <w:szCs w:val="20"/>
        </w:rPr>
        <w:t>miesięcznych przeglądów baterii.</w:t>
      </w:r>
    </w:p>
    <w:p w14:paraId="39137437" w14:textId="77777777" w:rsidR="00ED4FF8" w:rsidRPr="00ED4FF8" w:rsidRDefault="00ED4FF8" w:rsidP="00B85474">
      <w:pPr>
        <w:pStyle w:val="Akapitzlist"/>
        <w:numPr>
          <w:ilvl w:val="0"/>
          <w:numId w:val="40"/>
        </w:numPr>
        <w:spacing w:after="120" w:line="240" w:lineRule="auto"/>
        <w:ind w:left="284" w:hanging="284"/>
        <w:contextualSpacing w:val="0"/>
        <w:rPr>
          <w:rFonts w:ascii="Franklin Gothic Book" w:hAnsi="Franklin Gothic Book" w:cs="Arial"/>
          <w:sz w:val="20"/>
          <w:szCs w:val="20"/>
        </w:rPr>
      </w:pPr>
      <w:r w:rsidRPr="00ED4FF8">
        <w:rPr>
          <w:rFonts w:ascii="Franklin Gothic Book" w:hAnsi="Franklin Gothic Book" w:cs="Arial"/>
          <w:sz w:val="20"/>
          <w:szCs w:val="20"/>
        </w:rPr>
        <w:t>Organizację pracy przy przeglądach Wykonawca p</w:t>
      </w:r>
      <w:r>
        <w:rPr>
          <w:rFonts w:ascii="Franklin Gothic Book" w:hAnsi="Franklin Gothic Book" w:cs="Arial"/>
          <w:sz w:val="20"/>
          <w:szCs w:val="20"/>
        </w:rPr>
        <w:t>rowadzi własnym kosztem</w:t>
      </w:r>
      <w:r w:rsidRPr="00ED4FF8">
        <w:rPr>
          <w:rFonts w:ascii="Franklin Gothic Book" w:hAnsi="Franklin Gothic Book" w:cs="Arial"/>
          <w:sz w:val="20"/>
          <w:szCs w:val="20"/>
        </w:rPr>
        <w:t xml:space="preserve">  i staraniem, zgodnie z obowiązującą Instrukcją Organi</w:t>
      </w:r>
      <w:r>
        <w:rPr>
          <w:rFonts w:ascii="Franklin Gothic Book" w:hAnsi="Franklin Gothic Book" w:cs="Arial"/>
          <w:sz w:val="20"/>
          <w:szCs w:val="20"/>
        </w:rPr>
        <w:t xml:space="preserve">zacji Bezpiecznej Pracy </w:t>
      </w:r>
      <w:r w:rsidRPr="00ED4FF8">
        <w:rPr>
          <w:rFonts w:ascii="Franklin Gothic Book" w:hAnsi="Franklin Gothic Book" w:cs="Arial"/>
          <w:sz w:val="20"/>
          <w:szCs w:val="20"/>
        </w:rPr>
        <w:t>w Elektrowni.</w:t>
      </w:r>
    </w:p>
    <w:p w14:paraId="3A5E281D" w14:textId="77777777" w:rsidR="00ED4FF8" w:rsidRPr="00ED4FF8" w:rsidRDefault="00ED4FF8" w:rsidP="00B85474">
      <w:pPr>
        <w:pStyle w:val="Akapitzlist"/>
        <w:numPr>
          <w:ilvl w:val="0"/>
          <w:numId w:val="40"/>
        </w:numPr>
        <w:spacing w:after="120" w:line="240" w:lineRule="auto"/>
        <w:ind w:left="284" w:hanging="284"/>
        <w:contextualSpacing w:val="0"/>
        <w:rPr>
          <w:rFonts w:ascii="Franklin Gothic Book" w:hAnsi="Franklin Gothic Book" w:cs="Arial"/>
          <w:sz w:val="20"/>
          <w:szCs w:val="20"/>
        </w:rPr>
      </w:pPr>
      <w:r w:rsidRPr="00ED4FF8">
        <w:rPr>
          <w:rFonts w:ascii="Franklin Gothic Book" w:hAnsi="Franklin Gothic Book" w:cs="Arial"/>
          <w:sz w:val="20"/>
          <w:szCs w:val="20"/>
        </w:rPr>
        <w:t>Rozliczanie prac będzie następowało w cyklach miesięcznych na podstawi</w:t>
      </w:r>
      <w:r>
        <w:rPr>
          <w:rFonts w:ascii="Franklin Gothic Book" w:hAnsi="Franklin Gothic Book" w:cs="Arial"/>
          <w:sz w:val="20"/>
          <w:szCs w:val="20"/>
        </w:rPr>
        <w:t xml:space="preserve">e </w:t>
      </w:r>
      <w:r w:rsidRPr="00ED4FF8">
        <w:rPr>
          <w:rFonts w:ascii="Franklin Gothic Book" w:hAnsi="Franklin Gothic Book" w:cs="Arial"/>
          <w:sz w:val="20"/>
          <w:szCs w:val="20"/>
        </w:rPr>
        <w:t xml:space="preserve">przedstawionych przez Wykonawcę: </w:t>
      </w:r>
    </w:p>
    <w:p w14:paraId="4935BAF9" w14:textId="77777777" w:rsidR="00ED4FF8" w:rsidRPr="00ED4FF8" w:rsidRDefault="00ED4FF8" w:rsidP="00B85474">
      <w:pPr>
        <w:pStyle w:val="Akapitzlist"/>
        <w:numPr>
          <w:ilvl w:val="1"/>
          <w:numId w:val="40"/>
        </w:numPr>
        <w:spacing w:after="120" w:line="240" w:lineRule="auto"/>
        <w:ind w:left="567" w:hanging="283"/>
        <w:contextualSpacing w:val="0"/>
        <w:rPr>
          <w:rFonts w:ascii="Franklin Gothic Book" w:hAnsi="Franklin Gothic Book" w:cs="Arial"/>
          <w:sz w:val="20"/>
          <w:szCs w:val="20"/>
        </w:rPr>
      </w:pPr>
      <w:r w:rsidRPr="00ED4FF8">
        <w:rPr>
          <w:rFonts w:ascii="Franklin Gothic Book" w:hAnsi="Franklin Gothic Book" w:cs="Arial"/>
          <w:sz w:val="20"/>
          <w:szCs w:val="20"/>
        </w:rPr>
        <w:t>zgłoszenia do odbioru.</w:t>
      </w:r>
    </w:p>
    <w:p w14:paraId="2D52C584" w14:textId="77777777" w:rsidR="00ED4FF8" w:rsidRPr="00ED4FF8" w:rsidRDefault="00ED4FF8" w:rsidP="00B85474">
      <w:pPr>
        <w:pStyle w:val="Akapitzlist"/>
        <w:numPr>
          <w:ilvl w:val="1"/>
          <w:numId w:val="40"/>
        </w:numPr>
        <w:spacing w:after="120" w:line="240" w:lineRule="auto"/>
        <w:ind w:left="567" w:hanging="283"/>
        <w:contextualSpacing w:val="0"/>
        <w:rPr>
          <w:rFonts w:ascii="Franklin Gothic Book" w:hAnsi="Franklin Gothic Book" w:cs="Arial"/>
          <w:sz w:val="20"/>
          <w:szCs w:val="20"/>
        </w:rPr>
      </w:pPr>
      <w:r w:rsidRPr="00ED4FF8">
        <w:rPr>
          <w:rFonts w:ascii="Franklin Gothic Book" w:hAnsi="Franklin Gothic Book" w:cs="Arial"/>
          <w:sz w:val="20"/>
          <w:szCs w:val="20"/>
        </w:rPr>
        <w:t>protokołów z przeprowadzonych przeglądów bate</w:t>
      </w:r>
      <w:r>
        <w:rPr>
          <w:rFonts w:ascii="Franklin Gothic Book" w:hAnsi="Franklin Gothic Book" w:cs="Arial"/>
          <w:sz w:val="20"/>
          <w:szCs w:val="20"/>
        </w:rPr>
        <w:t>rii  (zgodnie z  zakresem</w:t>
      </w:r>
      <w:r w:rsidRPr="00ED4FF8">
        <w:rPr>
          <w:rFonts w:ascii="Franklin Gothic Book" w:hAnsi="Franklin Gothic Book" w:cs="Arial"/>
          <w:sz w:val="20"/>
          <w:szCs w:val="20"/>
        </w:rPr>
        <w:t xml:space="preserve">  i harmonogramem). Protokoły podpisane  przez osoby mające uprawnienia</w:t>
      </w:r>
      <w:r>
        <w:rPr>
          <w:rFonts w:ascii="Franklin Gothic Book" w:hAnsi="Franklin Gothic Book" w:cs="Arial"/>
          <w:sz w:val="20"/>
          <w:szCs w:val="20"/>
        </w:rPr>
        <w:t xml:space="preserve"> </w:t>
      </w:r>
      <w:r w:rsidRPr="00ED4FF8">
        <w:rPr>
          <w:rFonts w:ascii="Franklin Gothic Book" w:hAnsi="Franklin Gothic Book" w:cs="Arial"/>
          <w:sz w:val="20"/>
          <w:szCs w:val="20"/>
        </w:rPr>
        <w:t>kwalifikacyjne typu E,  D w zakresie  urządzeń elektrycznych oraz</w:t>
      </w:r>
      <w:r>
        <w:rPr>
          <w:rFonts w:ascii="Franklin Gothic Book" w:hAnsi="Franklin Gothic Book" w:cs="Arial"/>
          <w:sz w:val="20"/>
          <w:szCs w:val="20"/>
        </w:rPr>
        <w:t xml:space="preserve"> </w:t>
      </w:r>
      <w:r w:rsidRPr="00ED4FF8">
        <w:rPr>
          <w:rFonts w:ascii="Franklin Gothic Book" w:hAnsi="Franklin Gothic Book" w:cs="Arial"/>
          <w:sz w:val="20"/>
          <w:szCs w:val="20"/>
        </w:rPr>
        <w:t xml:space="preserve">świadczonych usług. </w:t>
      </w:r>
    </w:p>
    <w:p w14:paraId="5B70115F" w14:textId="77777777" w:rsidR="007278ED" w:rsidRPr="002C3377" w:rsidRDefault="007278ED" w:rsidP="00B85474">
      <w:pPr>
        <w:pStyle w:val="Akapitzlist"/>
        <w:numPr>
          <w:ilvl w:val="0"/>
          <w:numId w:val="31"/>
        </w:numPr>
        <w:spacing w:before="120" w:after="120" w:line="312" w:lineRule="atLeast"/>
        <w:ind w:left="284" w:hanging="284"/>
        <w:rPr>
          <w:rFonts w:ascii="Franklin Gothic Book" w:hAnsi="Franklin Gothic Book" w:cs="Arial"/>
          <w:b/>
          <w:bCs/>
          <w:color w:val="000000" w:themeColor="text1"/>
          <w:sz w:val="20"/>
          <w:szCs w:val="20"/>
          <w:u w:val="single"/>
        </w:rPr>
      </w:pPr>
      <w:r w:rsidRPr="002C3377">
        <w:rPr>
          <w:rFonts w:ascii="Franklin Gothic Book" w:hAnsi="Franklin Gothic Book" w:cs="Arial"/>
          <w:b/>
          <w:bCs/>
          <w:color w:val="000000" w:themeColor="text1"/>
          <w:sz w:val="20"/>
          <w:szCs w:val="20"/>
          <w:u w:val="single"/>
        </w:rPr>
        <w:t>Dokumentacja  techniczna:</w:t>
      </w:r>
    </w:p>
    <w:p w14:paraId="75576118" w14:textId="77777777" w:rsidR="007278ED" w:rsidRPr="007278ED" w:rsidRDefault="007278ED" w:rsidP="007278ED">
      <w:pPr>
        <w:pStyle w:val="Akapitzlist"/>
        <w:spacing w:before="120" w:after="120" w:line="312" w:lineRule="atLeast"/>
        <w:ind w:left="284"/>
        <w:rPr>
          <w:rFonts w:ascii="Franklin Gothic Book" w:hAnsi="Franklin Gothic Book" w:cs="Arial"/>
          <w:bCs/>
          <w:color w:val="000000" w:themeColor="text1"/>
          <w:sz w:val="20"/>
          <w:szCs w:val="20"/>
        </w:rPr>
      </w:pPr>
      <w:r w:rsidRPr="007278ED">
        <w:rPr>
          <w:rFonts w:ascii="Franklin Gothic Book" w:hAnsi="Franklin Gothic Book" w:cs="Arial"/>
          <w:bCs/>
          <w:color w:val="000000" w:themeColor="text1"/>
          <w:sz w:val="20"/>
          <w:szCs w:val="20"/>
        </w:rPr>
        <w:t>Istniejąca dokumentacja techniczna jest dostępna w siedzibie Zamawiającego.</w:t>
      </w:r>
    </w:p>
    <w:p w14:paraId="3434D207" w14:textId="77777777" w:rsidR="007278ED" w:rsidRPr="007278ED" w:rsidRDefault="007278ED" w:rsidP="007278ED">
      <w:pPr>
        <w:pStyle w:val="Akapitzlist"/>
        <w:spacing w:before="120" w:after="120" w:line="312" w:lineRule="atLeast"/>
        <w:ind w:left="284"/>
        <w:rPr>
          <w:rFonts w:ascii="Franklin Gothic Book" w:hAnsi="Franklin Gothic Book" w:cs="Arial"/>
          <w:bCs/>
          <w:color w:val="000000" w:themeColor="text1"/>
          <w:sz w:val="20"/>
          <w:szCs w:val="20"/>
        </w:rPr>
      </w:pPr>
    </w:p>
    <w:p w14:paraId="696A1734" w14:textId="77777777" w:rsidR="007278ED" w:rsidRPr="002C3377" w:rsidRDefault="007278ED" w:rsidP="00B85474">
      <w:pPr>
        <w:pStyle w:val="Akapitzlist"/>
        <w:numPr>
          <w:ilvl w:val="0"/>
          <w:numId w:val="31"/>
        </w:numPr>
        <w:spacing w:before="120" w:after="120" w:line="312" w:lineRule="atLeast"/>
        <w:ind w:left="284" w:hanging="284"/>
        <w:rPr>
          <w:rFonts w:ascii="Franklin Gothic Book" w:hAnsi="Franklin Gothic Book" w:cs="Arial"/>
          <w:b/>
          <w:bCs/>
          <w:color w:val="000000" w:themeColor="text1"/>
          <w:sz w:val="20"/>
          <w:szCs w:val="20"/>
          <w:u w:val="single"/>
        </w:rPr>
      </w:pPr>
      <w:r w:rsidRPr="002C3377">
        <w:rPr>
          <w:rFonts w:ascii="Franklin Gothic Book" w:hAnsi="Franklin Gothic Book" w:cs="Arial"/>
          <w:b/>
          <w:bCs/>
          <w:color w:val="000000" w:themeColor="text1"/>
          <w:sz w:val="20"/>
          <w:szCs w:val="20"/>
          <w:u w:val="single"/>
        </w:rPr>
        <w:t>Założenia   i warunki  techniczne dla prawidłowej realizacji zadania:</w:t>
      </w:r>
    </w:p>
    <w:p w14:paraId="26091CBB" w14:textId="77777777" w:rsidR="007278ED" w:rsidRPr="007278ED" w:rsidRDefault="007278ED" w:rsidP="007278ED">
      <w:pPr>
        <w:pStyle w:val="Akapitzlist"/>
        <w:spacing w:before="120" w:after="120" w:line="312" w:lineRule="atLeast"/>
        <w:ind w:left="284"/>
        <w:rPr>
          <w:rFonts w:ascii="Franklin Gothic Book" w:hAnsi="Franklin Gothic Book" w:cs="Arial"/>
          <w:bCs/>
          <w:color w:val="000000" w:themeColor="text1"/>
          <w:sz w:val="20"/>
          <w:szCs w:val="20"/>
        </w:rPr>
      </w:pPr>
      <w:r w:rsidRPr="007278ED">
        <w:rPr>
          <w:rFonts w:ascii="Franklin Gothic Book" w:hAnsi="Franklin Gothic Book" w:cs="Arial"/>
          <w:bCs/>
          <w:color w:val="000000" w:themeColor="text1"/>
          <w:sz w:val="20"/>
          <w:szCs w:val="20"/>
        </w:rPr>
        <w:t>Zgodnie z załącznikami nr 1 – 2 do SIWZ</w:t>
      </w:r>
    </w:p>
    <w:p w14:paraId="469FE88E" w14:textId="77777777" w:rsidR="007278ED" w:rsidRPr="007278ED" w:rsidRDefault="007278ED" w:rsidP="007278ED">
      <w:pPr>
        <w:pStyle w:val="Akapitzlist"/>
        <w:spacing w:before="120" w:after="120" w:line="312" w:lineRule="atLeast"/>
        <w:ind w:left="284"/>
        <w:rPr>
          <w:rFonts w:ascii="Franklin Gothic Book" w:hAnsi="Franklin Gothic Book" w:cs="Arial"/>
          <w:bCs/>
          <w:color w:val="000000" w:themeColor="text1"/>
          <w:sz w:val="20"/>
          <w:szCs w:val="20"/>
        </w:rPr>
      </w:pPr>
    </w:p>
    <w:p w14:paraId="7FA97962" w14:textId="77777777" w:rsidR="007278ED" w:rsidRPr="002C3377" w:rsidRDefault="007278ED" w:rsidP="00B85474">
      <w:pPr>
        <w:pStyle w:val="Akapitzlist"/>
        <w:numPr>
          <w:ilvl w:val="0"/>
          <w:numId w:val="31"/>
        </w:numPr>
        <w:spacing w:before="120" w:after="120" w:line="312" w:lineRule="atLeast"/>
        <w:ind w:left="284" w:hanging="284"/>
        <w:rPr>
          <w:rFonts w:ascii="Franklin Gothic Book" w:hAnsi="Franklin Gothic Book" w:cs="Arial"/>
          <w:b/>
          <w:bCs/>
          <w:color w:val="000000" w:themeColor="text1"/>
          <w:sz w:val="20"/>
          <w:szCs w:val="20"/>
          <w:u w:val="single"/>
        </w:rPr>
      </w:pPr>
      <w:r w:rsidRPr="002C3377">
        <w:rPr>
          <w:rFonts w:ascii="Franklin Gothic Book" w:hAnsi="Franklin Gothic Book" w:cs="Arial"/>
          <w:b/>
          <w:bCs/>
          <w:color w:val="000000" w:themeColor="text1"/>
          <w:sz w:val="20"/>
          <w:szCs w:val="20"/>
          <w:u w:val="single"/>
        </w:rPr>
        <w:t>Warunki   organizacyjne dla prawidłowej realizacji zadania:</w:t>
      </w:r>
    </w:p>
    <w:p w14:paraId="23A290BA" w14:textId="77777777" w:rsidR="007278ED" w:rsidRPr="007278ED" w:rsidRDefault="007278ED" w:rsidP="002C3377">
      <w:pPr>
        <w:pStyle w:val="Tekstpodstawowywcity"/>
        <w:numPr>
          <w:ilvl w:val="0"/>
          <w:numId w:val="15"/>
        </w:numPr>
        <w:ind w:left="567" w:hanging="425"/>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2E96E73E" w14:textId="77777777" w:rsidR="007278ED" w:rsidRPr="007278ED" w:rsidRDefault="007278ED" w:rsidP="002C3377">
      <w:pPr>
        <w:pStyle w:val="Tekstpodstawowywcity"/>
        <w:numPr>
          <w:ilvl w:val="0"/>
          <w:numId w:val="15"/>
        </w:numPr>
        <w:ind w:left="567" w:hanging="425"/>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6E320DC9" w14:textId="77777777" w:rsidR="007278ED" w:rsidRPr="007278ED" w:rsidRDefault="007278ED" w:rsidP="002C3377">
      <w:pPr>
        <w:pStyle w:val="Tekstpodstawowywcity"/>
        <w:numPr>
          <w:ilvl w:val="0"/>
          <w:numId w:val="15"/>
        </w:numPr>
        <w:ind w:left="567" w:hanging="425"/>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Transport technologiczny materiałów oraz złomu należy do zakresu Wykonawcy, zgodnie z zasadami obowiązującymi na terenie Enea Połaniec S.A.</w:t>
      </w:r>
    </w:p>
    <w:p w14:paraId="1147D72D" w14:textId="77777777" w:rsidR="007278ED" w:rsidRPr="007278ED" w:rsidRDefault="007278ED" w:rsidP="002C3377">
      <w:pPr>
        <w:pStyle w:val="Tekstpodstawowywcity"/>
        <w:numPr>
          <w:ilvl w:val="0"/>
          <w:numId w:val="15"/>
        </w:numPr>
        <w:ind w:left="567" w:hanging="425"/>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lastRenderedPageBreak/>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0C169645" w14:textId="77777777" w:rsidR="007278ED" w:rsidRPr="007278ED" w:rsidRDefault="007278ED" w:rsidP="00D8693D">
      <w:pPr>
        <w:pStyle w:val="Tekstpodstawowywcity"/>
        <w:numPr>
          <w:ilvl w:val="0"/>
          <w:numId w:val="15"/>
        </w:numPr>
        <w:tabs>
          <w:tab w:val="clear" w:pos="720"/>
          <w:tab w:val="num" w:pos="567"/>
        </w:tabs>
        <w:ind w:hanging="578"/>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Do obowiązków Zamawiającego należy:</w:t>
      </w:r>
    </w:p>
    <w:p w14:paraId="598F7C07" w14:textId="77777777" w:rsidR="007278ED" w:rsidRPr="007278ED" w:rsidRDefault="007278ED" w:rsidP="00D8693D">
      <w:pPr>
        <w:pStyle w:val="Tekstpodstawowywcity"/>
        <w:numPr>
          <w:ilvl w:val="1"/>
          <w:numId w:val="15"/>
        </w:numPr>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Bieżąca współpraca z Wykonawcą, bezzwłoczne udzielanie informacji oraz udział w wizjach lokalnych związanych z realizowanym zadaniem,</w:t>
      </w:r>
    </w:p>
    <w:p w14:paraId="709603C3" w14:textId="77777777" w:rsidR="007278ED" w:rsidRPr="007278ED" w:rsidRDefault="007278ED" w:rsidP="00D8693D">
      <w:pPr>
        <w:pStyle w:val="Tekstpodstawowywcity"/>
        <w:numPr>
          <w:ilvl w:val="1"/>
          <w:numId w:val="15"/>
        </w:numPr>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Udostępnianie posiadanej dokumentacji technicznej i budowlanej,</w:t>
      </w:r>
    </w:p>
    <w:p w14:paraId="461B4D45" w14:textId="77777777" w:rsidR="007278ED" w:rsidRPr="00D8693D" w:rsidRDefault="007278ED" w:rsidP="00D8693D">
      <w:pPr>
        <w:pStyle w:val="Tekstpodstawowywcity"/>
        <w:numPr>
          <w:ilvl w:val="1"/>
          <w:numId w:val="15"/>
        </w:numPr>
        <w:tabs>
          <w:tab w:val="left" w:pos="142"/>
        </w:tabs>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Konsultowanie proponowanych rozwiązań technicznych,</w:t>
      </w:r>
    </w:p>
    <w:p w14:paraId="20702C9B" w14:textId="77777777" w:rsidR="007278ED" w:rsidRPr="007278ED" w:rsidRDefault="007278ED" w:rsidP="00D8693D">
      <w:pPr>
        <w:pStyle w:val="Tekstpodstawowywcity"/>
        <w:numPr>
          <w:ilvl w:val="0"/>
          <w:numId w:val="15"/>
        </w:numPr>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Do obowiązków Wykonawcy należy w szczególności:</w:t>
      </w:r>
    </w:p>
    <w:p w14:paraId="0A6BF64D" w14:textId="77777777" w:rsidR="007278ED" w:rsidRPr="007278ED" w:rsidRDefault="007278ED" w:rsidP="00D8693D">
      <w:pPr>
        <w:pStyle w:val="Tekstpodstawowywcity"/>
        <w:numPr>
          <w:ilvl w:val="1"/>
          <w:numId w:val="15"/>
        </w:numPr>
        <w:tabs>
          <w:tab w:val="clear" w:pos="928"/>
          <w:tab w:val="num" w:pos="1134"/>
        </w:tabs>
        <w:ind w:left="992" w:hanging="425"/>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6AD4A017" w14:textId="77777777" w:rsidR="007278ED" w:rsidRPr="007278ED" w:rsidRDefault="007278ED" w:rsidP="00D8693D">
      <w:pPr>
        <w:pStyle w:val="Tekstpodstawowywcity"/>
        <w:numPr>
          <w:ilvl w:val="1"/>
          <w:numId w:val="15"/>
        </w:numPr>
        <w:tabs>
          <w:tab w:val="clear" w:pos="928"/>
          <w:tab w:val="num" w:pos="1134"/>
        </w:tabs>
        <w:ind w:left="992" w:hanging="425"/>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Z-1A, Z-2, Z-8), w wymaganych terminach,</w:t>
      </w:r>
    </w:p>
    <w:p w14:paraId="7A0E946E" w14:textId="77777777" w:rsidR="007278ED" w:rsidRPr="007278ED" w:rsidRDefault="007278ED" w:rsidP="00D8693D">
      <w:pPr>
        <w:pStyle w:val="Tekstpodstawowywcity"/>
        <w:numPr>
          <w:ilvl w:val="1"/>
          <w:numId w:val="15"/>
        </w:numPr>
        <w:tabs>
          <w:tab w:val="clear" w:pos="928"/>
          <w:tab w:val="num" w:pos="1134"/>
        </w:tabs>
        <w:ind w:left="992" w:hanging="425"/>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1C612664" w14:textId="77777777" w:rsidR="007278ED" w:rsidRPr="007278ED" w:rsidRDefault="007278ED" w:rsidP="00D8693D">
      <w:pPr>
        <w:pStyle w:val="Tekstpodstawowywcity"/>
        <w:numPr>
          <w:ilvl w:val="1"/>
          <w:numId w:val="15"/>
        </w:numPr>
        <w:tabs>
          <w:tab w:val="clear" w:pos="928"/>
          <w:tab w:val="num" w:pos="1134"/>
        </w:tabs>
        <w:ind w:left="992" w:hanging="425"/>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560A897E" w14:textId="77777777" w:rsidR="007278ED" w:rsidRPr="007278ED" w:rsidRDefault="007278ED" w:rsidP="00D8693D">
      <w:pPr>
        <w:pStyle w:val="Tekstpodstawowywcity"/>
        <w:numPr>
          <w:ilvl w:val="0"/>
          <w:numId w:val="15"/>
        </w:numPr>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 xml:space="preserve">Wymagany przez Zamawiającego okres gwarancji na wykonane prace powinien wynosić minimum </w:t>
      </w:r>
      <w:r w:rsidRPr="007278ED">
        <w:rPr>
          <w:rFonts w:ascii="Franklin Gothic Book" w:hAnsi="Franklin Gothic Book"/>
          <w:b/>
          <w:color w:val="000000" w:themeColor="text1"/>
          <w:szCs w:val="20"/>
        </w:rPr>
        <w:t>12</w:t>
      </w:r>
      <w:r w:rsidRPr="007278ED">
        <w:rPr>
          <w:rFonts w:ascii="Franklin Gothic Book" w:hAnsi="Franklin Gothic Book"/>
          <w:color w:val="000000" w:themeColor="text1"/>
          <w:szCs w:val="20"/>
        </w:rPr>
        <w:t xml:space="preserve"> miesięcy licząc od daty odbioru zrealizowanych prac. Wymagane są następujące warunki gwarancji:</w:t>
      </w:r>
    </w:p>
    <w:p w14:paraId="6D498555" w14:textId="77777777" w:rsidR="007278ED" w:rsidRPr="007278ED" w:rsidRDefault="007278ED" w:rsidP="00D8693D">
      <w:pPr>
        <w:pStyle w:val="Tekstpodstawowywcity"/>
        <w:numPr>
          <w:ilvl w:val="1"/>
          <w:numId w:val="15"/>
        </w:numPr>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Przystąpienie do usuwania wad: 24 godziny od zgłoszenia</w:t>
      </w:r>
    </w:p>
    <w:p w14:paraId="388CF08F" w14:textId="77777777" w:rsidR="007278ED" w:rsidRPr="007278ED" w:rsidRDefault="007278ED" w:rsidP="00B85474">
      <w:pPr>
        <w:pStyle w:val="Akapitzlist"/>
        <w:numPr>
          <w:ilvl w:val="0"/>
          <w:numId w:val="31"/>
        </w:numPr>
        <w:spacing w:before="120" w:after="120" w:line="312" w:lineRule="atLeast"/>
        <w:ind w:left="284" w:hanging="284"/>
        <w:rPr>
          <w:rFonts w:ascii="Franklin Gothic Book" w:hAnsi="Franklin Gothic Book" w:cstheme="minorHAnsi"/>
          <w:color w:val="000000" w:themeColor="text1"/>
          <w:sz w:val="20"/>
          <w:szCs w:val="20"/>
          <w:u w:val="single"/>
        </w:rPr>
      </w:pPr>
      <w:r w:rsidRPr="002C3377">
        <w:rPr>
          <w:rFonts w:ascii="Franklin Gothic Book" w:hAnsi="Franklin Gothic Book" w:cstheme="minorHAnsi"/>
          <w:b/>
          <w:color w:val="000000" w:themeColor="text1"/>
          <w:sz w:val="20"/>
          <w:szCs w:val="20"/>
          <w:u w:val="single"/>
        </w:rPr>
        <w:t>WYNAGRODZENIE I WARUNKI PŁATNOŚCI</w:t>
      </w:r>
      <w:r w:rsidRPr="007278ED">
        <w:rPr>
          <w:rFonts w:ascii="Franklin Gothic Book" w:hAnsi="Franklin Gothic Book" w:cstheme="minorHAnsi"/>
          <w:color w:val="000000" w:themeColor="text1"/>
          <w:sz w:val="20"/>
          <w:szCs w:val="20"/>
          <w:u w:val="single"/>
        </w:rPr>
        <w:t>:</w:t>
      </w:r>
    </w:p>
    <w:p w14:paraId="11F58055" w14:textId="77777777" w:rsidR="00706485" w:rsidRPr="00706485" w:rsidRDefault="00706485" w:rsidP="00706485">
      <w:pPr>
        <w:pStyle w:val="Nagwek2"/>
        <w:numPr>
          <w:ilvl w:val="0"/>
          <w:numId w:val="16"/>
        </w:numPr>
        <w:spacing w:before="120" w:line="240" w:lineRule="auto"/>
        <w:ind w:left="714" w:hanging="357"/>
        <w:rPr>
          <w:rFonts w:ascii="Franklin Gothic Book" w:hAnsi="Franklin Gothic Book"/>
          <w:color w:val="auto"/>
          <w:sz w:val="20"/>
          <w:szCs w:val="20"/>
          <w:lang w:val="pl-PL"/>
        </w:rPr>
      </w:pPr>
      <w:r>
        <w:rPr>
          <w:rFonts w:ascii="Franklin Gothic Book" w:hAnsi="Franklin Gothic Book"/>
          <w:color w:val="auto"/>
          <w:sz w:val="20"/>
          <w:szCs w:val="20"/>
          <w:lang w:val="pl-PL"/>
        </w:rPr>
        <w:t>W</w:t>
      </w:r>
      <w:r w:rsidRPr="00706485">
        <w:rPr>
          <w:rFonts w:ascii="Franklin Gothic Book" w:hAnsi="Franklin Gothic Book"/>
          <w:color w:val="auto"/>
          <w:sz w:val="20"/>
          <w:szCs w:val="20"/>
          <w:lang w:val="pl-PL"/>
        </w:rPr>
        <w:t xml:space="preserve">ynagrodzenie ryczałtowo-jednostkowe za przegląd poszczególnych baterii </w:t>
      </w:r>
    </w:p>
    <w:p w14:paraId="12490351" w14:textId="77777777" w:rsidR="00706485" w:rsidRDefault="00706485" w:rsidP="00706485">
      <w:pPr>
        <w:pStyle w:val="Nagwek2"/>
        <w:numPr>
          <w:ilvl w:val="0"/>
          <w:numId w:val="16"/>
        </w:numPr>
        <w:spacing w:before="120" w:line="240" w:lineRule="auto"/>
        <w:ind w:left="714" w:hanging="357"/>
        <w:rPr>
          <w:lang w:val="pl-PL"/>
        </w:rPr>
      </w:pPr>
      <w:r w:rsidRPr="00706485">
        <w:rPr>
          <w:rFonts w:ascii="Franklin Gothic Book" w:hAnsi="Franklin Gothic Book"/>
          <w:color w:val="auto"/>
          <w:sz w:val="20"/>
          <w:szCs w:val="20"/>
          <w:lang w:val="pl-PL"/>
        </w:rPr>
        <w:t>Rozliczenie wynagrodzenia następować będzie powykonawczo za okresy miesięczne na podstawie faktur VAT wystawionych w oparciu o protokoły odbioru Usług z danego miesiąca, podpisane przez upoważnionych przedstawicieli Stron</w:t>
      </w:r>
      <w:r>
        <w:rPr>
          <w:lang w:val="pl-PL"/>
        </w:rPr>
        <w:t>.</w:t>
      </w:r>
    </w:p>
    <w:p w14:paraId="1610E404" w14:textId="77777777" w:rsidR="007278ED" w:rsidRPr="007278ED" w:rsidRDefault="007278ED" w:rsidP="007A747F">
      <w:pPr>
        <w:pStyle w:val="Tekstpodstawowywcity"/>
        <w:numPr>
          <w:ilvl w:val="0"/>
          <w:numId w:val="16"/>
        </w:numPr>
        <w:spacing w:after="0" w:line="312" w:lineRule="atLeast"/>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 xml:space="preserve">Wynagrodzenie  ryczałtowe za cały zakres realizacji usługi, które musi obejmować : </w:t>
      </w:r>
    </w:p>
    <w:p w14:paraId="210819AA" w14:textId="77777777" w:rsidR="007278ED" w:rsidRPr="007278ED" w:rsidRDefault="007278ED" w:rsidP="007A747F">
      <w:pPr>
        <w:pStyle w:val="Tekstpodstawowywcity"/>
        <w:numPr>
          <w:ilvl w:val="1"/>
          <w:numId w:val="16"/>
        </w:numPr>
        <w:spacing w:after="0" w:line="312" w:lineRule="atLeast"/>
        <w:ind w:left="924" w:hanging="357"/>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koszty robocizny</w:t>
      </w:r>
    </w:p>
    <w:p w14:paraId="4ECD48AD" w14:textId="77777777" w:rsidR="007278ED" w:rsidRPr="007278ED" w:rsidRDefault="007278ED" w:rsidP="007A747F">
      <w:pPr>
        <w:pStyle w:val="Tekstpodstawowywcity"/>
        <w:numPr>
          <w:ilvl w:val="1"/>
          <w:numId w:val="16"/>
        </w:numPr>
        <w:spacing w:after="0" w:line="312" w:lineRule="atLeast"/>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koszty dostaw urządzeń i materiałów</w:t>
      </w:r>
    </w:p>
    <w:p w14:paraId="3469FE59" w14:textId="77777777" w:rsidR="007278ED" w:rsidRPr="007278ED" w:rsidRDefault="007278ED" w:rsidP="007A747F">
      <w:pPr>
        <w:pStyle w:val="Tekstpodstawowywcity"/>
        <w:numPr>
          <w:ilvl w:val="1"/>
          <w:numId w:val="16"/>
        </w:numPr>
        <w:spacing w:after="0" w:line="312" w:lineRule="atLeast"/>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koszty utylizacji odpadów powstałych podczas wykonywania prac</w:t>
      </w:r>
    </w:p>
    <w:p w14:paraId="614F6C94" w14:textId="77777777" w:rsidR="007278ED" w:rsidRPr="007278ED" w:rsidRDefault="007278ED" w:rsidP="007A747F">
      <w:pPr>
        <w:pStyle w:val="Tekstpodstawowywcity"/>
        <w:numPr>
          <w:ilvl w:val="1"/>
          <w:numId w:val="16"/>
        </w:numPr>
        <w:spacing w:after="0" w:line="312" w:lineRule="atLeast"/>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koszty pracy sprzętu i transportu</w:t>
      </w:r>
    </w:p>
    <w:p w14:paraId="3F055836" w14:textId="77777777" w:rsidR="007278ED" w:rsidRPr="007278ED" w:rsidRDefault="007278ED" w:rsidP="007A747F">
      <w:pPr>
        <w:pStyle w:val="Tekstpodstawowywcity"/>
        <w:numPr>
          <w:ilvl w:val="1"/>
          <w:numId w:val="16"/>
        </w:numPr>
        <w:spacing w:after="0" w:line="312" w:lineRule="atLeast"/>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Koszty ogólne i zysk</w:t>
      </w:r>
    </w:p>
    <w:p w14:paraId="4B15DF6A" w14:textId="77777777" w:rsidR="007278ED" w:rsidRPr="00D8693D" w:rsidRDefault="007278ED" w:rsidP="00D8693D">
      <w:pPr>
        <w:pStyle w:val="Tekstpodstawowywcity"/>
        <w:numPr>
          <w:ilvl w:val="0"/>
          <w:numId w:val="16"/>
        </w:numPr>
        <w:spacing w:after="0" w:line="312" w:lineRule="atLeast"/>
        <w:jc w:val="both"/>
        <w:rPr>
          <w:rFonts w:ascii="Franklin Gothic Book" w:hAnsi="Franklin Gothic Book"/>
          <w:szCs w:val="20"/>
        </w:rPr>
      </w:pPr>
      <w:r w:rsidRPr="007278ED">
        <w:rPr>
          <w:rFonts w:ascii="Franklin Gothic Book" w:hAnsi="Franklin Gothic Book"/>
          <w:color w:val="000000" w:themeColor="text1"/>
          <w:szCs w:val="20"/>
        </w:rPr>
        <w:t xml:space="preserve">Do wynagrodzenia doliczony zostanie podatek VAT w wysokości wynikającej z obowiązujących przepisów </w:t>
      </w:r>
    </w:p>
    <w:p w14:paraId="2128D082" w14:textId="77777777" w:rsidR="007278ED" w:rsidRPr="002C3377" w:rsidRDefault="007278ED" w:rsidP="00B85474">
      <w:pPr>
        <w:pStyle w:val="Akapitzlist"/>
        <w:numPr>
          <w:ilvl w:val="0"/>
          <w:numId w:val="31"/>
        </w:numPr>
        <w:spacing w:before="120" w:after="120" w:line="312" w:lineRule="atLeast"/>
        <w:ind w:left="284" w:hanging="284"/>
        <w:rPr>
          <w:rFonts w:ascii="Franklin Gothic Book" w:hAnsi="Franklin Gothic Book"/>
          <w:b/>
          <w:color w:val="000000" w:themeColor="text1"/>
          <w:sz w:val="20"/>
          <w:szCs w:val="20"/>
          <w:u w:val="single"/>
        </w:rPr>
      </w:pPr>
      <w:r w:rsidRPr="002C3377">
        <w:rPr>
          <w:rFonts w:ascii="Franklin Gothic Book" w:hAnsi="Franklin Gothic Book"/>
          <w:b/>
          <w:color w:val="000000" w:themeColor="text1"/>
          <w:sz w:val="20"/>
          <w:szCs w:val="20"/>
          <w:u w:val="single"/>
        </w:rPr>
        <w:t xml:space="preserve">TERMINY  WYKONANIA USŁUGI: </w:t>
      </w:r>
    </w:p>
    <w:p w14:paraId="35D3CD64" w14:textId="77777777" w:rsidR="007278ED" w:rsidRPr="007278ED" w:rsidRDefault="007278ED" w:rsidP="00D8693D">
      <w:pPr>
        <w:pStyle w:val="Tekstpodstawowywcity"/>
        <w:numPr>
          <w:ilvl w:val="0"/>
          <w:numId w:val="17"/>
        </w:numPr>
        <w:ind w:left="714" w:hanging="357"/>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 xml:space="preserve">Oczekiwany termin wykonania przeglądów baterii akumulatorowych: od </w:t>
      </w:r>
      <w:r w:rsidRPr="00832877">
        <w:rPr>
          <w:rFonts w:ascii="Franklin Gothic Book" w:hAnsi="Franklin Gothic Book"/>
          <w:color w:val="000000" w:themeColor="text1"/>
          <w:szCs w:val="20"/>
        </w:rPr>
        <w:t>.07.2019r</w:t>
      </w:r>
      <w:r w:rsidRPr="007278ED">
        <w:rPr>
          <w:rFonts w:ascii="Franklin Gothic Book" w:hAnsi="Franklin Gothic Book"/>
          <w:color w:val="000000" w:themeColor="text1"/>
          <w:szCs w:val="20"/>
        </w:rPr>
        <w:t xml:space="preserve"> do 31.12.2022r. , zgodnie z harmonogramem miesięcznych przeglądów stanowiącym załącznik nr 2 do SIWZ</w:t>
      </w:r>
    </w:p>
    <w:p w14:paraId="197B37B8" w14:textId="77777777" w:rsidR="007278ED" w:rsidRPr="007278ED" w:rsidRDefault="007278ED" w:rsidP="00D8693D">
      <w:pPr>
        <w:pStyle w:val="Tekstpodstawowywcity"/>
        <w:numPr>
          <w:ilvl w:val="0"/>
          <w:numId w:val="17"/>
        </w:numPr>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Rozliczanie prac będzie następowało w cyklach miesięcznych, na podstawie przedstawionych przez Wykonawcę:</w:t>
      </w:r>
    </w:p>
    <w:p w14:paraId="27153EC6" w14:textId="77777777" w:rsidR="007278ED" w:rsidRPr="007278ED" w:rsidRDefault="007278ED" w:rsidP="00B85474">
      <w:pPr>
        <w:pStyle w:val="Tekstpodstawowywcity"/>
        <w:numPr>
          <w:ilvl w:val="0"/>
          <w:numId w:val="32"/>
        </w:numPr>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Zgłoszenia do odbioru</w:t>
      </w:r>
    </w:p>
    <w:p w14:paraId="7515FCDB" w14:textId="77777777" w:rsidR="007278ED" w:rsidRPr="00D8693D" w:rsidRDefault="007278ED" w:rsidP="00B85474">
      <w:pPr>
        <w:pStyle w:val="Tekstpodstawowywcity"/>
        <w:numPr>
          <w:ilvl w:val="0"/>
          <w:numId w:val="32"/>
        </w:numPr>
        <w:jc w:val="both"/>
        <w:rPr>
          <w:rFonts w:ascii="Franklin Gothic Book" w:hAnsi="Franklin Gothic Book"/>
          <w:color w:val="000000" w:themeColor="text1"/>
          <w:szCs w:val="20"/>
        </w:rPr>
      </w:pPr>
      <w:r w:rsidRPr="007278ED">
        <w:rPr>
          <w:rFonts w:ascii="Franklin Gothic Book" w:hAnsi="Franklin Gothic Book"/>
          <w:color w:val="000000" w:themeColor="text1"/>
          <w:szCs w:val="20"/>
        </w:rPr>
        <w:t>Protokołów z przeprowadzonych przeglądów baterii (zgodnie z zakresem i harmonogramem). Protokoły muszą być podpisane przez osoby mające uprawnienia kwalifikacyjne typu E, D w zakresie urządzeń elektrycznych oraz świadczonych usług</w:t>
      </w:r>
      <w:r w:rsidRPr="00D8693D">
        <w:rPr>
          <w:rFonts w:ascii="Franklin Gothic Book" w:hAnsi="Franklin Gothic Book"/>
          <w:color w:val="000000" w:themeColor="text1"/>
          <w:szCs w:val="20"/>
        </w:rPr>
        <w:t xml:space="preserve"> </w:t>
      </w:r>
    </w:p>
    <w:p w14:paraId="67924FF9" w14:textId="77777777" w:rsidR="007278ED" w:rsidRPr="002C3377" w:rsidRDefault="007278ED" w:rsidP="00B85474">
      <w:pPr>
        <w:pStyle w:val="Akapitzlist"/>
        <w:numPr>
          <w:ilvl w:val="0"/>
          <w:numId w:val="31"/>
        </w:numPr>
        <w:spacing w:before="120" w:after="120" w:line="312" w:lineRule="atLeast"/>
        <w:ind w:left="426" w:hanging="426"/>
        <w:rPr>
          <w:rFonts w:ascii="Franklin Gothic Book" w:hAnsi="Franklin Gothic Book" w:cstheme="minorHAnsi"/>
          <w:b/>
          <w:color w:val="000000" w:themeColor="text1"/>
          <w:sz w:val="20"/>
          <w:szCs w:val="20"/>
          <w:u w:val="single"/>
        </w:rPr>
      </w:pPr>
      <w:r w:rsidRPr="002C3377">
        <w:rPr>
          <w:rFonts w:ascii="Franklin Gothic Book" w:hAnsi="Franklin Gothic Book" w:cstheme="minorHAnsi"/>
          <w:b/>
          <w:color w:val="000000" w:themeColor="text1"/>
          <w:sz w:val="20"/>
          <w:szCs w:val="20"/>
          <w:u w:val="single"/>
        </w:rPr>
        <w:t>ORGANIZACJA REALIZACJI PRAC</w:t>
      </w:r>
    </w:p>
    <w:p w14:paraId="7312EB61" w14:textId="77777777" w:rsidR="007278ED" w:rsidRPr="007278ED" w:rsidRDefault="007278ED" w:rsidP="00D8693D">
      <w:pPr>
        <w:pStyle w:val="Akapitzlist"/>
        <w:numPr>
          <w:ilvl w:val="0"/>
          <w:numId w:val="18"/>
        </w:numPr>
        <w:spacing w:before="120" w:after="0" w:line="240" w:lineRule="auto"/>
        <w:ind w:left="714" w:hanging="357"/>
        <w:contextualSpacing w:val="0"/>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7278ED">
          <w:rPr>
            <w:rStyle w:val="Hipercze"/>
            <w:rFonts w:ascii="Franklin Gothic Book" w:hAnsi="Franklin Gothic Book"/>
            <w:color w:val="000000" w:themeColor="text1"/>
            <w:sz w:val="20"/>
            <w:szCs w:val="20"/>
          </w:rPr>
          <w:t>https://www.enea.pl/pl/grupaenea/o-grupie/spolki-grupy-enea/polaniec/zamowienia/dokumenty</w:t>
        </w:r>
      </w:hyperlink>
      <w:r w:rsidRPr="007278ED">
        <w:rPr>
          <w:rFonts w:ascii="Franklin Gothic Book" w:hAnsi="Franklin Gothic Book"/>
          <w:color w:val="000000" w:themeColor="text1"/>
          <w:sz w:val="20"/>
          <w:szCs w:val="20"/>
        </w:rPr>
        <w:t>.</w:t>
      </w:r>
    </w:p>
    <w:p w14:paraId="37DCE5F8" w14:textId="77777777" w:rsidR="007278ED" w:rsidRPr="007278ED" w:rsidRDefault="007278ED" w:rsidP="00D8693D">
      <w:pPr>
        <w:pStyle w:val="Akapitzlist"/>
        <w:numPr>
          <w:ilvl w:val="1"/>
          <w:numId w:val="18"/>
        </w:numPr>
        <w:spacing w:before="120" w:after="0" w:line="240" w:lineRule="auto"/>
        <w:contextualSpacing w:val="0"/>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lastRenderedPageBreak/>
        <w:t>Warunkiem dopuszczenia do wykonania prac jest opracowanie szczegółowych instrukcji bezpiecznego wykonania prac przez Wykonawcę.</w:t>
      </w:r>
    </w:p>
    <w:p w14:paraId="306F2D24" w14:textId="77777777" w:rsidR="007278ED" w:rsidRPr="007278ED" w:rsidRDefault="007278ED" w:rsidP="00D8693D">
      <w:pPr>
        <w:pStyle w:val="Akapitzlist"/>
        <w:numPr>
          <w:ilvl w:val="1"/>
          <w:numId w:val="18"/>
        </w:numPr>
        <w:spacing w:before="120" w:after="0" w:line="240" w:lineRule="auto"/>
        <w:contextualSpacing w:val="0"/>
        <w:rPr>
          <w:rFonts w:ascii="Franklin Gothic Book" w:hAnsi="Franklin Gothic Book"/>
          <w:sz w:val="20"/>
          <w:szCs w:val="20"/>
        </w:rPr>
      </w:pPr>
      <w:r w:rsidRPr="007278ED">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342393F2" w14:textId="77777777" w:rsidR="007278ED" w:rsidRPr="007278ED" w:rsidRDefault="007278ED" w:rsidP="00D8693D">
      <w:pPr>
        <w:pStyle w:val="Akapitzlist"/>
        <w:numPr>
          <w:ilvl w:val="0"/>
          <w:numId w:val="18"/>
        </w:numPr>
        <w:spacing w:before="120" w:after="0" w:line="240" w:lineRule="auto"/>
        <w:contextualSpacing w:val="0"/>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 xml:space="preserve">Wykonawca jest zobowiązany do przestrzegania zasad i zobowiązań zawartych w IOBP. </w:t>
      </w:r>
    </w:p>
    <w:p w14:paraId="53EF8AE5" w14:textId="77777777" w:rsidR="007278ED" w:rsidRPr="007278ED" w:rsidRDefault="007278ED" w:rsidP="00D8693D">
      <w:pPr>
        <w:pStyle w:val="Akapitzlist"/>
        <w:numPr>
          <w:ilvl w:val="0"/>
          <w:numId w:val="18"/>
        </w:numPr>
        <w:spacing w:before="120" w:after="0" w:line="240" w:lineRule="auto"/>
        <w:contextualSpacing w:val="0"/>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 xml:space="preserve">Wykonawca jest zobowiązany do zapewnienia zasobów ludzkich i narzędziowych. </w:t>
      </w:r>
    </w:p>
    <w:p w14:paraId="27B0672F" w14:textId="77777777" w:rsidR="007278ED" w:rsidRPr="007278ED" w:rsidRDefault="007278ED" w:rsidP="00D8693D">
      <w:pPr>
        <w:pStyle w:val="Akapitzlist"/>
        <w:numPr>
          <w:ilvl w:val="0"/>
          <w:numId w:val="18"/>
        </w:numPr>
        <w:spacing w:before="120" w:after="0" w:line="240" w:lineRule="auto"/>
        <w:contextualSpacing w:val="0"/>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Wykonawca będzie uczestniczył w spotkaniach koniecznych do realizacji, koordynacji i współpracy.</w:t>
      </w:r>
    </w:p>
    <w:p w14:paraId="35733072" w14:textId="77777777" w:rsidR="007278ED" w:rsidRPr="007278ED" w:rsidRDefault="007278ED" w:rsidP="00D8693D">
      <w:pPr>
        <w:pStyle w:val="Akapitzlist"/>
        <w:numPr>
          <w:ilvl w:val="0"/>
          <w:numId w:val="18"/>
        </w:numPr>
        <w:spacing w:before="120" w:after="0" w:line="240" w:lineRule="auto"/>
        <w:contextualSpacing w:val="0"/>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Wykonawca  zabezpieczy:</w:t>
      </w:r>
    </w:p>
    <w:p w14:paraId="1F164C00" w14:textId="77777777" w:rsidR="007278ED" w:rsidRPr="007278ED" w:rsidRDefault="007278ED" w:rsidP="00D8693D">
      <w:pPr>
        <w:pStyle w:val="Akapitzlist"/>
        <w:numPr>
          <w:ilvl w:val="1"/>
          <w:numId w:val="18"/>
        </w:numPr>
        <w:spacing w:before="120" w:after="0" w:line="240" w:lineRule="auto"/>
        <w:contextualSpacing w:val="0"/>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14:paraId="356E5386" w14:textId="77777777" w:rsidR="007278ED" w:rsidRPr="007278ED" w:rsidRDefault="007278ED" w:rsidP="00D8693D">
      <w:pPr>
        <w:pStyle w:val="Akapitzlist"/>
        <w:numPr>
          <w:ilvl w:val="1"/>
          <w:numId w:val="18"/>
        </w:numPr>
        <w:spacing w:before="120" w:after="0" w:line="240" w:lineRule="auto"/>
        <w:contextualSpacing w:val="0"/>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 xml:space="preserve">Wykonawca jest zobowiązany do utylizacji wytworzonych odpadów. </w:t>
      </w:r>
    </w:p>
    <w:p w14:paraId="64870602" w14:textId="77777777" w:rsidR="007278ED" w:rsidRPr="007278ED" w:rsidRDefault="007278ED" w:rsidP="00D8693D">
      <w:pPr>
        <w:pStyle w:val="Akapitzlist"/>
        <w:numPr>
          <w:ilvl w:val="0"/>
          <w:numId w:val="18"/>
        </w:numPr>
        <w:spacing w:before="120" w:after="0" w:line="240" w:lineRule="auto"/>
        <w:contextualSpacing w:val="0"/>
        <w:rPr>
          <w:rFonts w:ascii="Franklin Gothic Book" w:hAnsi="Franklin Gothic Book" w:cstheme="minorHAnsi"/>
          <w:color w:val="000000" w:themeColor="text1"/>
          <w:sz w:val="20"/>
          <w:szCs w:val="20"/>
          <w:u w:val="single"/>
        </w:rPr>
      </w:pPr>
      <w:r w:rsidRPr="007278ED">
        <w:rPr>
          <w:rFonts w:ascii="Franklin Gothic Book" w:hAnsi="Franklin Gothic Book" w:cstheme="minorHAnsi"/>
          <w:color w:val="000000" w:themeColor="text1"/>
          <w:sz w:val="20"/>
          <w:szCs w:val="20"/>
          <w:u w:val="single"/>
        </w:rPr>
        <w:t>Wykonawca  będzie wykonywał roboty/świadczył Usługi zgodnie z:</w:t>
      </w:r>
    </w:p>
    <w:p w14:paraId="2AFE5BC3" w14:textId="77777777" w:rsidR="007278ED" w:rsidRPr="007278ED" w:rsidRDefault="007278ED" w:rsidP="00D8693D">
      <w:pPr>
        <w:pStyle w:val="Akapitzlist"/>
        <w:numPr>
          <w:ilvl w:val="1"/>
          <w:numId w:val="19"/>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Ustawą Prawo budowlane,</w:t>
      </w:r>
    </w:p>
    <w:p w14:paraId="7B1303EE" w14:textId="77777777" w:rsidR="007278ED" w:rsidRPr="007278ED" w:rsidRDefault="007278ED" w:rsidP="00D8693D">
      <w:pPr>
        <w:pStyle w:val="Akapitzlist"/>
        <w:numPr>
          <w:ilvl w:val="1"/>
          <w:numId w:val="19"/>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Ustawą o dozorze technicznym,</w:t>
      </w:r>
    </w:p>
    <w:p w14:paraId="238AB53A" w14:textId="77777777" w:rsidR="007278ED" w:rsidRPr="007278ED" w:rsidRDefault="007278ED" w:rsidP="00D8693D">
      <w:pPr>
        <w:pStyle w:val="Akapitzlist"/>
        <w:numPr>
          <w:ilvl w:val="1"/>
          <w:numId w:val="19"/>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Ustawą Prawo ochrony środowiska,</w:t>
      </w:r>
    </w:p>
    <w:p w14:paraId="1B573DFA" w14:textId="77777777" w:rsidR="007278ED" w:rsidRPr="007278ED" w:rsidRDefault="007278ED" w:rsidP="00D8693D">
      <w:pPr>
        <w:pStyle w:val="Akapitzlist"/>
        <w:numPr>
          <w:ilvl w:val="1"/>
          <w:numId w:val="19"/>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Ustawą o odpadach,</w:t>
      </w:r>
    </w:p>
    <w:p w14:paraId="7CF1535E" w14:textId="77777777" w:rsidR="007278ED" w:rsidRDefault="007278ED" w:rsidP="00D8693D">
      <w:pPr>
        <w:pStyle w:val="Akapitzlist"/>
        <w:numPr>
          <w:ilvl w:val="1"/>
          <w:numId w:val="19"/>
        </w:numPr>
        <w:suppressAutoHyphens/>
        <w:autoSpaceDE w:val="0"/>
        <w:autoSpaceDN w:val="0"/>
        <w:spacing w:before="120" w:after="0" w:line="240" w:lineRule="auto"/>
        <w:ind w:left="1797" w:hanging="357"/>
        <w:contextualSpacing w:val="0"/>
        <w:jc w:val="both"/>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Zaleceniami i wytycznymi korporacyjnymi  GK ENEA.</w:t>
      </w:r>
    </w:p>
    <w:p w14:paraId="51183C27" w14:textId="77777777" w:rsidR="00D8693D" w:rsidRPr="00D8693D" w:rsidRDefault="00D8693D" w:rsidP="00D8693D">
      <w:pPr>
        <w:pStyle w:val="Akapitzlist"/>
        <w:suppressAutoHyphens/>
        <w:autoSpaceDE w:val="0"/>
        <w:autoSpaceDN w:val="0"/>
        <w:spacing w:before="120" w:after="0" w:line="240" w:lineRule="auto"/>
        <w:ind w:left="1797"/>
        <w:contextualSpacing w:val="0"/>
        <w:jc w:val="both"/>
        <w:rPr>
          <w:rFonts w:ascii="Franklin Gothic Book" w:hAnsi="Franklin Gothic Book" w:cstheme="minorHAnsi"/>
          <w:color w:val="000000" w:themeColor="text1"/>
          <w:sz w:val="20"/>
          <w:szCs w:val="20"/>
        </w:rPr>
      </w:pPr>
    </w:p>
    <w:p w14:paraId="29C87983" w14:textId="77777777" w:rsidR="007278ED" w:rsidRPr="00D8693D" w:rsidRDefault="007278ED" w:rsidP="00B85474">
      <w:pPr>
        <w:pStyle w:val="Akapitzlist"/>
        <w:numPr>
          <w:ilvl w:val="0"/>
          <w:numId w:val="31"/>
        </w:numPr>
        <w:spacing w:before="120" w:after="120" w:line="312" w:lineRule="atLeast"/>
        <w:ind w:left="284" w:hanging="284"/>
        <w:rPr>
          <w:rFonts w:ascii="Franklin Gothic Book" w:hAnsi="Franklin Gothic Book" w:cstheme="minorHAnsi"/>
          <w:b/>
          <w:color w:val="000000" w:themeColor="text1"/>
          <w:sz w:val="20"/>
          <w:szCs w:val="20"/>
          <w:u w:val="single"/>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D8693D">
        <w:rPr>
          <w:rFonts w:ascii="Franklin Gothic Book" w:hAnsi="Franklin Gothic Book" w:cstheme="minorHAnsi"/>
          <w:b/>
          <w:color w:val="000000" w:themeColor="text1"/>
          <w:sz w:val="20"/>
          <w:szCs w:val="20"/>
          <w:u w:val="single"/>
        </w:rPr>
        <w:t>MIEJSCE ŚWIADCZENIA USŁUG</w:t>
      </w:r>
    </w:p>
    <w:p w14:paraId="0AEA6C29" w14:textId="77777777" w:rsidR="007278ED" w:rsidRPr="00D8693D" w:rsidRDefault="007278ED" w:rsidP="00D8693D">
      <w:pPr>
        <w:pStyle w:val="Akapitzlist"/>
        <w:numPr>
          <w:ilvl w:val="0"/>
          <w:numId w:val="23"/>
        </w:numPr>
        <w:spacing w:after="120" w:line="240" w:lineRule="auto"/>
        <w:ind w:hanging="357"/>
        <w:contextualSpacing w:val="0"/>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5E442501" w14:textId="77777777" w:rsidR="007278ED" w:rsidRPr="00D8693D" w:rsidRDefault="007278ED" w:rsidP="00B85474">
      <w:pPr>
        <w:pStyle w:val="Akapitzlist"/>
        <w:numPr>
          <w:ilvl w:val="0"/>
          <w:numId w:val="31"/>
        </w:numPr>
        <w:spacing w:before="120" w:after="120" w:line="312" w:lineRule="atLeast"/>
        <w:ind w:left="284" w:hanging="284"/>
        <w:rPr>
          <w:rFonts w:ascii="Franklin Gothic Book" w:hAnsi="Franklin Gothic Book" w:cstheme="minorHAnsi"/>
          <w:b/>
          <w:color w:val="000000" w:themeColor="text1"/>
          <w:sz w:val="20"/>
          <w:szCs w:val="20"/>
          <w:u w:val="single"/>
        </w:rPr>
      </w:pPr>
      <w:r w:rsidRPr="00D8693D">
        <w:rPr>
          <w:rFonts w:ascii="Franklin Gothic Book" w:hAnsi="Franklin Gothic Book" w:cstheme="minorHAnsi"/>
          <w:b/>
          <w:color w:val="000000" w:themeColor="text1"/>
          <w:sz w:val="20"/>
          <w:szCs w:val="20"/>
          <w:u w:val="single"/>
        </w:rPr>
        <w:t>RAPORTY I ODBIORY</w:t>
      </w:r>
    </w:p>
    <w:p w14:paraId="774C7578" w14:textId="77777777" w:rsidR="007278ED" w:rsidRPr="007278ED" w:rsidRDefault="007278ED" w:rsidP="007A747F">
      <w:pPr>
        <w:pStyle w:val="Akapitzlist"/>
        <w:numPr>
          <w:ilvl w:val="0"/>
          <w:numId w:val="24"/>
        </w:numPr>
        <w:spacing w:before="120" w:after="120" w:line="312" w:lineRule="atLeast"/>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Dokumentacja wymagana przez Zamawiającego.</w:t>
      </w:r>
    </w:p>
    <w:tbl>
      <w:tblPr>
        <w:tblStyle w:val="Tabela-Siatka1"/>
        <w:tblW w:w="10208" w:type="dxa"/>
        <w:tblInd w:w="-289" w:type="dxa"/>
        <w:tblLayout w:type="fixed"/>
        <w:tblLook w:val="04A0" w:firstRow="1" w:lastRow="0" w:firstColumn="1" w:lastColumn="0" w:noHBand="0" w:noVBand="1"/>
      </w:tblPr>
      <w:tblGrid>
        <w:gridCol w:w="710"/>
        <w:gridCol w:w="4253"/>
        <w:gridCol w:w="1134"/>
        <w:gridCol w:w="4111"/>
      </w:tblGrid>
      <w:tr w:rsidR="007278ED" w:rsidRPr="00D8693D" w14:paraId="7914CA46" w14:textId="77777777" w:rsidTr="00D8693D">
        <w:trPr>
          <w:trHeight w:val="340"/>
        </w:trPr>
        <w:tc>
          <w:tcPr>
            <w:tcW w:w="710" w:type="dxa"/>
            <w:vAlign w:val="center"/>
          </w:tcPr>
          <w:p w14:paraId="4B438231" w14:textId="77777777" w:rsidR="007278ED" w:rsidRPr="00D8693D" w:rsidRDefault="007278ED" w:rsidP="002C3377">
            <w:pPr>
              <w:spacing w:line="276" w:lineRule="auto"/>
              <w:jc w:val="center"/>
              <w:rPr>
                <w:rFonts w:ascii="Franklin Gothic Book" w:hAnsi="Franklin Gothic Book"/>
                <w:b/>
                <w:i/>
                <w:color w:val="000000" w:themeColor="text1"/>
                <w:sz w:val="18"/>
                <w:szCs w:val="18"/>
                <w:lang w:eastAsia="en-US"/>
              </w:rPr>
            </w:pPr>
            <w:r w:rsidRPr="00D8693D">
              <w:rPr>
                <w:rFonts w:ascii="Franklin Gothic Book" w:hAnsi="Franklin Gothic Book"/>
                <w:b/>
                <w:i/>
                <w:color w:val="000000" w:themeColor="text1"/>
                <w:sz w:val="18"/>
                <w:szCs w:val="18"/>
                <w:lang w:eastAsia="en-US"/>
              </w:rPr>
              <w:t>L.p.</w:t>
            </w:r>
          </w:p>
        </w:tc>
        <w:tc>
          <w:tcPr>
            <w:tcW w:w="4253" w:type="dxa"/>
            <w:vAlign w:val="center"/>
          </w:tcPr>
          <w:p w14:paraId="77E6668B" w14:textId="77777777" w:rsidR="007278ED" w:rsidRPr="00D8693D" w:rsidRDefault="007278ED" w:rsidP="002C3377">
            <w:pPr>
              <w:spacing w:line="276" w:lineRule="auto"/>
              <w:jc w:val="center"/>
              <w:rPr>
                <w:rFonts w:ascii="Franklin Gothic Book" w:hAnsi="Franklin Gothic Book"/>
                <w:b/>
                <w:i/>
                <w:color w:val="000000" w:themeColor="text1"/>
                <w:sz w:val="18"/>
                <w:szCs w:val="18"/>
                <w:lang w:eastAsia="en-US"/>
              </w:rPr>
            </w:pPr>
            <w:r w:rsidRPr="00D8693D">
              <w:rPr>
                <w:rFonts w:ascii="Franklin Gothic Book" w:hAnsi="Franklin Gothic Book"/>
                <w:b/>
                <w:i/>
                <w:color w:val="000000" w:themeColor="text1"/>
                <w:sz w:val="18"/>
                <w:szCs w:val="18"/>
                <w:lang w:eastAsia="en-US"/>
              </w:rPr>
              <w:t>Dokumentacja:</w:t>
            </w:r>
          </w:p>
        </w:tc>
        <w:tc>
          <w:tcPr>
            <w:tcW w:w="1134" w:type="dxa"/>
            <w:vAlign w:val="center"/>
          </w:tcPr>
          <w:p w14:paraId="5CF8CD0B" w14:textId="77777777" w:rsidR="007278ED" w:rsidRPr="00D8693D" w:rsidRDefault="007278ED" w:rsidP="002C3377">
            <w:pPr>
              <w:spacing w:line="276" w:lineRule="auto"/>
              <w:ind w:right="-108" w:hanging="108"/>
              <w:jc w:val="center"/>
              <w:rPr>
                <w:rFonts w:ascii="Franklin Gothic Book" w:hAnsi="Franklin Gothic Book"/>
                <w:b/>
                <w:i/>
                <w:color w:val="000000" w:themeColor="text1"/>
                <w:sz w:val="18"/>
                <w:szCs w:val="18"/>
                <w:lang w:eastAsia="en-US"/>
              </w:rPr>
            </w:pPr>
            <w:r w:rsidRPr="00D8693D">
              <w:rPr>
                <w:rFonts w:ascii="Franklin Gothic Book" w:hAnsi="Franklin Gothic Book"/>
                <w:b/>
                <w:i/>
                <w:color w:val="000000" w:themeColor="text1"/>
                <w:sz w:val="18"/>
                <w:szCs w:val="18"/>
                <w:lang w:eastAsia="en-US"/>
              </w:rPr>
              <w:t>Wymagana</w:t>
            </w:r>
          </w:p>
          <w:p w14:paraId="4FDF0439" w14:textId="77777777" w:rsidR="007278ED" w:rsidRPr="00D8693D" w:rsidRDefault="007278ED" w:rsidP="002C3377">
            <w:pPr>
              <w:spacing w:line="276" w:lineRule="auto"/>
              <w:jc w:val="center"/>
              <w:rPr>
                <w:rFonts w:ascii="Franklin Gothic Book" w:hAnsi="Franklin Gothic Book"/>
                <w:b/>
                <w:i/>
                <w:color w:val="000000" w:themeColor="text1"/>
                <w:sz w:val="18"/>
                <w:szCs w:val="18"/>
                <w:lang w:eastAsia="en-US"/>
              </w:rPr>
            </w:pPr>
            <w:r w:rsidRPr="00D8693D">
              <w:rPr>
                <w:rFonts w:ascii="Franklin Gothic Book" w:hAnsi="Franklin Gothic Book"/>
                <w:b/>
                <w:i/>
                <w:color w:val="000000" w:themeColor="text1"/>
                <w:sz w:val="18"/>
                <w:szCs w:val="18"/>
                <w:lang w:eastAsia="en-US"/>
              </w:rPr>
              <w:t>[x]</w:t>
            </w:r>
          </w:p>
        </w:tc>
        <w:tc>
          <w:tcPr>
            <w:tcW w:w="4111" w:type="dxa"/>
            <w:vAlign w:val="center"/>
          </w:tcPr>
          <w:p w14:paraId="39B1E7C2" w14:textId="77777777" w:rsidR="007278ED" w:rsidRPr="00D8693D" w:rsidRDefault="007278ED" w:rsidP="002C3377">
            <w:pPr>
              <w:spacing w:line="276" w:lineRule="auto"/>
              <w:jc w:val="center"/>
              <w:rPr>
                <w:rFonts w:ascii="Franklin Gothic Book" w:hAnsi="Franklin Gothic Book"/>
                <w:b/>
                <w:i/>
                <w:color w:val="000000" w:themeColor="text1"/>
                <w:sz w:val="18"/>
                <w:szCs w:val="18"/>
                <w:lang w:eastAsia="en-US"/>
              </w:rPr>
            </w:pPr>
            <w:r w:rsidRPr="00D8693D">
              <w:rPr>
                <w:rFonts w:ascii="Franklin Gothic Book" w:hAnsi="Franklin Gothic Book"/>
                <w:b/>
                <w:i/>
                <w:color w:val="000000" w:themeColor="text1"/>
                <w:sz w:val="18"/>
                <w:szCs w:val="18"/>
                <w:lang w:eastAsia="en-US"/>
              </w:rPr>
              <w:t>Dokument źródłowy:</w:t>
            </w:r>
          </w:p>
        </w:tc>
      </w:tr>
      <w:tr w:rsidR="007278ED" w:rsidRPr="00D8693D" w14:paraId="06474CA0" w14:textId="77777777" w:rsidTr="00D8693D">
        <w:trPr>
          <w:trHeight w:val="340"/>
        </w:trPr>
        <w:tc>
          <w:tcPr>
            <w:tcW w:w="710" w:type="dxa"/>
            <w:vAlign w:val="center"/>
          </w:tcPr>
          <w:p w14:paraId="2DA0E69A" w14:textId="77777777" w:rsidR="007278ED" w:rsidRPr="00D8693D" w:rsidRDefault="007278ED" w:rsidP="002C3377">
            <w:pPr>
              <w:spacing w:line="276" w:lineRule="auto"/>
              <w:jc w:val="center"/>
              <w:rPr>
                <w:rFonts w:ascii="Franklin Gothic Book" w:hAnsi="Franklin Gothic Book"/>
                <w:b/>
                <w:i/>
                <w:color w:val="000000" w:themeColor="text1"/>
                <w:sz w:val="18"/>
                <w:szCs w:val="18"/>
                <w:lang w:eastAsia="en-US"/>
              </w:rPr>
            </w:pPr>
            <w:r w:rsidRPr="00D8693D">
              <w:rPr>
                <w:rFonts w:ascii="Franklin Gothic Book" w:hAnsi="Franklin Gothic Book"/>
                <w:b/>
                <w:i/>
                <w:color w:val="000000" w:themeColor="text1"/>
                <w:sz w:val="18"/>
                <w:szCs w:val="18"/>
                <w:lang w:eastAsia="en-US"/>
              </w:rPr>
              <w:t>A</w:t>
            </w:r>
          </w:p>
        </w:tc>
        <w:tc>
          <w:tcPr>
            <w:tcW w:w="5387" w:type="dxa"/>
            <w:gridSpan w:val="2"/>
            <w:vAlign w:val="center"/>
          </w:tcPr>
          <w:p w14:paraId="10BB6F80" w14:textId="77777777" w:rsidR="007278ED" w:rsidRPr="00D8693D" w:rsidRDefault="007278ED" w:rsidP="002C3377">
            <w:pPr>
              <w:spacing w:line="276" w:lineRule="auto"/>
              <w:jc w:val="center"/>
              <w:rPr>
                <w:rFonts w:ascii="Franklin Gothic Book" w:hAnsi="Franklin Gothic Book"/>
                <w:b/>
                <w:i/>
                <w:color w:val="000000" w:themeColor="text1"/>
                <w:sz w:val="18"/>
                <w:szCs w:val="18"/>
                <w:lang w:eastAsia="en-US"/>
              </w:rPr>
            </w:pPr>
            <w:r w:rsidRPr="00D8693D">
              <w:rPr>
                <w:rFonts w:ascii="Franklin Gothic Book" w:hAnsi="Franklin Gothic Book"/>
                <w:b/>
                <w:i/>
                <w:color w:val="000000" w:themeColor="text1"/>
                <w:sz w:val="18"/>
                <w:szCs w:val="18"/>
                <w:lang w:eastAsia="en-US"/>
              </w:rPr>
              <w:t>PRZED  ROZPOCZĘCIEM  PRAC:</w:t>
            </w:r>
          </w:p>
        </w:tc>
        <w:tc>
          <w:tcPr>
            <w:tcW w:w="4111" w:type="dxa"/>
            <w:vAlign w:val="center"/>
          </w:tcPr>
          <w:p w14:paraId="01B134E8" w14:textId="77777777" w:rsidR="007278ED" w:rsidRPr="00D8693D" w:rsidRDefault="007278ED" w:rsidP="002C3377">
            <w:pPr>
              <w:spacing w:line="276" w:lineRule="auto"/>
              <w:rPr>
                <w:rFonts w:ascii="Franklin Gothic Book" w:hAnsi="Franklin Gothic Book"/>
                <w:b/>
                <w:i/>
                <w:color w:val="000000" w:themeColor="text1"/>
                <w:sz w:val="18"/>
                <w:szCs w:val="18"/>
                <w:lang w:eastAsia="en-US"/>
              </w:rPr>
            </w:pPr>
          </w:p>
        </w:tc>
      </w:tr>
      <w:tr w:rsidR="007278ED" w:rsidRPr="00D8693D" w14:paraId="102D2CC2" w14:textId="77777777" w:rsidTr="00D8693D">
        <w:trPr>
          <w:trHeight w:val="340"/>
        </w:trPr>
        <w:tc>
          <w:tcPr>
            <w:tcW w:w="710" w:type="dxa"/>
            <w:vAlign w:val="center"/>
          </w:tcPr>
          <w:p w14:paraId="78534D45" w14:textId="77777777" w:rsidR="007278ED" w:rsidRPr="00D8693D" w:rsidRDefault="007278ED" w:rsidP="007A747F">
            <w:pPr>
              <w:numPr>
                <w:ilvl w:val="0"/>
                <w:numId w:val="2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EC85B46" w14:textId="77777777" w:rsidR="007278ED" w:rsidRPr="00D8693D" w:rsidRDefault="007278ED" w:rsidP="002C3377">
            <w:pPr>
              <w:spacing w:line="276" w:lineRule="auto"/>
              <w:contextualSpacing/>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576269DD"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p w14:paraId="75843087"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vAlign w:val="center"/>
          </w:tcPr>
          <w:p w14:paraId="6B46A4CD"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Instrukcja przepustkowa dla ruchu osobowego i pojazdów nr I/DK/B/35/2008</w:t>
            </w:r>
          </w:p>
        </w:tc>
      </w:tr>
      <w:tr w:rsidR="007278ED" w:rsidRPr="00D8693D" w14:paraId="384B9640" w14:textId="77777777" w:rsidTr="00D8693D">
        <w:trPr>
          <w:trHeight w:val="340"/>
        </w:trPr>
        <w:tc>
          <w:tcPr>
            <w:tcW w:w="710" w:type="dxa"/>
            <w:vAlign w:val="center"/>
          </w:tcPr>
          <w:p w14:paraId="301AD1B0" w14:textId="77777777" w:rsidR="007278ED" w:rsidRPr="00D8693D" w:rsidRDefault="007278ED" w:rsidP="007A747F">
            <w:pPr>
              <w:numPr>
                <w:ilvl w:val="0"/>
                <w:numId w:val="2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FEB2428" w14:textId="77777777" w:rsidR="007278ED" w:rsidRPr="00D8693D" w:rsidRDefault="007278ED" w:rsidP="002C3377">
            <w:pPr>
              <w:spacing w:line="276" w:lineRule="auto"/>
              <w:contextualSpacing/>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4AD6D67E"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p w14:paraId="2EEF6FF3"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vAlign w:val="center"/>
          </w:tcPr>
          <w:p w14:paraId="32A67E64"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Instrukcja przepustkowa dla ruchu osobowego i pojazdów nr I/DK/B/35/2008</w:t>
            </w:r>
          </w:p>
        </w:tc>
      </w:tr>
      <w:tr w:rsidR="007278ED" w:rsidRPr="00D8693D" w14:paraId="0507EC3F" w14:textId="77777777" w:rsidTr="00D8693D">
        <w:trPr>
          <w:trHeight w:val="340"/>
        </w:trPr>
        <w:tc>
          <w:tcPr>
            <w:tcW w:w="710" w:type="dxa"/>
            <w:vAlign w:val="center"/>
          </w:tcPr>
          <w:p w14:paraId="46CFD982" w14:textId="77777777" w:rsidR="007278ED" w:rsidRPr="00D8693D" w:rsidRDefault="007278ED" w:rsidP="007A747F">
            <w:pPr>
              <w:numPr>
                <w:ilvl w:val="0"/>
                <w:numId w:val="2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ED83C46" w14:textId="77777777" w:rsidR="007278ED" w:rsidRPr="00D8693D" w:rsidRDefault="007278ED" w:rsidP="002C3377">
            <w:pPr>
              <w:spacing w:line="276" w:lineRule="auto"/>
              <w:contextualSpacing/>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388D206C"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p w14:paraId="1921A4A8"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vAlign w:val="center"/>
          </w:tcPr>
          <w:p w14:paraId="3AB67734"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Instrukcja przepustkowa dla ruchu osobowego i pojazdów nr I/DK/B/35/2008</w:t>
            </w:r>
          </w:p>
        </w:tc>
      </w:tr>
      <w:tr w:rsidR="007278ED" w:rsidRPr="00D8693D" w14:paraId="14C30E81" w14:textId="77777777" w:rsidTr="00D8693D">
        <w:trPr>
          <w:trHeight w:val="340"/>
        </w:trPr>
        <w:tc>
          <w:tcPr>
            <w:tcW w:w="710" w:type="dxa"/>
            <w:vAlign w:val="center"/>
          </w:tcPr>
          <w:p w14:paraId="1BFEE503" w14:textId="77777777" w:rsidR="007278ED" w:rsidRPr="00D8693D" w:rsidRDefault="007278ED" w:rsidP="007A747F">
            <w:pPr>
              <w:numPr>
                <w:ilvl w:val="0"/>
                <w:numId w:val="2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CA45971" w14:textId="77777777" w:rsidR="007278ED" w:rsidRPr="00D8693D" w:rsidRDefault="007278ED" w:rsidP="002C3377">
            <w:pPr>
              <w:spacing w:line="276" w:lineRule="auto"/>
              <w:contextualSpacing/>
              <w:jc w:val="both"/>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vAlign w:val="center"/>
          </w:tcPr>
          <w:p w14:paraId="6808041D"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vAlign w:val="center"/>
          </w:tcPr>
          <w:p w14:paraId="1692B1FE"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7278ED" w:rsidRPr="00D8693D" w14:paraId="7CC95F4D" w14:textId="77777777" w:rsidTr="00D8693D">
        <w:trPr>
          <w:trHeight w:val="340"/>
        </w:trPr>
        <w:tc>
          <w:tcPr>
            <w:tcW w:w="710" w:type="dxa"/>
            <w:vAlign w:val="center"/>
          </w:tcPr>
          <w:p w14:paraId="1A102B4E" w14:textId="77777777" w:rsidR="007278ED" w:rsidRPr="00D8693D" w:rsidRDefault="007278ED" w:rsidP="007A747F">
            <w:pPr>
              <w:numPr>
                <w:ilvl w:val="0"/>
                <w:numId w:val="2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95A0AE7" w14:textId="77777777" w:rsidR="007278ED" w:rsidRPr="00D8693D" w:rsidRDefault="007278ED" w:rsidP="002C3377">
            <w:pPr>
              <w:spacing w:line="276" w:lineRule="auto"/>
              <w:contextualSpacing/>
              <w:jc w:val="both"/>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vAlign w:val="center"/>
          </w:tcPr>
          <w:p w14:paraId="0E612945"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vAlign w:val="center"/>
          </w:tcPr>
          <w:p w14:paraId="4078FE87"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Instrukcja organizacji bezpiecznej pracy w Enea Elektrownia Połaniec S.A nr I/DB/B/20/2013</w:t>
            </w:r>
          </w:p>
        </w:tc>
      </w:tr>
      <w:tr w:rsidR="007278ED" w:rsidRPr="00D8693D" w14:paraId="1CFCCBEB" w14:textId="77777777" w:rsidTr="00D8693D">
        <w:trPr>
          <w:trHeight w:val="340"/>
        </w:trPr>
        <w:tc>
          <w:tcPr>
            <w:tcW w:w="710" w:type="dxa"/>
            <w:vAlign w:val="center"/>
          </w:tcPr>
          <w:p w14:paraId="5459FA24" w14:textId="77777777" w:rsidR="007278ED" w:rsidRPr="00D8693D" w:rsidRDefault="007278ED" w:rsidP="007A747F">
            <w:pPr>
              <w:numPr>
                <w:ilvl w:val="0"/>
                <w:numId w:val="2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ADE29F2" w14:textId="77777777" w:rsidR="007278ED" w:rsidRPr="00D8693D" w:rsidRDefault="007278ED" w:rsidP="002C3377">
            <w:pPr>
              <w:spacing w:line="276" w:lineRule="auto"/>
              <w:contextualSpacing/>
              <w:rPr>
                <w:rFonts w:ascii="Franklin Gothic Book" w:hAnsi="Franklin Gothic Book"/>
                <w:b/>
                <w:i/>
                <w:color w:val="000000" w:themeColor="text1"/>
                <w:sz w:val="18"/>
                <w:szCs w:val="18"/>
                <w:lang w:eastAsia="en-US"/>
              </w:rPr>
            </w:pPr>
            <w:r w:rsidRPr="00D8693D">
              <w:rPr>
                <w:rFonts w:ascii="Franklin Gothic Book" w:hAnsi="Franklin Gothic Book"/>
                <w:color w:val="000000" w:themeColor="text1"/>
                <w:sz w:val="18"/>
                <w:szCs w:val="18"/>
                <w:lang w:eastAsia="en-US"/>
              </w:rPr>
              <w:t xml:space="preserve">Harmonogram realizacji prac </w:t>
            </w:r>
          </w:p>
        </w:tc>
        <w:tc>
          <w:tcPr>
            <w:tcW w:w="1134" w:type="dxa"/>
            <w:vAlign w:val="center"/>
          </w:tcPr>
          <w:p w14:paraId="57FBEDD9"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76E07BDD"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2BC8D5EA" w14:textId="77777777" w:rsidTr="00D8693D">
        <w:trPr>
          <w:trHeight w:val="340"/>
        </w:trPr>
        <w:tc>
          <w:tcPr>
            <w:tcW w:w="710" w:type="dxa"/>
            <w:vAlign w:val="center"/>
          </w:tcPr>
          <w:p w14:paraId="2927A8F3" w14:textId="77777777" w:rsidR="007278ED" w:rsidRPr="00D8693D" w:rsidRDefault="007278ED" w:rsidP="007A747F">
            <w:pPr>
              <w:numPr>
                <w:ilvl w:val="0"/>
                <w:numId w:val="21"/>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1893D0E" w14:textId="77777777" w:rsidR="007278ED" w:rsidRPr="00D8693D" w:rsidRDefault="007278ED" w:rsidP="002C3377">
            <w:pPr>
              <w:spacing w:line="276" w:lineRule="auto"/>
              <w:contextualSpacing/>
              <w:jc w:val="both"/>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38F82691"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p w14:paraId="22EC527B"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vAlign w:val="center"/>
          </w:tcPr>
          <w:p w14:paraId="5F250F4D"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Instrukcja postępowania z odpadami wytworzonymi w  Elektrowni Połaniec  nr I/TQ/P/41/2014</w:t>
            </w:r>
          </w:p>
        </w:tc>
      </w:tr>
      <w:tr w:rsidR="007278ED" w:rsidRPr="00D8693D" w14:paraId="202F4616" w14:textId="77777777" w:rsidTr="00D8693D">
        <w:trPr>
          <w:trHeight w:val="340"/>
        </w:trPr>
        <w:tc>
          <w:tcPr>
            <w:tcW w:w="710" w:type="dxa"/>
            <w:vAlign w:val="center"/>
          </w:tcPr>
          <w:p w14:paraId="52C33CC9" w14:textId="77777777" w:rsidR="007278ED" w:rsidRPr="00D8693D" w:rsidRDefault="007278ED" w:rsidP="002C3377">
            <w:pPr>
              <w:spacing w:line="276" w:lineRule="auto"/>
              <w:jc w:val="center"/>
              <w:rPr>
                <w:rFonts w:ascii="Franklin Gothic Book" w:hAnsi="Franklin Gothic Book"/>
                <w:b/>
                <w:i/>
                <w:color w:val="000000" w:themeColor="text1"/>
                <w:sz w:val="18"/>
                <w:szCs w:val="18"/>
                <w:lang w:eastAsia="en-US"/>
              </w:rPr>
            </w:pPr>
            <w:r w:rsidRPr="00D8693D">
              <w:rPr>
                <w:rFonts w:ascii="Franklin Gothic Book" w:hAnsi="Franklin Gothic Book"/>
                <w:b/>
                <w:i/>
                <w:color w:val="000000" w:themeColor="text1"/>
                <w:sz w:val="18"/>
                <w:szCs w:val="18"/>
                <w:lang w:eastAsia="en-US"/>
              </w:rPr>
              <w:t>B</w:t>
            </w:r>
          </w:p>
        </w:tc>
        <w:tc>
          <w:tcPr>
            <w:tcW w:w="5387" w:type="dxa"/>
            <w:gridSpan w:val="2"/>
            <w:vAlign w:val="center"/>
          </w:tcPr>
          <w:p w14:paraId="26FFCF80" w14:textId="77777777" w:rsidR="007278ED" w:rsidRPr="00D8693D" w:rsidRDefault="007278ED" w:rsidP="002C3377">
            <w:pPr>
              <w:spacing w:line="276" w:lineRule="auto"/>
              <w:ind w:left="284" w:hanging="250"/>
              <w:contextualSpacing/>
              <w:jc w:val="center"/>
              <w:rPr>
                <w:rFonts w:ascii="Franklin Gothic Book" w:hAnsi="Franklin Gothic Book"/>
                <w:b/>
                <w:i/>
                <w:color w:val="000000" w:themeColor="text1"/>
                <w:sz w:val="18"/>
                <w:szCs w:val="18"/>
                <w:lang w:eastAsia="en-US"/>
              </w:rPr>
            </w:pPr>
            <w:r w:rsidRPr="00D8693D">
              <w:rPr>
                <w:rFonts w:ascii="Franklin Gothic Book" w:hAnsi="Franklin Gothic Book"/>
                <w:b/>
                <w:i/>
                <w:color w:val="000000" w:themeColor="text1"/>
                <w:sz w:val="18"/>
                <w:szCs w:val="18"/>
                <w:lang w:eastAsia="en-US"/>
              </w:rPr>
              <w:t>W TRAKCIE  REALIZACJI  PRAC:</w:t>
            </w:r>
          </w:p>
        </w:tc>
        <w:tc>
          <w:tcPr>
            <w:tcW w:w="4111" w:type="dxa"/>
            <w:vAlign w:val="center"/>
          </w:tcPr>
          <w:p w14:paraId="3EC82B3B" w14:textId="77777777" w:rsidR="007278ED" w:rsidRPr="00D8693D" w:rsidRDefault="007278ED" w:rsidP="002C3377">
            <w:pPr>
              <w:spacing w:line="276" w:lineRule="auto"/>
              <w:ind w:left="284" w:hanging="250"/>
              <w:contextualSpacing/>
              <w:rPr>
                <w:rFonts w:ascii="Franklin Gothic Book" w:hAnsi="Franklin Gothic Book"/>
                <w:b/>
                <w:i/>
                <w:color w:val="000000" w:themeColor="text1"/>
                <w:sz w:val="18"/>
                <w:szCs w:val="18"/>
                <w:lang w:eastAsia="en-US"/>
              </w:rPr>
            </w:pPr>
          </w:p>
        </w:tc>
      </w:tr>
      <w:tr w:rsidR="007278ED" w:rsidRPr="00D8693D" w14:paraId="475D2289" w14:textId="77777777" w:rsidTr="00D8693D">
        <w:trPr>
          <w:trHeight w:val="340"/>
        </w:trPr>
        <w:tc>
          <w:tcPr>
            <w:tcW w:w="710" w:type="dxa"/>
            <w:vAlign w:val="center"/>
          </w:tcPr>
          <w:p w14:paraId="50A070B0" w14:textId="77777777" w:rsidR="007278ED" w:rsidRPr="00D8693D" w:rsidRDefault="007278ED" w:rsidP="007A747F">
            <w:pPr>
              <w:numPr>
                <w:ilvl w:val="0"/>
                <w:numId w:val="20"/>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61000B5"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 xml:space="preserve">Raport z inspekcji wizualnej </w:t>
            </w:r>
          </w:p>
        </w:tc>
        <w:tc>
          <w:tcPr>
            <w:tcW w:w="1134" w:type="dxa"/>
            <w:vAlign w:val="center"/>
          </w:tcPr>
          <w:p w14:paraId="1EF7E165"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vAlign w:val="center"/>
          </w:tcPr>
          <w:p w14:paraId="268E97AA"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598660B6" w14:textId="77777777" w:rsidTr="00D8693D">
        <w:trPr>
          <w:trHeight w:val="340"/>
        </w:trPr>
        <w:tc>
          <w:tcPr>
            <w:tcW w:w="710" w:type="dxa"/>
            <w:vAlign w:val="center"/>
          </w:tcPr>
          <w:p w14:paraId="5B02AA13" w14:textId="77777777" w:rsidR="007278ED" w:rsidRPr="00D8693D" w:rsidRDefault="007278ED" w:rsidP="007A747F">
            <w:pPr>
              <w:numPr>
                <w:ilvl w:val="0"/>
                <w:numId w:val="20"/>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0437F9C"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Tygodniowy raport realizacji prac wraz z aspektami BHP</w:t>
            </w:r>
          </w:p>
        </w:tc>
        <w:tc>
          <w:tcPr>
            <w:tcW w:w="1134" w:type="dxa"/>
            <w:vAlign w:val="center"/>
          </w:tcPr>
          <w:p w14:paraId="08833BF2"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2D9F7633"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5C87F662" w14:textId="77777777" w:rsidTr="00D8693D">
        <w:trPr>
          <w:trHeight w:val="340"/>
        </w:trPr>
        <w:tc>
          <w:tcPr>
            <w:tcW w:w="710" w:type="dxa"/>
            <w:vAlign w:val="center"/>
          </w:tcPr>
          <w:p w14:paraId="13390C53" w14:textId="77777777" w:rsidR="007278ED" w:rsidRPr="00D8693D" w:rsidRDefault="007278ED" w:rsidP="007A747F">
            <w:pPr>
              <w:numPr>
                <w:ilvl w:val="0"/>
                <w:numId w:val="20"/>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E9A7657"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Dokumentacja fotograficzna</w:t>
            </w:r>
          </w:p>
          <w:p w14:paraId="56BAA532"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lastRenderedPageBreak/>
              <w:t xml:space="preserve"> ( stan zastany )</w:t>
            </w:r>
          </w:p>
        </w:tc>
        <w:tc>
          <w:tcPr>
            <w:tcW w:w="1134" w:type="dxa"/>
            <w:vAlign w:val="center"/>
          </w:tcPr>
          <w:p w14:paraId="516054D7" w14:textId="77777777" w:rsidR="007278ED" w:rsidRPr="00D8693D" w:rsidDel="001C5765"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lastRenderedPageBreak/>
              <w:t>x</w:t>
            </w:r>
          </w:p>
        </w:tc>
        <w:tc>
          <w:tcPr>
            <w:tcW w:w="4111" w:type="dxa"/>
            <w:vAlign w:val="center"/>
          </w:tcPr>
          <w:p w14:paraId="77A3A899"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2B469D05" w14:textId="77777777" w:rsidTr="00D8693D">
        <w:trPr>
          <w:trHeight w:val="340"/>
        </w:trPr>
        <w:tc>
          <w:tcPr>
            <w:tcW w:w="710" w:type="dxa"/>
            <w:vAlign w:val="center"/>
          </w:tcPr>
          <w:p w14:paraId="6703F0BB" w14:textId="77777777" w:rsidR="007278ED" w:rsidRPr="00D8693D" w:rsidRDefault="007278ED" w:rsidP="007A747F">
            <w:pPr>
              <w:numPr>
                <w:ilvl w:val="0"/>
                <w:numId w:val="20"/>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D371BB0"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 xml:space="preserve">Uzgodnienia zmiany zakresu prac </w:t>
            </w:r>
          </w:p>
          <w:p w14:paraId="662DFC09"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 xml:space="preserve">( uzgodniony przez strony i zatwierdzony) </w:t>
            </w:r>
          </w:p>
        </w:tc>
        <w:tc>
          <w:tcPr>
            <w:tcW w:w="1134" w:type="dxa"/>
            <w:vAlign w:val="center"/>
          </w:tcPr>
          <w:p w14:paraId="0D2AE1F4"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vAlign w:val="center"/>
          </w:tcPr>
          <w:p w14:paraId="412B0AB5"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5CABBCC4" w14:textId="77777777" w:rsidTr="00D8693D">
        <w:trPr>
          <w:trHeight w:val="340"/>
        </w:trPr>
        <w:tc>
          <w:tcPr>
            <w:tcW w:w="710" w:type="dxa"/>
            <w:vAlign w:val="center"/>
          </w:tcPr>
          <w:p w14:paraId="4F02856F" w14:textId="77777777" w:rsidR="007278ED" w:rsidRPr="00D8693D" w:rsidRDefault="007278ED" w:rsidP="007A747F">
            <w:pPr>
              <w:numPr>
                <w:ilvl w:val="0"/>
                <w:numId w:val="20"/>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EC5CB24"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 xml:space="preserve">Zmiany harmonogramu realizacji prac </w:t>
            </w:r>
          </w:p>
          <w:p w14:paraId="750EF96B"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 xml:space="preserve">( uzgodniony przez strony i zatwierdzony) </w:t>
            </w:r>
          </w:p>
        </w:tc>
        <w:tc>
          <w:tcPr>
            <w:tcW w:w="1134" w:type="dxa"/>
            <w:vAlign w:val="center"/>
          </w:tcPr>
          <w:p w14:paraId="5A8379CD"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vAlign w:val="center"/>
          </w:tcPr>
          <w:p w14:paraId="00E4981A"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0E3BCE62" w14:textId="77777777" w:rsidTr="00D8693D">
        <w:trPr>
          <w:trHeight w:val="340"/>
        </w:trPr>
        <w:tc>
          <w:tcPr>
            <w:tcW w:w="710" w:type="dxa"/>
            <w:vAlign w:val="center"/>
          </w:tcPr>
          <w:p w14:paraId="43758232" w14:textId="77777777" w:rsidR="007278ED" w:rsidRPr="00D8693D" w:rsidRDefault="007278ED" w:rsidP="002C3377">
            <w:pPr>
              <w:spacing w:line="276" w:lineRule="auto"/>
              <w:jc w:val="center"/>
              <w:rPr>
                <w:rFonts w:ascii="Franklin Gothic Book" w:hAnsi="Franklin Gothic Book"/>
                <w:b/>
                <w:i/>
                <w:color w:val="000000" w:themeColor="text1"/>
                <w:sz w:val="18"/>
                <w:szCs w:val="18"/>
                <w:lang w:eastAsia="en-US"/>
              </w:rPr>
            </w:pPr>
            <w:r w:rsidRPr="00D8693D">
              <w:rPr>
                <w:rFonts w:ascii="Franklin Gothic Book" w:hAnsi="Franklin Gothic Book"/>
                <w:b/>
                <w:i/>
                <w:color w:val="000000" w:themeColor="text1"/>
                <w:sz w:val="18"/>
                <w:szCs w:val="18"/>
                <w:lang w:eastAsia="en-US"/>
              </w:rPr>
              <w:t>C</w:t>
            </w:r>
          </w:p>
        </w:tc>
        <w:tc>
          <w:tcPr>
            <w:tcW w:w="5387" w:type="dxa"/>
            <w:gridSpan w:val="2"/>
            <w:vAlign w:val="center"/>
          </w:tcPr>
          <w:p w14:paraId="0E10990D" w14:textId="77777777" w:rsidR="007278ED" w:rsidRPr="00D8693D" w:rsidRDefault="007278ED" w:rsidP="002C3377">
            <w:pPr>
              <w:spacing w:line="276" w:lineRule="auto"/>
              <w:jc w:val="center"/>
              <w:rPr>
                <w:rFonts w:ascii="Franklin Gothic Book" w:hAnsi="Franklin Gothic Book"/>
                <w:b/>
                <w:i/>
                <w:color w:val="000000" w:themeColor="text1"/>
                <w:sz w:val="18"/>
                <w:szCs w:val="18"/>
                <w:lang w:eastAsia="en-US"/>
              </w:rPr>
            </w:pPr>
            <w:r w:rsidRPr="00D8693D">
              <w:rPr>
                <w:rFonts w:ascii="Franklin Gothic Book" w:hAnsi="Franklin Gothic Book"/>
                <w:b/>
                <w:i/>
                <w:color w:val="000000" w:themeColor="text1"/>
                <w:sz w:val="18"/>
                <w:szCs w:val="18"/>
                <w:lang w:eastAsia="en-US"/>
              </w:rPr>
              <w:t>PO  ZAKOŃCZENIU  PRAC:</w:t>
            </w:r>
          </w:p>
        </w:tc>
        <w:tc>
          <w:tcPr>
            <w:tcW w:w="4111" w:type="dxa"/>
            <w:vAlign w:val="center"/>
          </w:tcPr>
          <w:p w14:paraId="2DCC35E1" w14:textId="77777777" w:rsidR="007278ED" w:rsidRPr="00D8693D" w:rsidRDefault="007278ED" w:rsidP="002C3377">
            <w:pPr>
              <w:spacing w:line="276" w:lineRule="auto"/>
              <w:rPr>
                <w:rFonts w:ascii="Franklin Gothic Book" w:hAnsi="Franklin Gothic Book"/>
                <w:b/>
                <w:i/>
                <w:color w:val="000000" w:themeColor="text1"/>
                <w:sz w:val="18"/>
                <w:szCs w:val="18"/>
                <w:lang w:eastAsia="en-US"/>
              </w:rPr>
            </w:pPr>
          </w:p>
        </w:tc>
      </w:tr>
      <w:tr w:rsidR="007278ED" w:rsidRPr="00D8693D" w14:paraId="579BF542" w14:textId="77777777" w:rsidTr="00D8693D">
        <w:trPr>
          <w:trHeight w:val="340"/>
        </w:trPr>
        <w:tc>
          <w:tcPr>
            <w:tcW w:w="710" w:type="dxa"/>
            <w:vAlign w:val="center"/>
          </w:tcPr>
          <w:p w14:paraId="276950AE" w14:textId="77777777" w:rsidR="007278ED" w:rsidRPr="00D8693D" w:rsidRDefault="007278ED" w:rsidP="007A747F">
            <w:pPr>
              <w:numPr>
                <w:ilvl w:val="0"/>
                <w:numId w:val="2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E48FD34" w14:textId="77777777" w:rsidR="007278ED" w:rsidRPr="00D8693D" w:rsidRDefault="007278ED" w:rsidP="002C3377">
            <w:pPr>
              <w:spacing w:line="276" w:lineRule="auto"/>
              <w:contextualSpacing/>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Zestawienie materiałów podstawowych użytych do prac, z podaniem gatunku materiałów, numeru wytopu, zastosowania oraz numeru atestu/ów</w:t>
            </w:r>
          </w:p>
        </w:tc>
        <w:tc>
          <w:tcPr>
            <w:tcW w:w="1134" w:type="dxa"/>
            <w:vAlign w:val="center"/>
          </w:tcPr>
          <w:p w14:paraId="21266D23"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5A35A8DC"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7278ED" w14:paraId="3CB3AD32" w14:textId="77777777" w:rsidTr="00D8693D">
        <w:trPr>
          <w:trHeight w:val="340"/>
        </w:trPr>
        <w:tc>
          <w:tcPr>
            <w:tcW w:w="710" w:type="dxa"/>
            <w:vAlign w:val="center"/>
          </w:tcPr>
          <w:p w14:paraId="151CD00D" w14:textId="77777777" w:rsidR="007278ED" w:rsidRPr="007278ED" w:rsidRDefault="007278ED" w:rsidP="007A747F">
            <w:pPr>
              <w:numPr>
                <w:ilvl w:val="0"/>
                <w:numId w:val="22"/>
              </w:numPr>
              <w:spacing w:line="276" w:lineRule="auto"/>
              <w:contextualSpacing/>
              <w:rPr>
                <w:rFonts w:ascii="Franklin Gothic Book" w:hAnsi="Franklin Gothic Book"/>
                <w:color w:val="000000" w:themeColor="text1"/>
                <w:szCs w:val="20"/>
                <w:lang w:eastAsia="en-US"/>
              </w:rPr>
            </w:pPr>
          </w:p>
        </w:tc>
        <w:tc>
          <w:tcPr>
            <w:tcW w:w="4253" w:type="dxa"/>
            <w:vAlign w:val="center"/>
          </w:tcPr>
          <w:p w14:paraId="0D664BDB" w14:textId="77777777" w:rsidR="007278ED" w:rsidRPr="007278ED" w:rsidRDefault="007278ED" w:rsidP="002C3377">
            <w:pPr>
              <w:spacing w:line="276" w:lineRule="auto"/>
              <w:contextualSpacing/>
              <w:rPr>
                <w:rFonts w:ascii="Franklin Gothic Book" w:hAnsi="Franklin Gothic Book"/>
                <w:color w:val="000000" w:themeColor="text1"/>
                <w:szCs w:val="20"/>
                <w:lang w:eastAsia="en-US"/>
              </w:rPr>
            </w:pPr>
            <w:r w:rsidRPr="007278ED">
              <w:rPr>
                <w:rFonts w:ascii="Franklin Gothic Book" w:hAnsi="Franklin Gothic Book"/>
                <w:color w:val="000000" w:themeColor="text1"/>
                <w:szCs w:val="20"/>
                <w:lang w:eastAsia="en-US"/>
              </w:rPr>
              <w:t>Zestawienie materiałów dodatkowych do spawania z podaniem gatunku, średnicy oraz numeru atestu/ów</w:t>
            </w:r>
          </w:p>
        </w:tc>
        <w:tc>
          <w:tcPr>
            <w:tcW w:w="1134" w:type="dxa"/>
            <w:vAlign w:val="center"/>
          </w:tcPr>
          <w:p w14:paraId="2878CED3" w14:textId="77777777" w:rsidR="007278ED" w:rsidRPr="007278ED" w:rsidRDefault="007278ED" w:rsidP="002C3377">
            <w:pPr>
              <w:tabs>
                <w:tab w:val="left" w:pos="450"/>
                <w:tab w:val="center" w:pos="530"/>
              </w:tabs>
              <w:spacing w:line="276" w:lineRule="auto"/>
              <w:contextualSpacing/>
              <w:jc w:val="center"/>
              <w:rPr>
                <w:rFonts w:ascii="Franklin Gothic Book" w:hAnsi="Franklin Gothic Book"/>
                <w:color w:val="000000" w:themeColor="text1"/>
                <w:szCs w:val="20"/>
                <w:lang w:eastAsia="en-US"/>
              </w:rPr>
            </w:pPr>
          </w:p>
        </w:tc>
        <w:tc>
          <w:tcPr>
            <w:tcW w:w="4111" w:type="dxa"/>
            <w:vAlign w:val="center"/>
          </w:tcPr>
          <w:p w14:paraId="3DA34C52" w14:textId="77777777" w:rsidR="007278ED" w:rsidRPr="007278ED" w:rsidRDefault="007278ED" w:rsidP="002C3377">
            <w:pPr>
              <w:spacing w:line="276" w:lineRule="auto"/>
              <w:contextualSpacing/>
              <w:jc w:val="center"/>
              <w:rPr>
                <w:rFonts w:ascii="Franklin Gothic Book" w:hAnsi="Franklin Gothic Book"/>
                <w:color w:val="000000" w:themeColor="text1"/>
                <w:szCs w:val="20"/>
                <w:lang w:eastAsia="en-US"/>
              </w:rPr>
            </w:pPr>
          </w:p>
        </w:tc>
      </w:tr>
      <w:tr w:rsidR="007278ED" w:rsidRPr="007278ED" w14:paraId="1EA84E13" w14:textId="77777777" w:rsidTr="00D8693D">
        <w:trPr>
          <w:trHeight w:val="341"/>
        </w:trPr>
        <w:tc>
          <w:tcPr>
            <w:tcW w:w="710" w:type="dxa"/>
            <w:vAlign w:val="center"/>
          </w:tcPr>
          <w:p w14:paraId="540834F9" w14:textId="77777777" w:rsidR="007278ED" w:rsidRPr="007278ED" w:rsidRDefault="007278ED" w:rsidP="007A747F">
            <w:pPr>
              <w:numPr>
                <w:ilvl w:val="0"/>
                <w:numId w:val="22"/>
              </w:numPr>
              <w:spacing w:line="276" w:lineRule="auto"/>
              <w:contextualSpacing/>
              <w:rPr>
                <w:rFonts w:ascii="Franklin Gothic Book" w:hAnsi="Franklin Gothic Book"/>
                <w:color w:val="000000" w:themeColor="text1"/>
                <w:szCs w:val="20"/>
                <w:lang w:eastAsia="en-US"/>
              </w:rPr>
            </w:pPr>
          </w:p>
        </w:tc>
        <w:tc>
          <w:tcPr>
            <w:tcW w:w="4253" w:type="dxa"/>
            <w:vAlign w:val="center"/>
          </w:tcPr>
          <w:p w14:paraId="59E51E2E" w14:textId="77777777" w:rsidR="007278ED" w:rsidRPr="007278ED" w:rsidRDefault="007278ED" w:rsidP="002C3377">
            <w:pPr>
              <w:spacing w:line="276" w:lineRule="auto"/>
              <w:contextualSpacing/>
              <w:rPr>
                <w:rFonts w:ascii="Franklin Gothic Book" w:hAnsi="Franklin Gothic Book"/>
                <w:color w:val="000000" w:themeColor="text1"/>
                <w:szCs w:val="20"/>
                <w:lang w:eastAsia="en-US"/>
              </w:rPr>
            </w:pPr>
            <w:r w:rsidRPr="007278ED">
              <w:rPr>
                <w:rFonts w:ascii="Franklin Gothic Book" w:hAnsi="Franklin Gothic Book"/>
                <w:color w:val="000000" w:themeColor="text1"/>
                <w:szCs w:val="20"/>
                <w:lang w:eastAsia="en-US"/>
              </w:rPr>
              <w:t>Lista spawaczy uczestniczących w zadaniu</w:t>
            </w:r>
          </w:p>
        </w:tc>
        <w:tc>
          <w:tcPr>
            <w:tcW w:w="1134" w:type="dxa"/>
            <w:vAlign w:val="center"/>
          </w:tcPr>
          <w:p w14:paraId="45C3AFDD" w14:textId="77777777" w:rsidR="007278ED" w:rsidRPr="007278ED" w:rsidRDefault="007278ED" w:rsidP="002C3377">
            <w:pPr>
              <w:spacing w:line="276" w:lineRule="auto"/>
              <w:contextualSpacing/>
              <w:jc w:val="center"/>
              <w:rPr>
                <w:rFonts w:ascii="Franklin Gothic Book" w:hAnsi="Franklin Gothic Book"/>
                <w:color w:val="000000" w:themeColor="text1"/>
                <w:szCs w:val="20"/>
                <w:lang w:eastAsia="en-US"/>
              </w:rPr>
            </w:pPr>
          </w:p>
        </w:tc>
        <w:tc>
          <w:tcPr>
            <w:tcW w:w="4111" w:type="dxa"/>
            <w:vAlign w:val="center"/>
          </w:tcPr>
          <w:p w14:paraId="7F3E935D" w14:textId="77777777" w:rsidR="007278ED" w:rsidRPr="007278ED" w:rsidRDefault="007278ED" w:rsidP="002C3377">
            <w:pPr>
              <w:spacing w:line="276" w:lineRule="auto"/>
              <w:contextualSpacing/>
              <w:jc w:val="center"/>
              <w:rPr>
                <w:rFonts w:ascii="Franklin Gothic Book" w:hAnsi="Franklin Gothic Book"/>
                <w:color w:val="000000" w:themeColor="text1"/>
                <w:szCs w:val="20"/>
                <w:lang w:eastAsia="en-US"/>
              </w:rPr>
            </w:pPr>
          </w:p>
        </w:tc>
      </w:tr>
      <w:tr w:rsidR="007278ED" w:rsidRPr="00D8693D" w14:paraId="14832F5D" w14:textId="77777777" w:rsidTr="00D8693D">
        <w:trPr>
          <w:trHeight w:val="340"/>
        </w:trPr>
        <w:tc>
          <w:tcPr>
            <w:tcW w:w="710" w:type="dxa"/>
            <w:vAlign w:val="center"/>
          </w:tcPr>
          <w:p w14:paraId="39C7E8F9" w14:textId="77777777" w:rsidR="007278ED" w:rsidRPr="00D8693D" w:rsidRDefault="007278ED" w:rsidP="007A747F">
            <w:pPr>
              <w:numPr>
                <w:ilvl w:val="0"/>
                <w:numId w:val="2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5416988" w14:textId="77777777" w:rsidR="007278ED" w:rsidRPr="00D8693D" w:rsidRDefault="007278ED" w:rsidP="002C3377">
            <w:pPr>
              <w:spacing w:line="276" w:lineRule="auto"/>
              <w:contextualSpacing/>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Lista WPS-ów zastosowanych w zadaniu</w:t>
            </w:r>
          </w:p>
        </w:tc>
        <w:tc>
          <w:tcPr>
            <w:tcW w:w="1134" w:type="dxa"/>
            <w:vAlign w:val="center"/>
          </w:tcPr>
          <w:p w14:paraId="797A4E69"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641F0156"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029ABFE1" w14:textId="77777777" w:rsidTr="00D8693D">
        <w:trPr>
          <w:trHeight w:val="340"/>
        </w:trPr>
        <w:tc>
          <w:tcPr>
            <w:tcW w:w="710" w:type="dxa"/>
            <w:vAlign w:val="center"/>
          </w:tcPr>
          <w:p w14:paraId="07BCC493" w14:textId="77777777" w:rsidR="007278ED" w:rsidRPr="00D8693D" w:rsidRDefault="007278ED" w:rsidP="007A747F">
            <w:pPr>
              <w:numPr>
                <w:ilvl w:val="0"/>
                <w:numId w:val="2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FCE014F" w14:textId="77777777" w:rsidR="007278ED" w:rsidRPr="00D8693D" w:rsidRDefault="007278ED" w:rsidP="002C3377">
            <w:pPr>
              <w:spacing w:line="276" w:lineRule="auto"/>
              <w:contextualSpacing/>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Lista sprzętu spawalniczego zastosowanego w realizacji</w:t>
            </w:r>
          </w:p>
        </w:tc>
        <w:tc>
          <w:tcPr>
            <w:tcW w:w="1134" w:type="dxa"/>
            <w:vAlign w:val="center"/>
          </w:tcPr>
          <w:p w14:paraId="4D151F98"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3E69F9A3"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65423560" w14:textId="77777777" w:rsidTr="00D8693D">
        <w:trPr>
          <w:trHeight w:val="340"/>
        </w:trPr>
        <w:tc>
          <w:tcPr>
            <w:tcW w:w="710" w:type="dxa"/>
            <w:vAlign w:val="center"/>
          </w:tcPr>
          <w:p w14:paraId="05BFD02B" w14:textId="77777777" w:rsidR="007278ED" w:rsidRPr="00D8693D" w:rsidRDefault="007278ED" w:rsidP="007A747F">
            <w:pPr>
              <w:numPr>
                <w:ilvl w:val="0"/>
                <w:numId w:val="2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AA1A24B" w14:textId="77777777" w:rsidR="007278ED" w:rsidRPr="00D8693D" w:rsidRDefault="007278ED" w:rsidP="002C3377">
            <w:pPr>
              <w:spacing w:line="276" w:lineRule="auto"/>
              <w:contextualSpacing/>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Lista sprzętu i urządzeń używanych  w realizacji zadania wraz z niezbędnymi badaniami i poświadczeniami jakości</w:t>
            </w:r>
          </w:p>
        </w:tc>
        <w:tc>
          <w:tcPr>
            <w:tcW w:w="1134" w:type="dxa"/>
            <w:vAlign w:val="center"/>
          </w:tcPr>
          <w:p w14:paraId="15DBE936"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308E7C45"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60502B75" w14:textId="77777777" w:rsidTr="00D8693D">
        <w:trPr>
          <w:trHeight w:val="340"/>
        </w:trPr>
        <w:tc>
          <w:tcPr>
            <w:tcW w:w="710" w:type="dxa"/>
            <w:vAlign w:val="center"/>
          </w:tcPr>
          <w:p w14:paraId="38067EF3" w14:textId="77777777" w:rsidR="007278ED" w:rsidRPr="00D8693D" w:rsidRDefault="007278ED" w:rsidP="007A747F">
            <w:pPr>
              <w:numPr>
                <w:ilvl w:val="0"/>
                <w:numId w:val="2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C4114FB" w14:textId="77777777" w:rsidR="007278ED" w:rsidRPr="00D8693D" w:rsidRDefault="007278ED" w:rsidP="002C3377">
            <w:pPr>
              <w:spacing w:line="276" w:lineRule="auto"/>
              <w:contextualSpacing/>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Poświadczenia / Oświadczenia</w:t>
            </w:r>
          </w:p>
        </w:tc>
        <w:tc>
          <w:tcPr>
            <w:tcW w:w="1134" w:type="dxa"/>
            <w:vAlign w:val="center"/>
          </w:tcPr>
          <w:p w14:paraId="17CEBFD2"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vAlign w:val="center"/>
          </w:tcPr>
          <w:p w14:paraId="71A19EA6"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3B6ADCA7" w14:textId="77777777" w:rsidTr="00D8693D">
        <w:trPr>
          <w:trHeight w:val="340"/>
        </w:trPr>
        <w:tc>
          <w:tcPr>
            <w:tcW w:w="710" w:type="dxa"/>
            <w:vAlign w:val="center"/>
          </w:tcPr>
          <w:p w14:paraId="7EA009BB" w14:textId="77777777" w:rsidR="007278ED" w:rsidRPr="00D8693D" w:rsidRDefault="007278ED" w:rsidP="007A747F">
            <w:pPr>
              <w:numPr>
                <w:ilvl w:val="0"/>
                <w:numId w:val="2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CA25028" w14:textId="77777777" w:rsidR="007278ED" w:rsidRPr="00D8693D" w:rsidRDefault="007278ED" w:rsidP="002C3377">
            <w:pPr>
              <w:spacing w:line="276" w:lineRule="auto"/>
              <w:contextualSpacing/>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Zgłoszenie gotowości urządzeń do odbioru</w:t>
            </w:r>
          </w:p>
        </w:tc>
        <w:tc>
          <w:tcPr>
            <w:tcW w:w="1134" w:type="dxa"/>
            <w:vAlign w:val="center"/>
          </w:tcPr>
          <w:p w14:paraId="59E9E6DF"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vAlign w:val="center"/>
          </w:tcPr>
          <w:p w14:paraId="7D4AD8C4"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78BCE31A" w14:textId="77777777" w:rsidTr="00D8693D">
        <w:trPr>
          <w:trHeight w:val="340"/>
        </w:trPr>
        <w:tc>
          <w:tcPr>
            <w:tcW w:w="710" w:type="dxa"/>
            <w:vAlign w:val="center"/>
          </w:tcPr>
          <w:p w14:paraId="0D9FB97B" w14:textId="77777777" w:rsidR="007278ED" w:rsidRPr="00D8693D" w:rsidRDefault="007278ED" w:rsidP="007A747F">
            <w:pPr>
              <w:numPr>
                <w:ilvl w:val="0"/>
                <w:numId w:val="2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39B49BF" w14:textId="77777777" w:rsidR="007278ED" w:rsidRPr="00D8693D" w:rsidRDefault="007278ED" w:rsidP="002C3377">
            <w:pPr>
              <w:spacing w:line="276" w:lineRule="auto"/>
              <w:contextualSpacing/>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 xml:space="preserve">Raport końcowy z wykonanych prac zawierający uwagi / zalecenia dotyczące wykonanego </w:t>
            </w:r>
            <w:r w:rsidRPr="00D8693D">
              <w:rPr>
                <w:rFonts w:ascii="Franklin Gothic Book" w:hAnsi="Franklin Gothic Book"/>
                <w:strike/>
                <w:color w:val="000000" w:themeColor="text1"/>
                <w:sz w:val="18"/>
                <w:szCs w:val="18"/>
                <w:lang w:eastAsia="en-US"/>
              </w:rPr>
              <w:t>urządzenia</w:t>
            </w:r>
            <w:r w:rsidRPr="00D8693D">
              <w:rPr>
                <w:rFonts w:ascii="Franklin Gothic Book" w:hAnsi="Franklin Gothic Book"/>
                <w:color w:val="000000" w:themeColor="text1"/>
                <w:sz w:val="18"/>
                <w:szCs w:val="18"/>
                <w:lang w:eastAsia="en-US"/>
              </w:rPr>
              <w:t>*/obiektu*,  w tym układów i urządzeń współdziałających oraz dokumentację zdjęciową</w:t>
            </w:r>
          </w:p>
        </w:tc>
        <w:tc>
          <w:tcPr>
            <w:tcW w:w="1134" w:type="dxa"/>
            <w:vAlign w:val="center"/>
          </w:tcPr>
          <w:p w14:paraId="376908B7"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c>
          <w:tcPr>
            <w:tcW w:w="4111" w:type="dxa"/>
            <w:vAlign w:val="center"/>
          </w:tcPr>
          <w:p w14:paraId="538036A3"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r>
      <w:tr w:rsidR="007278ED" w:rsidRPr="00D8693D" w14:paraId="414CBB96" w14:textId="77777777" w:rsidTr="00D8693D">
        <w:trPr>
          <w:trHeight w:val="340"/>
        </w:trPr>
        <w:tc>
          <w:tcPr>
            <w:tcW w:w="710" w:type="dxa"/>
            <w:vAlign w:val="center"/>
          </w:tcPr>
          <w:p w14:paraId="01615F20" w14:textId="77777777" w:rsidR="007278ED" w:rsidRPr="00D8693D" w:rsidRDefault="007278ED" w:rsidP="007A747F">
            <w:pPr>
              <w:numPr>
                <w:ilvl w:val="0"/>
                <w:numId w:val="2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F8AF9B6"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Protokoły odbioru częściowego/ inspektorskiego ( uzgodniony przez strony i zatwierdzony)</w:t>
            </w:r>
          </w:p>
        </w:tc>
        <w:tc>
          <w:tcPr>
            <w:tcW w:w="1134" w:type="dxa"/>
            <w:vAlign w:val="center"/>
          </w:tcPr>
          <w:p w14:paraId="619A7F9A"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x</w:t>
            </w:r>
          </w:p>
        </w:tc>
        <w:tc>
          <w:tcPr>
            <w:tcW w:w="4111" w:type="dxa"/>
          </w:tcPr>
          <w:p w14:paraId="7F1E1D08"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Instrukcja odbiorowa/OWZU</w:t>
            </w:r>
          </w:p>
        </w:tc>
      </w:tr>
      <w:tr w:rsidR="007278ED" w:rsidRPr="00D8693D" w14:paraId="27C6D695" w14:textId="77777777" w:rsidTr="00D8693D">
        <w:trPr>
          <w:trHeight w:val="340"/>
        </w:trPr>
        <w:tc>
          <w:tcPr>
            <w:tcW w:w="710" w:type="dxa"/>
            <w:vAlign w:val="center"/>
          </w:tcPr>
          <w:p w14:paraId="37C530C0" w14:textId="77777777" w:rsidR="007278ED" w:rsidRPr="00D8693D" w:rsidRDefault="007278ED" w:rsidP="007A747F">
            <w:pPr>
              <w:numPr>
                <w:ilvl w:val="0"/>
                <w:numId w:val="2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2EC05A0"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Protokoły odbioru technicznego (uzgodniony przez strony i zatwierdzony)</w:t>
            </w:r>
          </w:p>
        </w:tc>
        <w:tc>
          <w:tcPr>
            <w:tcW w:w="1134" w:type="dxa"/>
            <w:vAlign w:val="center"/>
          </w:tcPr>
          <w:p w14:paraId="53A096BA"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c>
          <w:tcPr>
            <w:tcW w:w="4111" w:type="dxa"/>
          </w:tcPr>
          <w:p w14:paraId="52C341F9"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Instrukcja odbiorowa/OWZU</w:t>
            </w:r>
          </w:p>
        </w:tc>
      </w:tr>
      <w:tr w:rsidR="007278ED" w:rsidRPr="00D8693D" w14:paraId="3F2F5E2D" w14:textId="77777777" w:rsidTr="00D8693D">
        <w:trPr>
          <w:trHeight w:val="340"/>
        </w:trPr>
        <w:tc>
          <w:tcPr>
            <w:tcW w:w="710" w:type="dxa"/>
            <w:vAlign w:val="center"/>
          </w:tcPr>
          <w:p w14:paraId="1222E5E7" w14:textId="77777777" w:rsidR="007278ED" w:rsidRPr="00D8693D" w:rsidRDefault="007278ED" w:rsidP="007A747F">
            <w:pPr>
              <w:numPr>
                <w:ilvl w:val="0"/>
                <w:numId w:val="2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FDA853D"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Protokół odbioru końcowego</w:t>
            </w:r>
          </w:p>
          <w:p w14:paraId="5D366973" w14:textId="77777777" w:rsidR="007278ED" w:rsidRPr="00D8693D" w:rsidRDefault="007278ED" w:rsidP="002C3377">
            <w:pPr>
              <w:spacing w:line="276" w:lineRule="auto"/>
              <w:contextualSpacing/>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 uzgodniony przez strony i zatwierdzony)</w:t>
            </w:r>
          </w:p>
        </w:tc>
        <w:tc>
          <w:tcPr>
            <w:tcW w:w="1134" w:type="dxa"/>
            <w:vAlign w:val="center"/>
          </w:tcPr>
          <w:p w14:paraId="0B783706"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c>
          <w:tcPr>
            <w:tcW w:w="4111" w:type="dxa"/>
          </w:tcPr>
          <w:p w14:paraId="1DE39748"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Instrukcja odbiorowa/OWZU</w:t>
            </w:r>
          </w:p>
        </w:tc>
      </w:tr>
      <w:tr w:rsidR="007278ED" w:rsidRPr="00D8693D" w14:paraId="6EF3520E" w14:textId="77777777" w:rsidTr="00D8693D">
        <w:trPr>
          <w:trHeight w:val="340"/>
        </w:trPr>
        <w:tc>
          <w:tcPr>
            <w:tcW w:w="710" w:type="dxa"/>
            <w:vAlign w:val="center"/>
          </w:tcPr>
          <w:p w14:paraId="173CC6F5" w14:textId="77777777" w:rsidR="007278ED" w:rsidRPr="00D8693D" w:rsidRDefault="007278ED" w:rsidP="007A747F">
            <w:pPr>
              <w:numPr>
                <w:ilvl w:val="0"/>
                <w:numId w:val="2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1A959FB" w14:textId="77777777" w:rsidR="007278ED" w:rsidRPr="00D8693D" w:rsidRDefault="007278ED" w:rsidP="002C3377">
            <w:pPr>
              <w:spacing w:line="276" w:lineRule="auto"/>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Protokół odbioru pogwarancyjnego</w:t>
            </w:r>
          </w:p>
        </w:tc>
        <w:tc>
          <w:tcPr>
            <w:tcW w:w="1134" w:type="dxa"/>
            <w:vAlign w:val="center"/>
          </w:tcPr>
          <w:p w14:paraId="28EDB5C5"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p>
        </w:tc>
        <w:tc>
          <w:tcPr>
            <w:tcW w:w="4111" w:type="dxa"/>
          </w:tcPr>
          <w:p w14:paraId="42631A43" w14:textId="77777777" w:rsidR="007278ED" w:rsidRPr="00D8693D" w:rsidRDefault="007278ED" w:rsidP="002C3377">
            <w:pPr>
              <w:spacing w:line="276" w:lineRule="auto"/>
              <w:contextualSpacing/>
              <w:jc w:val="center"/>
              <w:rPr>
                <w:rFonts w:ascii="Franklin Gothic Book" w:hAnsi="Franklin Gothic Book"/>
                <w:color w:val="000000" w:themeColor="text1"/>
                <w:sz w:val="18"/>
                <w:szCs w:val="18"/>
                <w:lang w:eastAsia="en-US"/>
              </w:rPr>
            </w:pPr>
            <w:r w:rsidRPr="00D8693D">
              <w:rPr>
                <w:rFonts w:ascii="Franklin Gothic Book" w:hAnsi="Franklin Gothic Book"/>
                <w:color w:val="000000" w:themeColor="text1"/>
                <w:sz w:val="18"/>
                <w:szCs w:val="18"/>
                <w:lang w:eastAsia="en-US"/>
              </w:rPr>
              <w:t>Instrukcja odbiorowa/OWZU</w:t>
            </w:r>
          </w:p>
        </w:tc>
      </w:tr>
    </w:tbl>
    <w:p w14:paraId="079FDB80" w14:textId="77777777" w:rsidR="007278ED" w:rsidRPr="00D8693D" w:rsidRDefault="007278ED" w:rsidP="00B85474">
      <w:pPr>
        <w:pStyle w:val="Akapitzlist"/>
        <w:numPr>
          <w:ilvl w:val="0"/>
          <w:numId w:val="31"/>
        </w:numPr>
        <w:spacing w:before="120" w:after="120" w:line="312" w:lineRule="atLeast"/>
        <w:ind w:left="284" w:hanging="284"/>
        <w:rPr>
          <w:rFonts w:ascii="Franklin Gothic Book" w:hAnsi="Franklin Gothic Book" w:cstheme="minorHAnsi"/>
          <w:b/>
          <w:color w:val="000000" w:themeColor="text1"/>
          <w:sz w:val="20"/>
          <w:szCs w:val="20"/>
          <w:u w:val="single"/>
        </w:rPr>
      </w:pPr>
      <w:bookmarkStart w:id="23" w:name="_Toc490807360"/>
      <w:r w:rsidRPr="00D8693D">
        <w:rPr>
          <w:rFonts w:ascii="Franklin Gothic Book" w:hAnsi="Franklin Gothic Book" w:cstheme="minorHAnsi"/>
          <w:b/>
          <w:color w:val="000000" w:themeColor="text1"/>
          <w:sz w:val="20"/>
          <w:szCs w:val="20"/>
          <w:u w:val="single"/>
        </w:rPr>
        <w:t>REGULACJE PRAWNE,P</w:t>
      </w:r>
      <w:bookmarkEnd w:id="23"/>
      <w:r w:rsidRPr="00D8693D">
        <w:rPr>
          <w:rFonts w:ascii="Franklin Gothic Book" w:hAnsi="Franklin Gothic Book" w:cstheme="minorHAnsi"/>
          <w:b/>
          <w:color w:val="000000" w:themeColor="text1"/>
          <w:sz w:val="20"/>
          <w:szCs w:val="20"/>
          <w:u w:val="single"/>
        </w:rPr>
        <w:t>RZEPISY I NORMY</w:t>
      </w:r>
    </w:p>
    <w:p w14:paraId="1AB46D15" w14:textId="77777777" w:rsidR="007278ED" w:rsidRPr="007278ED" w:rsidRDefault="007278ED" w:rsidP="007A747F">
      <w:pPr>
        <w:pStyle w:val="Akapitzlist"/>
        <w:numPr>
          <w:ilvl w:val="0"/>
          <w:numId w:val="25"/>
        </w:numPr>
        <w:spacing w:after="160" w:line="259" w:lineRule="auto"/>
        <w:ind w:left="714" w:hanging="357"/>
        <w:jc w:val="both"/>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16C97F38" w14:textId="77777777" w:rsidR="007278ED" w:rsidRPr="007278ED" w:rsidRDefault="007278ED" w:rsidP="007A747F">
      <w:pPr>
        <w:pStyle w:val="Akapitzlist"/>
        <w:numPr>
          <w:ilvl w:val="0"/>
          <w:numId w:val="25"/>
        </w:numPr>
        <w:spacing w:after="160" w:line="259" w:lineRule="auto"/>
        <w:ind w:left="714" w:hanging="357"/>
        <w:jc w:val="both"/>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4B2250D9" w14:textId="77777777" w:rsidR="007278ED" w:rsidRPr="007278ED" w:rsidRDefault="007278ED" w:rsidP="007A747F">
      <w:pPr>
        <w:pStyle w:val="Akapitzlist"/>
        <w:numPr>
          <w:ilvl w:val="0"/>
          <w:numId w:val="25"/>
        </w:numPr>
        <w:spacing w:after="160" w:line="259" w:lineRule="auto"/>
        <w:ind w:left="714" w:hanging="357"/>
        <w:jc w:val="both"/>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7E8475F0" w14:textId="77777777" w:rsidR="007278ED" w:rsidRPr="007278ED" w:rsidRDefault="007278ED" w:rsidP="00CA37B5">
      <w:pPr>
        <w:pStyle w:val="Akapitzlist"/>
        <w:spacing w:after="0" w:line="240" w:lineRule="auto"/>
        <w:ind w:left="1281"/>
        <w:contextualSpacing w:val="0"/>
        <w:jc w:val="both"/>
        <w:rPr>
          <w:rFonts w:ascii="Franklin Gothic Book" w:hAnsi="Franklin Gothic Book" w:cstheme="minorHAnsi"/>
          <w:color w:val="000000" w:themeColor="text1"/>
          <w:sz w:val="20"/>
          <w:szCs w:val="20"/>
        </w:rPr>
      </w:pPr>
    </w:p>
    <w:bookmarkEnd w:id="16"/>
    <w:bookmarkEnd w:id="17"/>
    <w:bookmarkEnd w:id="18"/>
    <w:bookmarkEnd w:id="19"/>
    <w:bookmarkEnd w:id="20"/>
    <w:bookmarkEnd w:id="21"/>
    <w:bookmarkEnd w:id="22"/>
    <w:p w14:paraId="3AAD619D" w14:textId="77777777" w:rsidR="007278ED" w:rsidRPr="00D8693D" w:rsidRDefault="007278ED" w:rsidP="00B85474">
      <w:pPr>
        <w:pStyle w:val="Akapitzlist"/>
        <w:numPr>
          <w:ilvl w:val="0"/>
          <w:numId w:val="31"/>
        </w:numPr>
        <w:spacing w:before="120" w:after="120" w:line="312" w:lineRule="atLeast"/>
        <w:ind w:left="284" w:hanging="284"/>
        <w:rPr>
          <w:rFonts w:ascii="Franklin Gothic Book" w:hAnsi="Franklin Gothic Book" w:cstheme="minorHAnsi"/>
          <w:b/>
          <w:color w:val="000000" w:themeColor="text1"/>
          <w:sz w:val="20"/>
          <w:szCs w:val="20"/>
          <w:u w:val="single"/>
        </w:rPr>
      </w:pPr>
      <w:r w:rsidRPr="00D8693D">
        <w:rPr>
          <w:rFonts w:ascii="Franklin Gothic Book" w:hAnsi="Franklin Gothic Book" w:cstheme="minorHAnsi"/>
          <w:b/>
          <w:color w:val="000000" w:themeColor="text1"/>
          <w:sz w:val="20"/>
          <w:szCs w:val="20"/>
          <w:u w:val="single"/>
        </w:rPr>
        <w:t>REFERENCJE</w:t>
      </w:r>
    </w:p>
    <w:p w14:paraId="28868D64" w14:textId="77777777" w:rsidR="007278ED" w:rsidRPr="007278ED" w:rsidRDefault="007278ED" w:rsidP="007A747F">
      <w:pPr>
        <w:pStyle w:val="Akapitzlist"/>
        <w:numPr>
          <w:ilvl w:val="0"/>
          <w:numId w:val="26"/>
        </w:numPr>
        <w:spacing w:after="160" w:line="259" w:lineRule="auto"/>
        <w:ind w:left="714" w:hanging="357"/>
        <w:jc w:val="both"/>
        <w:rPr>
          <w:rFonts w:ascii="Franklin Gothic Book" w:eastAsia="Tahoma,Bold" w:hAnsi="Franklin Gothic Book" w:cs="Tahoma,Bold"/>
          <w:bCs/>
          <w:color w:val="000000" w:themeColor="text1"/>
          <w:sz w:val="20"/>
          <w:szCs w:val="20"/>
        </w:rPr>
      </w:pPr>
      <w:r w:rsidRPr="007278ED">
        <w:rPr>
          <w:rFonts w:ascii="Franklin Gothic Book" w:eastAsia="Tahoma,Bold" w:hAnsi="Franklin Gothic Book" w:cs="Tahoma,Bold"/>
          <w:bCs/>
          <w:color w:val="000000" w:themeColor="text1"/>
          <w:sz w:val="20"/>
          <w:szCs w:val="20"/>
        </w:rPr>
        <w:t>Referencje dla wykonanych usług o profilu zbliżonym do usług będących przedmiotem przetargu (w   czynnych  obiektach  energetyki zawodowej), potwierdzające posiadanie przez oferenta co najmniej 10-letniego doświadczenia, poświadczone co najmniej trzema listami referencyjnymi, (które zawierają kwoty z umów) dla realizowanych usług o wartości łącznej nie niższej niż  100.000,- zł netto</w:t>
      </w:r>
      <w:r w:rsidRPr="007278ED">
        <w:rPr>
          <w:rFonts w:ascii="Franklin Gothic Book" w:hAnsi="Franklin Gothic Book"/>
          <w:color w:val="000000" w:themeColor="text1"/>
          <w:sz w:val="20"/>
          <w:szCs w:val="20"/>
        </w:rPr>
        <w:t>.</w:t>
      </w:r>
    </w:p>
    <w:p w14:paraId="4CEB0880" w14:textId="77777777" w:rsidR="007278ED" w:rsidRPr="007278ED" w:rsidRDefault="007278ED" w:rsidP="007278ED">
      <w:pPr>
        <w:pStyle w:val="Akapitzlist"/>
        <w:spacing w:after="160" w:line="259" w:lineRule="auto"/>
        <w:ind w:left="502"/>
        <w:jc w:val="both"/>
        <w:rPr>
          <w:rFonts w:ascii="Franklin Gothic Book" w:eastAsia="Tahoma,Bold" w:hAnsi="Franklin Gothic Book" w:cs="Tahoma,Bold"/>
          <w:bCs/>
          <w:color w:val="000000" w:themeColor="text1"/>
          <w:sz w:val="20"/>
          <w:szCs w:val="20"/>
        </w:rPr>
      </w:pPr>
    </w:p>
    <w:p w14:paraId="6FB1E1CD" w14:textId="77777777" w:rsidR="007278ED" w:rsidRPr="00D8693D" w:rsidRDefault="007278ED" w:rsidP="00B85474">
      <w:pPr>
        <w:pStyle w:val="Akapitzlist"/>
        <w:numPr>
          <w:ilvl w:val="0"/>
          <w:numId w:val="31"/>
        </w:numPr>
        <w:spacing w:before="120" w:after="120" w:line="312" w:lineRule="atLeast"/>
        <w:ind w:left="426" w:hanging="426"/>
        <w:rPr>
          <w:rFonts w:ascii="Franklin Gothic Book" w:hAnsi="Franklin Gothic Book" w:cstheme="minorHAnsi"/>
          <w:b/>
          <w:color w:val="000000" w:themeColor="text1"/>
          <w:sz w:val="20"/>
          <w:szCs w:val="20"/>
          <w:u w:val="single"/>
        </w:rPr>
      </w:pPr>
      <w:r w:rsidRPr="00D8693D">
        <w:rPr>
          <w:rFonts w:ascii="Franklin Gothic Book" w:hAnsi="Franklin Gothic Book" w:cstheme="minorHAnsi"/>
          <w:b/>
          <w:color w:val="000000" w:themeColor="text1"/>
          <w:sz w:val="20"/>
          <w:szCs w:val="20"/>
          <w:u w:val="single"/>
        </w:rPr>
        <w:t xml:space="preserve">WIZJA  LOKALNA </w:t>
      </w:r>
    </w:p>
    <w:p w14:paraId="1630645F" w14:textId="77777777" w:rsidR="007278ED" w:rsidRPr="007278ED" w:rsidRDefault="007278ED" w:rsidP="007A747F">
      <w:pPr>
        <w:pStyle w:val="Akapitzlist"/>
        <w:numPr>
          <w:ilvl w:val="0"/>
          <w:numId w:val="27"/>
        </w:numPr>
        <w:spacing w:after="160" w:line="259" w:lineRule="auto"/>
        <w:ind w:left="714" w:hanging="357"/>
        <w:jc w:val="both"/>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Zamawiający  przewiduje  wizję  lokalną  w  miejscu  planowanych robót w 3 dniu  roboczym przed datą złożenia oferty o  godz. 11.00;  miejsce spotkania: Brama nr 1 Enea Połaniec S.A. /lub inne wskazane przez kom. Zamawiającą/</w:t>
      </w:r>
    </w:p>
    <w:p w14:paraId="59873D64" w14:textId="77777777" w:rsidR="007278ED" w:rsidRPr="007278ED" w:rsidRDefault="007278ED" w:rsidP="007A747F">
      <w:pPr>
        <w:pStyle w:val="Akapitzlist"/>
        <w:numPr>
          <w:ilvl w:val="0"/>
          <w:numId w:val="27"/>
        </w:numPr>
        <w:spacing w:after="160" w:line="259" w:lineRule="auto"/>
        <w:ind w:left="714" w:hanging="357"/>
        <w:jc w:val="both"/>
        <w:rPr>
          <w:rFonts w:ascii="Franklin Gothic Book" w:hAnsi="Franklin Gothic Book" w:cstheme="minorHAnsi"/>
          <w:color w:val="000000" w:themeColor="text1"/>
          <w:sz w:val="20"/>
          <w:szCs w:val="20"/>
        </w:rPr>
      </w:pPr>
      <w:r w:rsidRPr="007278ED">
        <w:rPr>
          <w:rFonts w:ascii="Franklin Gothic Book" w:hAnsi="Franklin Gothic Book" w:cstheme="minorHAnsi"/>
          <w:color w:val="000000" w:themeColor="text1"/>
          <w:sz w:val="20"/>
          <w:szCs w:val="20"/>
        </w:rPr>
        <w:t xml:space="preserve">Warunkiem koniecznym do złożenia oferty jest zapoznanie się z lokalizacją robót/usług oraz zakresem i złożenie potwierdzenia dokonania wizji lokalnej. </w:t>
      </w:r>
    </w:p>
    <w:p w14:paraId="344B1DF7" w14:textId="77777777" w:rsidR="007278ED" w:rsidRPr="007278ED" w:rsidRDefault="007278ED" w:rsidP="00CA37B5">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14:paraId="40C95124" w14:textId="77777777" w:rsidR="007278ED" w:rsidRPr="00D8693D" w:rsidRDefault="007278ED" w:rsidP="00B85474">
      <w:pPr>
        <w:pStyle w:val="Akapitzlist"/>
        <w:numPr>
          <w:ilvl w:val="0"/>
          <w:numId w:val="31"/>
        </w:numPr>
        <w:spacing w:before="120" w:after="120" w:line="312" w:lineRule="atLeast"/>
        <w:ind w:left="426" w:hanging="426"/>
        <w:rPr>
          <w:rFonts w:ascii="Franklin Gothic Book" w:hAnsi="Franklin Gothic Book" w:cstheme="minorHAnsi"/>
          <w:color w:val="000000" w:themeColor="text1"/>
          <w:sz w:val="20"/>
          <w:szCs w:val="20"/>
          <w:u w:val="single"/>
        </w:rPr>
      </w:pPr>
      <w:r w:rsidRPr="00D8693D">
        <w:rPr>
          <w:rFonts w:ascii="Franklin Gothic Book" w:hAnsi="Franklin Gothic Book" w:cstheme="minorHAnsi"/>
          <w:b/>
          <w:color w:val="000000" w:themeColor="text1"/>
          <w:sz w:val="20"/>
          <w:szCs w:val="20"/>
          <w:u w:val="single"/>
        </w:rPr>
        <w:t>Załączniki do SIWZ</w:t>
      </w:r>
      <w:r w:rsidRPr="00D8693D">
        <w:rPr>
          <w:rFonts w:ascii="Franklin Gothic Book" w:hAnsi="Franklin Gothic Book" w:cstheme="minorHAnsi"/>
          <w:color w:val="000000" w:themeColor="text1"/>
          <w:sz w:val="20"/>
          <w:szCs w:val="20"/>
          <w:u w:val="single"/>
        </w:rPr>
        <w:t>:</w:t>
      </w:r>
    </w:p>
    <w:p w14:paraId="063AA5B4" w14:textId="77777777" w:rsidR="007278ED" w:rsidRPr="00270E62" w:rsidRDefault="009E18C8" w:rsidP="00B85474">
      <w:pPr>
        <w:pStyle w:val="Akapitzlist"/>
        <w:numPr>
          <w:ilvl w:val="0"/>
          <w:numId w:val="47"/>
        </w:numPr>
        <w:spacing w:after="160" w:line="259" w:lineRule="auto"/>
        <w:jc w:val="both"/>
        <w:rPr>
          <w:rFonts w:ascii="Franklin Gothic Book" w:hAnsi="Franklin Gothic Book" w:cstheme="minorHAnsi"/>
          <w:color w:val="000000" w:themeColor="text1"/>
          <w:sz w:val="20"/>
          <w:szCs w:val="20"/>
        </w:rPr>
      </w:pPr>
      <w:r w:rsidRPr="00270E62">
        <w:rPr>
          <w:rFonts w:ascii="Franklin Gothic Book" w:hAnsi="Franklin Gothic Book" w:cstheme="minorHAnsi"/>
          <w:color w:val="000000" w:themeColor="text1"/>
          <w:sz w:val="20"/>
          <w:szCs w:val="20"/>
        </w:rPr>
        <w:t xml:space="preserve">Załącznik </w:t>
      </w:r>
      <w:r w:rsidR="00CA37B5" w:rsidRPr="00270E62">
        <w:rPr>
          <w:rFonts w:ascii="Franklin Gothic Book" w:hAnsi="Franklin Gothic Book" w:cstheme="minorHAnsi"/>
          <w:color w:val="000000" w:themeColor="text1"/>
          <w:sz w:val="20"/>
          <w:szCs w:val="20"/>
        </w:rPr>
        <w:t xml:space="preserve"> nr 1</w:t>
      </w:r>
      <w:r w:rsidR="007278ED" w:rsidRPr="00270E62">
        <w:rPr>
          <w:rFonts w:ascii="Franklin Gothic Book" w:hAnsi="Franklin Gothic Book" w:cstheme="minorHAnsi"/>
          <w:color w:val="000000" w:themeColor="text1"/>
          <w:sz w:val="20"/>
          <w:szCs w:val="20"/>
        </w:rPr>
        <w:t xml:space="preserve"> –  Harmonogram miesięczny przeglądów baterii akumulatorowych</w:t>
      </w:r>
    </w:p>
    <w:p w14:paraId="12F392C8" w14:textId="77777777" w:rsidR="00CA37B5" w:rsidRPr="000610F5" w:rsidRDefault="00CA37B5" w:rsidP="00CA37B5">
      <w:pPr>
        <w:pStyle w:val="Akapitzlist"/>
        <w:spacing w:before="120" w:after="120" w:line="312" w:lineRule="atLeast"/>
        <w:ind w:left="567"/>
        <w:rPr>
          <w:rFonts w:ascii="Franklin Gothic Book" w:hAnsi="Franklin Gothic Book" w:cstheme="minorHAnsi"/>
          <w:color w:val="000000" w:themeColor="text1"/>
          <w:sz w:val="20"/>
          <w:szCs w:val="20"/>
        </w:rPr>
      </w:pPr>
    </w:p>
    <w:p w14:paraId="2552B276" w14:textId="77777777" w:rsidR="007278ED" w:rsidRPr="00270E62" w:rsidRDefault="00CA37B5" w:rsidP="00B85474">
      <w:pPr>
        <w:pStyle w:val="Akapitzlist"/>
        <w:numPr>
          <w:ilvl w:val="0"/>
          <w:numId w:val="46"/>
        </w:numPr>
        <w:spacing w:before="120" w:after="120" w:line="312" w:lineRule="atLeast"/>
        <w:rPr>
          <w:rFonts w:ascii="Franklin Gothic Book" w:hAnsi="Franklin Gothic Book" w:cstheme="minorHAnsi"/>
          <w:color w:val="000000" w:themeColor="text1"/>
          <w:sz w:val="20"/>
          <w:szCs w:val="20"/>
        </w:rPr>
      </w:pPr>
      <w:r w:rsidRPr="00270E62">
        <w:rPr>
          <w:rFonts w:ascii="Franklin Gothic Book" w:hAnsi="Franklin Gothic Book" w:cstheme="minorHAnsi"/>
          <w:color w:val="000000" w:themeColor="text1"/>
          <w:sz w:val="20"/>
          <w:szCs w:val="20"/>
        </w:rPr>
        <w:lastRenderedPageBreak/>
        <w:t>Z – 7 Kwestionariusz bezpieczeństwa i higieny pracy dla Wykonawców</w:t>
      </w:r>
    </w:p>
    <w:p w14:paraId="70952E5C" w14:textId="77777777" w:rsidR="007278ED" w:rsidRPr="00D8693D" w:rsidRDefault="007278ED" w:rsidP="00B85474">
      <w:pPr>
        <w:pStyle w:val="Akapitzlist"/>
        <w:numPr>
          <w:ilvl w:val="0"/>
          <w:numId w:val="31"/>
        </w:numPr>
        <w:spacing w:before="120" w:after="120" w:line="312" w:lineRule="atLeast"/>
        <w:ind w:left="284" w:hanging="284"/>
        <w:rPr>
          <w:rFonts w:ascii="Franklin Gothic Book" w:hAnsi="Franklin Gothic Book" w:cstheme="minorHAnsi"/>
          <w:color w:val="000000" w:themeColor="text1"/>
          <w:sz w:val="20"/>
          <w:szCs w:val="20"/>
          <w:u w:val="single"/>
        </w:rPr>
      </w:pPr>
      <w:r w:rsidRPr="007278ED">
        <w:rPr>
          <w:rFonts w:ascii="Franklin Gothic Book" w:hAnsi="Franklin Gothic Book" w:cs="Arial"/>
          <w:b/>
          <w:bCs/>
          <w:color w:val="000000" w:themeColor="text1"/>
          <w:sz w:val="20"/>
          <w:szCs w:val="20"/>
        </w:rPr>
        <w:t xml:space="preserve">Dokumenty </w:t>
      </w:r>
      <w:r w:rsidRPr="007278ED">
        <w:rPr>
          <w:rFonts w:ascii="Franklin Gothic Book" w:hAnsi="Franklin Gothic Book" w:cstheme="minorHAnsi"/>
          <w:color w:val="000000" w:themeColor="text1"/>
          <w:sz w:val="20"/>
          <w:szCs w:val="20"/>
          <w:u w:val="single"/>
        </w:rPr>
        <w:t>właściwe dla ENEA POŁANIEC S.A</w:t>
      </w:r>
    </w:p>
    <w:p w14:paraId="262062EE" w14:textId="77777777" w:rsidR="007278ED" w:rsidRPr="007278ED" w:rsidRDefault="007278ED" w:rsidP="00B85474">
      <w:pPr>
        <w:pStyle w:val="Akapitzlist"/>
        <w:numPr>
          <w:ilvl w:val="1"/>
          <w:numId w:val="31"/>
        </w:numPr>
        <w:suppressAutoHyphens/>
        <w:spacing w:before="120" w:after="0"/>
        <w:ind w:left="714" w:hanging="357"/>
        <w:rPr>
          <w:rFonts w:ascii="Franklin Gothic Book" w:hAnsi="Franklin Gothic Book" w:cs="Arial"/>
          <w:color w:val="000000" w:themeColor="text1"/>
          <w:sz w:val="20"/>
          <w:szCs w:val="20"/>
        </w:rPr>
      </w:pPr>
      <w:r w:rsidRPr="007278ED">
        <w:rPr>
          <w:rFonts w:ascii="Franklin Gothic Book" w:hAnsi="Franklin Gothic Book" w:cs="Arial"/>
          <w:color w:val="000000" w:themeColor="text1"/>
          <w:sz w:val="20"/>
          <w:szCs w:val="20"/>
        </w:rPr>
        <w:t>Ogólne Warunki Zakupu Usług</w:t>
      </w:r>
    </w:p>
    <w:p w14:paraId="43800054" w14:textId="77777777" w:rsidR="007278ED" w:rsidRPr="007278ED" w:rsidRDefault="007278ED" w:rsidP="00B85474">
      <w:pPr>
        <w:pStyle w:val="Akapitzlist"/>
        <w:numPr>
          <w:ilvl w:val="1"/>
          <w:numId w:val="31"/>
        </w:numPr>
        <w:suppressAutoHyphens/>
        <w:spacing w:before="120" w:after="0"/>
        <w:ind w:left="714" w:hanging="357"/>
        <w:rPr>
          <w:rFonts w:ascii="Franklin Gothic Book" w:hAnsi="Franklin Gothic Book" w:cs="Arial"/>
          <w:color w:val="000000" w:themeColor="text1"/>
          <w:sz w:val="20"/>
          <w:szCs w:val="20"/>
        </w:rPr>
      </w:pPr>
      <w:r w:rsidRPr="007278ED">
        <w:rPr>
          <w:rFonts w:ascii="Franklin Gothic Book" w:hAnsi="Franklin Gothic Book" w:cs="Arial"/>
          <w:color w:val="000000" w:themeColor="text1"/>
          <w:sz w:val="20"/>
          <w:szCs w:val="20"/>
        </w:rPr>
        <w:t>Instrukcja Ochrony Przeciwpożarowej</w:t>
      </w:r>
    </w:p>
    <w:p w14:paraId="20997561" w14:textId="77777777" w:rsidR="007278ED" w:rsidRPr="007278ED" w:rsidRDefault="007278ED" w:rsidP="00B85474">
      <w:pPr>
        <w:pStyle w:val="Akapitzlist"/>
        <w:numPr>
          <w:ilvl w:val="1"/>
          <w:numId w:val="31"/>
        </w:numPr>
        <w:suppressAutoHyphens/>
        <w:spacing w:before="120" w:after="0"/>
        <w:ind w:left="714" w:hanging="357"/>
        <w:rPr>
          <w:rFonts w:ascii="Franklin Gothic Book" w:hAnsi="Franklin Gothic Book" w:cs="Arial"/>
          <w:color w:val="000000" w:themeColor="text1"/>
          <w:sz w:val="20"/>
          <w:szCs w:val="20"/>
        </w:rPr>
      </w:pPr>
      <w:r w:rsidRPr="007278ED">
        <w:rPr>
          <w:rFonts w:ascii="Franklin Gothic Book" w:hAnsi="Franklin Gothic Book" w:cs="Arial"/>
          <w:color w:val="000000" w:themeColor="text1"/>
          <w:sz w:val="20"/>
          <w:szCs w:val="20"/>
        </w:rPr>
        <w:t>Instrukcja Organizacji Bezpiecznej Pracy</w:t>
      </w:r>
    </w:p>
    <w:p w14:paraId="3A38BC11" w14:textId="77777777" w:rsidR="007278ED" w:rsidRPr="007278ED" w:rsidRDefault="007278ED" w:rsidP="00B85474">
      <w:pPr>
        <w:pStyle w:val="Akapitzlist"/>
        <w:numPr>
          <w:ilvl w:val="1"/>
          <w:numId w:val="31"/>
        </w:numPr>
        <w:suppressAutoHyphens/>
        <w:spacing w:before="120" w:after="0"/>
        <w:ind w:left="714" w:hanging="357"/>
        <w:rPr>
          <w:rFonts w:ascii="Franklin Gothic Book" w:hAnsi="Franklin Gothic Book" w:cs="Arial"/>
          <w:color w:val="000000" w:themeColor="text1"/>
          <w:sz w:val="20"/>
          <w:szCs w:val="20"/>
        </w:rPr>
      </w:pPr>
      <w:r w:rsidRPr="007278ED">
        <w:rPr>
          <w:rFonts w:ascii="Franklin Gothic Book" w:hAnsi="Franklin Gothic Book" w:cs="Arial"/>
          <w:color w:val="000000" w:themeColor="text1"/>
          <w:sz w:val="20"/>
          <w:szCs w:val="20"/>
        </w:rPr>
        <w:t>Instrukcja Postepowania w Razie Wypadków i Nagłych Zachorowań</w:t>
      </w:r>
    </w:p>
    <w:p w14:paraId="2D93AA00" w14:textId="77777777" w:rsidR="007278ED" w:rsidRPr="007278ED" w:rsidRDefault="007278ED" w:rsidP="00B85474">
      <w:pPr>
        <w:pStyle w:val="Akapitzlist"/>
        <w:numPr>
          <w:ilvl w:val="1"/>
          <w:numId w:val="31"/>
        </w:numPr>
        <w:suppressAutoHyphens/>
        <w:spacing w:before="120" w:after="0"/>
        <w:ind w:left="714" w:hanging="357"/>
        <w:rPr>
          <w:rFonts w:ascii="Franklin Gothic Book" w:hAnsi="Franklin Gothic Book" w:cs="Arial"/>
          <w:color w:val="000000" w:themeColor="text1"/>
          <w:sz w:val="20"/>
          <w:szCs w:val="20"/>
        </w:rPr>
      </w:pPr>
      <w:r w:rsidRPr="007278ED">
        <w:rPr>
          <w:rFonts w:ascii="Franklin Gothic Book" w:hAnsi="Franklin Gothic Book" w:cs="Arial"/>
          <w:color w:val="000000" w:themeColor="text1"/>
          <w:sz w:val="20"/>
          <w:szCs w:val="20"/>
        </w:rPr>
        <w:t>Instrukcja Postępowania z Odpadami</w:t>
      </w:r>
    </w:p>
    <w:p w14:paraId="14ED82F7" w14:textId="77777777" w:rsidR="007278ED" w:rsidRPr="007278ED" w:rsidRDefault="007278ED" w:rsidP="00B85474">
      <w:pPr>
        <w:pStyle w:val="Akapitzlist"/>
        <w:numPr>
          <w:ilvl w:val="1"/>
          <w:numId w:val="31"/>
        </w:numPr>
        <w:suppressAutoHyphens/>
        <w:spacing w:before="120" w:after="0"/>
        <w:ind w:left="714" w:hanging="357"/>
        <w:rPr>
          <w:rFonts w:ascii="Franklin Gothic Book" w:hAnsi="Franklin Gothic Book" w:cs="Arial"/>
          <w:color w:val="000000" w:themeColor="text1"/>
          <w:sz w:val="20"/>
          <w:szCs w:val="20"/>
        </w:rPr>
      </w:pPr>
      <w:r w:rsidRPr="007278ED">
        <w:rPr>
          <w:rFonts w:ascii="Franklin Gothic Book" w:hAnsi="Franklin Gothic Book" w:cs="Arial"/>
          <w:color w:val="000000" w:themeColor="text1"/>
          <w:sz w:val="20"/>
          <w:szCs w:val="20"/>
        </w:rPr>
        <w:t>Instrukcja Przepustkowa dla Ruchu materiałowego</w:t>
      </w:r>
    </w:p>
    <w:p w14:paraId="76C603B6" w14:textId="77777777" w:rsidR="007278ED" w:rsidRPr="007278ED" w:rsidRDefault="007278ED" w:rsidP="00B85474">
      <w:pPr>
        <w:pStyle w:val="Akapitzlist"/>
        <w:numPr>
          <w:ilvl w:val="1"/>
          <w:numId w:val="31"/>
        </w:numPr>
        <w:suppressAutoHyphens/>
        <w:spacing w:before="120" w:after="0"/>
        <w:ind w:left="714" w:hanging="357"/>
        <w:rPr>
          <w:rFonts w:ascii="Franklin Gothic Book" w:hAnsi="Franklin Gothic Book" w:cs="Arial"/>
          <w:color w:val="000000" w:themeColor="text1"/>
          <w:sz w:val="20"/>
          <w:szCs w:val="20"/>
        </w:rPr>
      </w:pPr>
      <w:r w:rsidRPr="007278ED">
        <w:rPr>
          <w:rFonts w:ascii="Franklin Gothic Book" w:hAnsi="Franklin Gothic Book" w:cs="Arial"/>
          <w:color w:val="000000" w:themeColor="text1"/>
          <w:sz w:val="20"/>
          <w:szCs w:val="20"/>
        </w:rPr>
        <w:t>Instrukcja Postępowania dla Ruchu Osobowego i Pojazdów</w:t>
      </w:r>
    </w:p>
    <w:p w14:paraId="25894FFC" w14:textId="77777777" w:rsidR="007278ED" w:rsidRPr="007278ED" w:rsidRDefault="007278ED" w:rsidP="00B85474">
      <w:pPr>
        <w:pStyle w:val="Akapitzlist"/>
        <w:numPr>
          <w:ilvl w:val="1"/>
          <w:numId w:val="31"/>
        </w:numPr>
        <w:suppressAutoHyphens/>
        <w:spacing w:before="120" w:after="0"/>
        <w:ind w:left="714" w:hanging="357"/>
        <w:rPr>
          <w:rFonts w:ascii="Franklin Gothic Book" w:hAnsi="Franklin Gothic Book" w:cs="Arial"/>
          <w:color w:val="000000" w:themeColor="text1"/>
          <w:sz w:val="20"/>
          <w:szCs w:val="20"/>
        </w:rPr>
      </w:pPr>
      <w:r w:rsidRPr="007278ED">
        <w:rPr>
          <w:rFonts w:ascii="Franklin Gothic Book" w:hAnsi="Franklin Gothic Book" w:cs="Arial"/>
          <w:color w:val="000000" w:themeColor="text1"/>
          <w:sz w:val="20"/>
          <w:szCs w:val="20"/>
        </w:rPr>
        <w:t>Instrukcja w Sprawie Zakazu Palenia Tytoniu</w:t>
      </w:r>
    </w:p>
    <w:p w14:paraId="1FCE3B8F" w14:textId="77777777" w:rsidR="007278ED" w:rsidRPr="007278ED" w:rsidRDefault="007278ED" w:rsidP="00B85474">
      <w:pPr>
        <w:pStyle w:val="Akapitzlist"/>
        <w:numPr>
          <w:ilvl w:val="1"/>
          <w:numId w:val="31"/>
        </w:numPr>
        <w:suppressAutoHyphens/>
        <w:spacing w:before="120" w:after="0"/>
        <w:ind w:left="714" w:hanging="357"/>
        <w:rPr>
          <w:rFonts w:ascii="Franklin Gothic Book" w:hAnsi="Franklin Gothic Book" w:cs="Arial"/>
          <w:color w:val="000000" w:themeColor="text1"/>
          <w:sz w:val="20"/>
          <w:szCs w:val="20"/>
        </w:rPr>
      </w:pPr>
      <w:r w:rsidRPr="007278ED">
        <w:rPr>
          <w:rFonts w:ascii="Franklin Gothic Book" w:hAnsi="Franklin Gothic Book" w:cs="Arial"/>
          <w:color w:val="000000" w:themeColor="text1"/>
          <w:sz w:val="20"/>
          <w:szCs w:val="20"/>
        </w:rPr>
        <w:t>Załącznik do Instrukcji Organizacji Bezpiecznej Pracy-dokument związany nr 4</w:t>
      </w:r>
    </w:p>
    <w:p w14:paraId="45CF9B97" w14:textId="77777777" w:rsidR="007278ED" w:rsidRPr="007278ED" w:rsidRDefault="007278ED" w:rsidP="00B85474">
      <w:pPr>
        <w:pStyle w:val="Akapitzlist"/>
        <w:numPr>
          <w:ilvl w:val="1"/>
          <w:numId w:val="31"/>
        </w:numPr>
        <w:suppressAutoHyphens/>
        <w:spacing w:before="120" w:after="0"/>
        <w:ind w:left="714" w:hanging="357"/>
        <w:rPr>
          <w:rFonts w:ascii="Franklin Gothic Book" w:hAnsi="Franklin Gothic Book" w:cs="Arial"/>
          <w:color w:val="000000" w:themeColor="text1"/>
          <w:sz w:val="20"/>
          <w:szCs w:val="20"/>
        </w:rPr>
      </w:pPr>
      <w:r w:rsidRPr="007278ED">
        <w:rPr>
          <w:rFonts w:ascii="Franklin Gothic Book" w:hAnsi="Franklin Gothic Book" w:cs="Arial"/>
          <w:color w:val="000000" w:themeColor="text1"/>
          <w:sz w:val="20"/>
          <w:szCs w:val="20"/>
        </w:rPr>
        <w:t>Zmiana adresu dostarczania dokumentów zobowiązaniowych</w:t>
      </w:r>
    </w:p>
    <w:p w14:paraId="4890C400" w14:textId="77777777" w:rsidR="007278ED" w:rsidRPr="007278ED" w:rsidRDefault="007278ED" w:rsidP="007278ED">
      <w:pPr>
        <w:pStyle w:val="Akapitzlist"/>
        <w:suppressAutoHyphens/>
        <w:spacing w:before="120" w:after="0"/>
        <w:ind w:left="714"/>
        <w:rPr>
          <w:rFonts w:ascii="Franklin Gothic Book" w:hAnsi="Franklin Gothic Book" w:cs="Arial"/>
          <w:color w:val="000000" w:themeColor="text1"/>
          <w:sz w:val="20"/>
          <w:szCs w:val="20"/>
        </w:rPr>
      </w:pPr>
    </w:p>
    <w:p w14:paraId="74BC0D29" w14:textId="77777777" w:rsidR="00004FDB" w:rsidRPr="00D8693D" w:rsidRDefault="007278ED" w:rsidP="00D8693D">
      <w:pPr>
        <w:pStyle w:val="NormalnyWeb"/>
        <w:shd w:val="clear" w:color="auto" w:fill="FFFFFF"/>
        <w:spacing w:before="0" w:beforeAutospacing="0"/>
        <w:rPr>
          <w:rFonts w:asciiTheme="minorHAnsi" w:hAnsiTheme="minorHAnsi"/>
          <w:color w:val="000000" w:themeColor="text1"/>
          <w:sz w:val="22"/>
          <w:szCs w:val="22"/>
          <w:u w:val="single"/>
        </w:rPr>
      </w:pPr>
      <w:r w:rsidRPr="007278ED">
        <w:rPr>
          <w:rFonts w:ascii="Franklin Gothic Book" w:hAnsi="Franklin Gothic Book" w:cs="Arial"/>
          <w:color w:val="000000" w:themeColor="text1"/>
          <w:lang w:val="pl-PL"/>
        </w:rPr>
        <w:t>D</w:t>
      </w:r>
      <w:r w:rsidRPr="007278ED">
        <w:rPr>
          <w:rFonts w:ascii="Franklin Gothic Book" w:hAnsi="Franklin Gothic Book" w:cs="Arial"/>
          <w:color w:val="000000" w:themeColor="text1"/>
        </w:rPr>
        <w:t xml:space="preserve">ostępne na stronie internetowej Enea Połaniec S.A. pod </w:t>
      </w:r>
      <w:r w:rsidR="00803E8C">
        <w:rPr>
          <w:rStyle w:val="Hipercze"/>
          <w:rFonts w:ascii="Franklin Gothic Book" w:hAnsi="Franklin Gothic Book"/>
          <w:color w:val="000000" w:themeColor="text1"/>
        </w:rPr>
        <w:fldChar w:fldCharType="begin"/>
      </w:r>
      <w:r w:rsidR="00803E8C">
        <w:rPr>
          <w:rStyle w:val="Hipercze"/>
          <w:rFonts w:ascii="Franklin Gothic Book" w:hAnsi="Franklin Gothic Book"/>
          <w:color w:val="000000" w:themeColor="text1"/>
        </w:rPr>
        <w:instrText xml:space="preserve"> HYPERLINK "https://www.enea.pl/pl/grupaenea/o-grupie/spolki-grupy-enea/polaniec/zamowienia/dokumenty" </w:instrText>
      </w:r>
      <w:r w:rsidR="00803E8C">
        <w:rPr>
          <w:rStyle w:val="Hipercze"/>
          <w:rFonts w:ascii="Franklin Gothic Book" w:hAnsi="Franklin Gothic Book"/>
          <w:color w:val="000000" w:themeColor="text1"/>
        </w:rPr>
        <w:fldChar w:fldCharType="separate"/>
      </w:r>
      <w:r w:rsidRPr="007278ED">
        <w:rPr>
          <w:rStyle w:val="Hipercze"/>
          <w:rFonts w:ascii="Franklin Gothic Book" w:hAnsi="Franklin Gothic Book"/>
          <w:color w:val="000000" w:themeColor="text1"/>
        </w:rPr>
        <w:t>https://www.enea.pl/pl/grupaenea/o-grupie/spolki-grupy-enea/polaniec/zamowienia/dokumenty</w:t>
      </w:r>
      <w:r w:rsidR="00803E8C">
        <w:rPr>
          <w:rStyle w:val="Hipercze"/>
          <w:rFonts w:ascii="Franklin Gothic Book" w:hAnsi="Franklin Gothic Book"/>
          <w:color w:val="000000" w:themeColor="text1"/>
        </w:rPr>
        <w:fldChar w:fldCharType="end"/>
      </w:r>
      <w:r w:rsidRPr="002B10AF">
        <w:rPr>
          <w:rFonts w:asciiTheme="minorHAnsi" w:hAnsiTheme="minorHAnsi"/>
          <w:color w:val="000000" w:themeColor="text1"/>
          <w:sz w:val="22"/>
          <w:szCs w:val="22"/>
        </w:rPr>
        <w:t>.</w:t>
      </w:r>
    </w:p>
    <w:p w14:paraId="6D51E3F0" w14:textId="77777777" w:rsidR="004D22AA" w:rsidRPr="00831E7D" w:rsidRDefault="004D22AA" w:rsidP="004D22AA">
      <w:pPr>
        <w:pStyle w:val="Nagwek2"/>
        <w:jc w:val="center"/>
        <w:rPr>
          <w:sz w:val="28"/>
          <w:szCs w:val="28"/>
          <w:lang w:val="pl-PL"/>
        </w:rPr>
        <w:sectPr w:rsidR="004D22AA" w:rsidRPr="00831E7D" w:rsidSect="0069621C">
          <w:footerReference w:type="default" r:id="rId15"/>
          <w:pgSz w:w="11906" w:h="16838"/>
          <w:pgMar w:top="709" w:right="851" w:bottom="709" w:left="1418" w:header="709" w:footer="709" w:gutter="0"/>
          <w:cols w:space="708"/>
          <w:docGrid w:linePitch="360"/>
        </w:sectPr>
      </w:pPr>
    </w:p>
    <w:p w14:paraId="79A26CBD" w14:textId="77777777" w:rsidR="00263CC7" w:rsidRPr="00831E7D" w:rsidRDefault="00263CC7" w:rsidP="00263CC7">
      <w:pPr>
        <w:pStyle w:val="Nagwek2"/>
        <w:jc w:val="right"/>
        <w:rPr>
          <w:rFonts w:ascii="Franklin Gothic Book" w:hAnsi="Franklin Gothic Book"/>
          <w:color w:val="auto"/>
          <w:sz w:val="20"/>
          <w:szCs w:val="20"/>
          <w:lang w:val="pl-PL"/>
        </w:rPr>
      </w:pPr>
      <w:r w:rsidRPr="00831E7D">
        <w:rPr>
          <w:rFonts w:ascii="Franklin Gothic Book" w:hAnsi="Franklin Gothic Book"/>
          <w:color w:val="auto"/>
          <w:sz w:val="20"/>
          <w:szCs w:val="20"/>
          <w:lang w:val="pl-PL"/>
        </w:rPr>
        <w:lastRenderedPageBreak/>
        <w:t>Załącznik do SIWZ</w:t>
      </w:r>
    </w:p>
    <w:p w14:paraId="673286EB" w14:textId="77777777" w:rsidR="004D22AA" w:rsidRPr="00831E7D" w:rsidRDefault="004D22AA" w:rsidP="004D22AA">
      <w:pPr>
        <w:pStyle w:val="Nagwek2"/>
        <w:jc w:val="center"/>
        <w:rPr>
          <w:rFonts w:ascii="Franklin Gothic Book" w:hAnsi="Franklin Gothic Book"/>
          <w:b/>
          <w:color w:val="auto"/>
          <w:sz w:val="24"/>
          <w:szCs w:val="24"/>
          <w:lang w:val="pl-PL"/>
        </w:rPr>
      </w:pPr>
      <w:r w:rsidRPr="00831E7D">
        <w:rPr>
          <w:rFonts w:ascii="Franklin Gothic Book" w:hAnsi="Franklin Gothic Book"/>
          <w:b/>
          <w:color w:val="auto"/>
          <w:sz w:val="24"/>
          <w:szCs w:val="24"/>
          <w:lang w:val="pl-PL"/>
        </w:rPr>
        <w:t>Harmonogram miesięczny przeglądów baterii akumulatorowych w ENEA Elektrownia Połaniec S.A.</w:t>
      </w:r>
    </w:p>
    <w:p w14:paraId="186ED3BE" w14:textId="77777777" w:rsidR="004D22AA" w:rsidRPr="004D22AA" w:rsidRDefault="004D22AA" w:rsidP="004D22AA"/>
    <w:p w14:paraId="6EBDE8DA" w14:textId="77777777" w:rsidR="004D22AA" w:rsidRPr="004D22AA" w:rsidRDefault="004D22AA" w:rsidP="004D22AA">
      <w:pPr>
        <w:rPr>
          <w:sz w:val="22"/>
        </w:rPr>
      </w:pPr>
    </w:p>
    <w:tbl>
      <w:tblPr>
        <w:tblW w:w="1452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992"/>
        <w:gridCol w:w="209"/>
        <w:gridCol w:w="1277"/>
        <w:gridCol w:w="1418"/>
        <w:gridCol w:w="1143"/>
        <w:gridCol w:w="1428"/>
        <w:gridCol w:w="1254"/>
        <w:gridCol w:w="992"/>
        <w:gridCol w:w="1024"/>
        <w:gridCol w:w="1120"/>
        <w:gridCol w:w="1132"/>
        <w:gridCol w:w="1260"/>
      </w:tblGrid>
      <w:tr w:rsidR="004D22AA" w:rsidRPr="004D22AA" w14:paraId="6EEFEFFA" w14:textId="77777777" w:rsidTr="004D22AA">
        <w:tc>
          <w:tcPr>
            <w:tcW w:w="1276" w:type="dxa"/>
          </w:tcPr>
          <w:p w14:paraId="069AE251" w14:textId="77777777" w:rsidR="004D22AA" w:rsidRPr="004D22AA" w:rsidRDefault="004D22AA" w:rsidP="00D574C6">
            <w:pPr>
              <w:rPr>
                <w:rFonts w:ascii="Franklin Gothic Book" w:hAnsi="Franklin Gothic Book"/>
                <w:b/>
                <w:szCs w:val="20"/>
              </w:rPr>
            </w:pPr>
            <w:r w:rsidRPr="004D22AA">
              <w:rPr>
                <w:rFonts w:ascii="Franklin Gothic Book" w:hAnsi="Franklin Gothic Book"/>
                <w:b/>
                <w:szCs w:val="20"/>
              </w:rPr>
              <w:t>styczeń</w:t>
            </w:r>
          </w:p>
        </w:tc>
        <w:tc>
          <w:tcPr>
            <w:tcW w:w="1201" w:type="dxa"/>
            <w:gridSpan w:val="2"/>
          </w:tcPr>
          <w:p w14:paraId="7EE8FF49" w14:textId="77777777" w:rsidR="004D22AA" w:rsidRPr="004D22AA" w:rsidRDefault="004D22AA" w:rsidP="00D574C6">
            <w:pPr>
              <w:rPr>
                <w:rFonts w:ascii="Franklin Gothic Book" w:hAnsi="Franklin Gothic Book"/>
                <w:b/>
                <w:szCs w:val="20"/>
              </w:rPr>
            </w:pPr>
            <w:r w:rsidRPr="004D22AA">
              <w:rPr>
                <w:rFonts w:ascii="Franklin Gothic Book" w:hAnsi="Franklin Gothic Book"/>
                <w:b/>
                <w:szCs w:val="20"/>
              </w:rPr>
              <w:t>luty</w:t>
            </w:r>
          </w:p>
        </w:tc>
        <w:tc>
          <w:tcPr>
            <w:tcW w:w="1277" w:type="dxa"/>
          </w:tcPr>
          <w:p w14:paraId="4B9686C2" w14:textId="77777777" w:rsidR="004D22AA" w:rsidRPr="004D22AA" w:rsidRDefault="004D22AA" w:rsidP="00D574C6">
            <w:pPr>
              <w:rPr>
                <w:rFonts w:ascii="Franklin Gothic Book" w:hAnsi="Franklin Gothic Book"/>
                <w:b/>
                <w:szCs w:val="20"/>
              </w:rPr>
            </w:pPr>
            <w:r w:rsidRPr="004D22AA">
              <w:rPr>
                <w:rFonts w:ascii="Franklin Gothic Book" w:hAnsi="Franklin Gothic Book"/>
                <w:b/>
                <w:szCs w:val="20"/>
              </w:rPr>
              <w:t>marzec</w:t>
            </w:r>
          </w:p>
        </w:tc>
        <w:tc>
          <w:tcPr>
            <w:tcW w:w="1418" w:type="dxa"/>
          </w:tcPr>
          <w:p w14:paraId="68BCA866" w14:textId="77777777" w:rsidR="004D22AA" w:rsidRPr="004D22AA" w:rsidRDefault="004D22AA" w:rsidP="00D574C6">
            <w:pPr>
              <w:rPr>
                <w:rFonts w:ascii="Franklin Gothic Book" w:hAnsi="Franklin Gothic Book"/>
                <w:b/>
                <w:szCs w:val="20"/>
              </w:rPr>
            </w:pPr>
            <w:r w:rsidRPr="004D22AA">
              <w:rPr>
                <w:rFonts w:ascii="Franklin Gothic Book" w:hAnsi="Franklin Gothic Book"/>
                <w:b/>
                <w:szCs w:val="20"/>
              </w:rPr>
              <w:t>kwiecień</w:t>
            </w:r>
          </w:p>
        </w:tc>
        <w:tc>
          <w:tcPr>
            <w:tcW w:w="1143" w:type="dxa"/>
          </w:tcPr>
          <w:p w14:paraId="28954EC9" w14:textId="77777777" w:rsidR="004D22AA" w:rsidRPr="004D22AA" w:rsidRDefault="004D22AA" w:rsidP="00D574C6">
            <w:pPr>
              <w:rPr>
                <w:rFonts w:ascii="Franklin Gothic Book" w:hAnsi="Franklin Gothic Book"/>
                <w:b/>
                <w:szCs w:val="20"/>
              </w:rPr>
            </w:pPr>
            <w:r w:rsidRPr="004D22AA">
              <w:rPr>
                <w:rFonts w:ascii="Franklin Gothic Book" w:hAnsi="Franklin Gothic Book"/>
                <w:b/>
                <w:szCs w:val="20"/>
              </w:rPr>
              <w:t>maj</w:t>
            </w:r>
          </w:p>
        </w:tc>
        <w:tc>
          <w:tcPr>
            <w:tcW w:w="1428" w:type="dxa"/>
          </w:tcPr>
          <w:p w14:paraId="02FC46EC" w14:textId="77777777" w:rsidR="004D22AA" w:rsidRPr="004D22AA" w:rsidRDefault="004D22AA" w:rsidP="00D574C6">
            <w:pPr>
              <w:rPr>
                <w:rFonts w:ascii="Franklin Gothic Book" w:hAnsi="Franklin Gothic Book"/>
                <w:b/>
                <w:szCs w:val="20"/>
              </w:rPr>
            </w:pPr>
            <w:r w:rsidRPr="004D22AA">
              <w:rPr>
                <w:rFonts w:ascii="Franklin Gothic Book" w:hAnsi="Franklin Gothic Book"/>
                <w:b/>
                <w:szCs w:val="20"/>
              </w:rPr>
              <w:t>czerwiec</w:t>
            </w:r>
          </w:p>
        </w:tc>
        <w:tc>
          <w:tcPr>
            <w:tcW w:w="1254" w:type="dxa"/>
          </w:tcPr>
          <w:p w14:paraId="23396D4E" w14:textId="77777777" w:rsidR="004D22AA" w:rsidRPr="004D22AA" w:rsidRDefault="004D22AA" w:rsidP="00D574C6">
            <w:pPr>
              <w:rPr>
                <w:rFonts w:ascii="Franklin Gothic Book" w:hAnsi="Franklin Gothic Book"/>
                <w:b/>
                <w:szCs w:val="20"/>
              </w:rPr>
            </w:pPr>
            <w:r w:rsidRPr="004D22AA">
              <w:rPr>
                <w:rFonts w:ascii="Franklin Gothic Book" w:hAnsi="Franklin Gothic Book"/>
                <w:b/>
                <w:szCs w:val="20"/>
              </w:rPr>
              <w:t>lipiec</w:t>
            </w:r>
          </w:p>
        </w:tc>
        <w:tc>
          <w:tcPr>
            <w:tcW w:w="992" w:type="dxa"/>
          </w:tcPr>
          <w:p w14:paraId="6D230B33" w14:textId="77777777" w:rsidR="004D22AA" w:rsidRPr="004D22AA" w:rsidRDefault="004D22AA" w:rsidP="00D574C6">
            <w:pPr>
              <w:rPr>
                <w:rFonts w:ascii="Franklin Gothic Book" w:hAnsi="Franklin Gothic Book"/>
                <w:b/>
                <w:szCs w:val="20"/>
              </w:rPr>
            </w:pPr>
            <w:r w:rsidRPr="004D22AA">
              <w:rPr>
                <w:rFonts w:ascii="Franklin Gothic Book" w:hAnsi="Franklin Gothic Book"/>
                <w:b/>
                <w:szCs w:val="20"/>
              </w:rPr>
              <w:t>sierpień</w:t>
            </w:r>
          </w:p>
        </w:tc>
        <w:tc>
          <w:tcPr>
            <w:tcW w:w="1024" w:type="dxa"/>
          </w:tcPr>
          <w:p w14:paraId="74718767" w14:textId="77777777" w:rsidR="004D22AA" w:rsidRPr="004D22AA" w:rsidRDefault="004D22AA" w:rsidP="00D574C6">
            <w:pPr>
              <w:rPr>
                <w:rFonts w:ascii="Franklin Gothic Book" w:hAnsi="Franklin Gothic Book"/>
                <w:b/>
                <w:szCs w:val="20"/>
              </w:rPr>
            </w:pPr>
            <w:r w:rsidRPr="004D22AA">
              <w:rPr>
                <w:rFonts w:ascii="Franklin Gothic Book" w:hAnsi="Franklin Gothic Book"/>
                <w:b/>
                <w:szCs w:val="20"/>
              </w:rPr>
              <w:t>wrzesień</w:t>
            </w:r>
          </w:p>
        </w:tc>
        <w:tc>
          <w:tcPr>
            <w:tcW w:w="1120" w:type="dxa"/>
          </w:tcPr>
          <w:p w14:paraId="42647F91" w14:textId="77777777" w:rsidR="004D22AA" w:rsidRPr="004D22AA" w:rsidRDefault="004D22AA" w:rsidP="00D574C6">
            <w:pPr>
              <w:rPr>
                <w:rFonts w:ascii="Franklin Gothic Book" w:hAnsi="Franklin Gothic Book"/>
                <w:b/>
                <w:szCs w:val="20"/>
              </w:rPr>
            </w:pPr>
            <w:proofErr w:type="spellStart"/>
            <w:r w:rsidRPr="004D22AA">
              <w:rPr>
                <w:rFonts w:ascii="Franklin Gothic Book" w:hAnsi="Franklin Gothic Book"/>
                <w:b/>
                <w:szCs w:val="20"/>
              </w:rPr>
              <w:t>październ</w:t>
            </w:r>
            <w:proofErr w:type="spellEnd"/>
            <w:r w:rsidRPr="004D22AA">
              <w:rPr>
                <w:rFonts w:ascii="Franklin Gothic Book" w:hAnsi="Franklin Gothic Book"/>
                <w:b/>
                <w:szCs w:val="20"/>
              </w:rPr>
              <w:t>.</w:t>
            </w:r>
          </w:p>
        </w:tc>
        <w:tc>
          <w:tcPr>
            <w:tcW w:w="1132" w:type="dxa"/>
          </w:tcPr>
          <w:p w14:paraId="247EAEFA" w14:textId="77777777" w:rsidR="004D22AA" w:rsidRPr="004D22AA" w:rsidRDefault="004D22AA" w:rsidP="00D574C6">
            <w:pPr>
              <w:rPr>
                <w:rFonts w:ascii="Franklin Gothic Book" w:hAnsi="Franklin Gothic Book"/>
                <w:b/>
                <w:szCs w:val="20"/>
              </w:rPr>
            </w:pPr>
            <w:r w:rsidRPr="004D22AA">
              <w:rPr>
                <w:rFonts w:ascii="Franklin Gothic Book" w:hAnsi="Franklin Gothic Book"/>
                <w:b/>
                <w:szCs w:val="20"/>
              </w:rPr>
              <w:t>listopad</w:t>
            </w:r>
          </w:p>
        </w:tc>
        <w:tc>
          <w:tcPr>
            <w:tcW w:w="1260" w:type="dxa"/>
          </w:tcPr>
          <w:p w14:paraId="2B0B635F" w14:textId="77777777" w:rsidR="004D22AA" w:rsidRPr="004D22AA" w:rsidRDefault="004D22AA" w:rsidP="00D574C6">
            <w:pPr>
              <w:rPr>
                <w:rFonts w:ascii="Franklin Gothic Book" w:hAnsi="Franklin Gothic Book"/>
                <w:b/>
                <w:szCs w:val="20"/>
              </w:rPr>
            </w:pPr>
            <w:r w:rsidRPr="004D22AA">
              <w:rPr>
                <w:rFonts w:ascii="Franklin Gothic Book" w:hAnsi="Franklin Gothic Book"/>
                <w:b/>
                <w:szCs w:val="20"/>
              </w:rPr>
              <w:t>grudzień</w:t>
            </w:r>
          </w:p>
        </w:tc>
      </w:tr>
      <w:tr w:rsidR="004D22AA" w:rsidRPr="004D22AA" w14:paraId="067E558D" w14:textId="77777777" w:rsidTr="004D22AA">
        <w:trPr>
          <w:cantSplit/>
        </w:trPr>
        <w:tc>
          <w:tcPr>
            <w:tcW w:w="14525" w:type="dxa"/>
            <w:gridSpan w:val="13"/>
          </w:tcPr>
          <w:p w14:paraId="05D63A11" w14:textId="77777777" w:rsidR="004D22AA" w:rsidRPr="004D22AA" w:rsidRDefault="004D22AA" w:rsidP="00D574C6">
            <w:pPr>
              <w:pStyle w:val="Nagwek1"/>
              <w:rPr>
                <w:rFonts w:ascii="Franklin Gothic Book" w:hAnsi="Franklin Gothic Book"/>
                <w:b/>
                <w:color w:val="auto"/>
                <w:sz w:val="20"/>
                <w:szCs w:val="20"/>
              </w:rPr>
            </w:pPr>
            <w:r w:rsidRPr="004D22AA">
              <w:rPr>
                <w:rFonts w:ascii="Franklin Gothic Book" w:hAnsi="Franklin Gothic Book"/>
                <w:b/>
                <w:color w:val="auto"/>
                <w:sz w:val="20"/>
                <w:szCs w:val="20"/>
              </w:rPr>
              <w:t>Przeglądy  roczne</w:t>
            </w:r>
          </w:p>
        </w:tc>
      </w:tr>
      <w:tr w:rsidR="004D22AA" w:rsidRPr="004D22AA" w14:paraId="638F1C54" w14:textId="77777777" w:rsidTr="004D22AA">
        <w:tc>
          <w:tcPr>
            <w:tcW w:w="1276" w:type="dxa"/>
          </w:tcPr>
          <w:p w14:paraId="37A4BE9E" w14:textId="77777777" w:rsidR="004D22AA" w:rsidRPr="004D22AA" w:rsidRDefault="004D22AA" w:rsidP="00D574C6">
            <w:pPr>
              <w:rPr>
                <w:rFonts w:ascii="Franklin Gothic Book" w:hAnsi="Franklin Gothic Book"/>
                <w:szCs w:val="20"/>
              </w:rPr>
            </w:pPr>
          </w:p>
          <w:p w14:paraId="4631764F" w14:textId="77777777" w:rsidR="004D22AA" w:rsidRPr="004D22AA" w:rsidRDefault="004D22AA" w:rsidP="00D574C6">
            <w:pPr>
              <w:rPr>
                <w:rFonts w:ascii="Franklin Gothic Book" w:hAnsi="Franklin Gothic Book"/>
                <w:szCs w:val="20"/>
              </w:rPr>
            </w:pPr>
            <w:r w:rsidRPr="004D22AA">
              <w:rPr>
                <w:rFonts w:ascii="Franklin Gothic Book" w:hAnsi="Franklin Gothic Book"/>
                <w:szCs w:val="20"/>
              </w:rPr>
              <w:t>IOS d/2</w:t>
            </w:r>
          </w:p>
          <w:p w14:paraId="72949667" w14:textId="77777777" w:rsidR="004D22AA" w:rsidRPr="00831E7D" w:rsidRDefault="004D22AA" w:rsidP="00D574C6">
            <w:pPr>
              <w:rPr>
                <w:rFonts w:ascii="Franklin Gothic Book" w:hAnsi="Franklin Gothic Book"/>
                <w:szCs w:val="20"/>
              </w:rPr>
            </w:pPr>
            <w:r w:rsidRPr="00831E7D">
              <w:rPr>
                <w:rFonts w:ascii="Franklin Gothic Book" w:hAnsi="Franklin Gothic Book"/>
                <w:szCs w:val="20"/>
              </w:rPr>
              <w:t>IOS p/1</w:t>
            </w:r>
          </w:p>
          <w:p w14:paraId="495AE83A" w14:textId="77777777" w:rsidR="004D22AA" w:rsidRPr="00831E7D" w:rsidRDefault="004D22AA" w:rsidP="00D574C6">
            <w:pPr>
              <w:rPr>
                <w:rFonts w:ascii="Franklin Gothic Book" w:hAnsi="Franklin Gothic Book"/>
                <w:szCs w:val="20"/>
              </w:rPr>
            </w:pPr>
            <w:r w:rsidRPr="00831E7D">
              <w:rPr>
                <w:rFonts w:ascii="Franklin Gothic Book" w:hAnsi="Franklin Gothic Book"/>
                <w:szCs w:val="20"/>
              </w:rPr>
              <w:t>Biomasa 2</w:t>
            </w:r>
          </w:p>
          <w:p w14:paraId="3F8BC7D2"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Czopuch</w:t>
            </w:r>
            <w:proofErr w:type="spellEnd"/>
            <w:r w:rsidRPr="004D22AA">
              <w:rPr>
                <w:rFonts w:ascii="Franklin Gothic Book" w:hAnsi="Franklin Gothic Book"/>
                <w:szCs w:val="20"/>
                <w:lang w:val="en-US"/>
              </w:rPr>
              <w:t xml:space="preserve"> 4</w:t>
            </w:r>
          </w:p>
        </w:tc>
        <w:tc>
          <w:tcPr>
            <w:tcW w:w="1201" w:type="dxa"/>
            <w:gridSpan w:val="2"/>
          </w:tcPr>
          <w:p w14:paraId="707D9974" w14:textId="77777777" w:rsidR="004D22AA" w:rsidRPr="004D22AA" w:rsidRDefault="004D22AA" w:rsidP="00D574C6">
            <w:pPr>
              <w:rPr>
                <w:rFonts w:ascii="Franklin Gothic Book" w:hAnsi="Franklin Gothic Book"/>
                <w:szCs w:val="20"/>
                <w:lang w:val="en-US"/>
              </w:rPr>
            </w:pPr>
          </w:p>
          <w:p w14:paraId="1D74F300"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9</w:t>
            </w:r>
          </w:p>
          <w:p w14:paraId="2A9B0438"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RPSO 21</w:t>
            </w:r>
          </w:p>
          <w:p w14:paraId="17FD9B2F"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F-13/21</w:t>
            </w:r>
          </w:p>
          <w:p w14:paraId="77370E72"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Pomp. C1</w:t>
            </w:r>
          </w:p>
        </w:tc>
        <w:tc>
          <w:tcPr>
            <w:tcW w:w="1277" w:type="dxa"/>
          </w:tcPr>
          <w:p w14:paraId="16322A58" w14:textId="77777777" w:rsidR="004D22AA" w:rsidRPr="004D22AA" w:rsidRDefault="004D22AA" w:rsidP="00D574C6">
            <w:pPr>
              <w:rPr>
                <w:rFonts w:ascii="Franklin Gothic Book" w:hAnsi="Franklin Gothic Book"/>
                <w:szCs w:val="20"/>
                <w:lang w:val="en-US"/>
              </w:rPr>
            </w:pPr>
          </w:p>
          <w:p w14:paraId="1D8F406C"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5A</w:t>
            </w:r>
          </w:p>
          <w:p w14:paraId="1BA72988"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UPS 7</w:t>
            </w:r>
          </w:p>
          <w:p w14:paraId="76F10604"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IOS p/2</w:t>
            </w:r>
          </w:p>
          <w:p w14:paraId="1780CFD3"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Mazut</w:t>
            </w:r>
            <w:proofErr w:type="spellEnd"/>
            <w:r w:rsidRPr="004D22AA">
              <w:rPr>
                <w:rFonts w:ascii="Franklin Gothic Book" w:hAnsi="Franklin Gothic Book"/>
                <w:szCs w:val="20"/>
                <w:lang w:val="en-US"/>
              </w:rPr>
              <w:t>. A9</w:t>
            </w:r>
          </w:p>
          <w:p w14:paraId="43B19B9B"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OSW 3</w:t>
            </w:r>
          </w:p>
        </w:tc>
        <w:tc>
          <w:tcPr>
            <w:tcW w:w="1418" w:type="dxa"/>
          </w:tcPr>
          <w:p w14:paraId="0FAB6DDE" w14:textId="77777777" w:rsidR="004D22AA" w:rsidRPr="004D22AA" w:rsidRDefault="004D22AA" w:rsidP="00D574C6">
            <w:pPr>
              <w:rPr>
                <w:rFonts w:ascii="Franklin Gothic Book" w:hAnsi="Franklin Gothic Book"/>
                <w:szCs w:val="20"/>
                <w:lang w:val="en-US"/>
              </w:rPr>
            </w:pPr>
          </w:p>
          <w:p w14:paraId="3EA287FC"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RPSO 2</w:t>
            </w:r>
          </w:p>
          <w:p w14:paraId="7C479A12"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7A</w:t>
            </w:r>
          </w:p>
          <w:p w14:paraId="61EEA856"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ZB1/F12</w:t>
            </w:r>
          </w:p>
          <w:p w14:paraId="1BBCD891"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Rębak</w:t>
            </w:r>
            <w:proofErr w:type="spellEnd"/>
            <w:r w:rsidRPr="004D22AA">
              <w:rPr>
                <w:rFonts w:ascii="Franklin Gothic Book" w:hAnsi="Franklin Gothic Book"/>
                <w:szCs w:val="20"/>
                <w:lang w:val="en-US"/>
              </w:rPr>
              <w:t xml:space="preserve"> 2</w:t>
            </w:r>
          </w:p>
        </w:tc>
        <w:tc>
          <w:tcPr>
            <w:tcW w:w="1143" w:type="dxa"/>
          </w:tcPr>
          <w:p w14:paraId="36CCE6AD" w14:textId="77777777" w:rsidR="004D22AA" w:rsidRPr="004D22AA" w:rsidRDefault="004D22AA" w:rsidP="00D574C6">
            <w:pPr>
              <w:rPr>
                <w:rFonts w:ascii="Franklin Gothic Book" w:hAnsi="Franklin Gothic Book"/>
                <w:szCs w:val="20"/>
                <w:lang w:val="en-US"/>
              </w:rPr>
            </w:pPr>
          </w:p>
          <w:p w14:paraId="6DBA56EF"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2</w:t>
            </w:r>
          </w:p>
          <w:p w14:paraId="20A5F1BB"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2A</w:t>
            </w:r>
          </w:p>
          <w:p w14:paraId="193763C9"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9A</w:t>
            </w:r>
          </w:p>
          <w:p w14:paraId="7CFBC91E"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RNO25</w:t>
            </w:r>
          </w:p>
        </w:tc>
        <w:tc>
          <w:tcPr>
            <w:tcW w:w="1428" w:type="dxa"/>
          </w:tcPr>
          <w:p w14:paraId="625F7F74" w14:textId="77777777" w:rsidR="004D22AA" w:rsidRPr="004D22AA" w:rsidRDefault="004D22AA" w:rsidP="00D574C6">
            <w:pPr>
              <w:rPr>
                <w:rFonts w:ascii="Franklin Gothic Book" w:hAnsi="Franklin Gothic Book"/>
                <w:szCs w:val="20"/>
                <w:lang w:val="en-US"/>
              </w:rPr>
            </w:pPr>
          </w:p>
          <w:p w14:paraId="04A97337"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4A</w:t>
            </w:r>
          </w:p>
          <w:p w14:paraId="73B5B1EF"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6A</w:t>
            </w:r>
          </w:p>
          <w:p w14:paraId="1C781D6E"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ZB2/F12</w:t>
            </w:r>
          </w:p>
          <w:p w14:paraId="470DC553"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Piór.PO12B</w:t>
            </w:r>
          </w:p>
        </w:tc>
        <w:tc>
          <w:tcPr>
            <w:tcW w:w="1254" w:type="dxa"/>
          </w:tcPr>
          <w:p w14:paraId="7657DC1D" w14:textId="77777777" w:rsidR="004D22AA" w:rsidRPr="004D22AA" w:rsidRDefault="004D22AA" w:rsidP="00D574C6">
            <w:pPr>
              <w:rPr>
                <w:rFonts w:ascii="Franklin Gothic Book" w:hAnsi="Franklin Gothic Book"/>
                <w:szCs w:val="20"/>
                <w:lang w:val="en-US"/>
              </w:rPr>
            </w:pPr>
          </w:p>
          <w:p w14:paraId="23A43202"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4</w:t>
            </w:r>
          </w:p>
          <w:p w14:paraId="6D1F38BC"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7</w:t>
            </w:r>
          </w:p>
          <w:p w14:paraId="61D08579"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K9-6</w:t>
            </w:r>
          </w:p>
          <w:p w14:paraId="179D527E"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K9-7</w:t>
            </w:r>
          </w:p>
          <w:p w14:paraId="097275F5" w14:textId="77777777" w:rsidR="004D22AA" w:rsidRPr="004D22AA" w:rsidRDefault="004D22AA" w:rsidP="00D574C6">
            <w:pPr>
              <w:rPr>
                <w:rFonts w:ascii="Franklin Gothic Book" w:hAnsi="Franklin Gothic Book"/>
                <w:szCs w:val="20"/>
                <w:lang w:val="en-US"/>
              </w:rPr>
            </w:pPr>
          </w:p>
        </w:tc>
        <w:tc>
          <w:tcPr>
            <w:tcW w:w="992" w:type="dxa"/>
          </w:tcPr>
          <w:p w14:paraId="0723E4BD" w14:textId="77777777" w:rsidR="004D22AA" w:rsidRPr="004D22AA" w:rsidRDefault="004D22AA" w:rsidP="00D574C6">
            <w:pPr>
              <w:rPr>
                <w:rFonts w:ascii="Franklin Gothic Book" w:hAnsi="Franklin Gothic Book"/>
                <w:szCs w:val="20"/>
                <w:lang w:val="en-US"/>
              </w:rPr>
            </w:pPr>
          </w:p>
          <w:p w14:paraId="070AEB00"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UPS 2</w:t>
            </w:r>
          </w:p>
          <w:p w14:paraId="48E6054A"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1A</w:t>
            </w:r>
          </w:p>
          <w:p w14:paraId="3B65BAC1"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3A</w:t>
            </w:r>
          </w:p>
          <w:p w14:paraId="48BA53E8"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Drim</w:t>
            </w:r>
            <w:proofErr w:type="spellEnd"/>
          </w:p>
        </w:tc>
        <w:tc>
          <w:tcPr>
            <w:tcW w:w="1024" w:type="dxa"/>
          </w:tcPr>
          <w:p w14:paraId="2F31C44C" w14:textId="77777777" w:rsidR="004D22AA" w:rsidRPr="004D22AA" w:rsidRDefault="004D22AA" w:rsidP="00D574C6">
            <w:pPr>
              <w:rPr>
                <w:rFonts w:ascii="Franklin Gothic Book" w:hAnsi="Franklin Gothic Book"/>
                <w:szCs w:val="20"/>
                <w:lang w:val="en-US"/>
              </w:rPr>
            </w:pPr>
          </w:p>
          <w:p w14:paraId="2344695C"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UPS 6</w:t>
            </w:r>
          </w:p>
          <w:p w14:paraId="128AA86B"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F-13/22</w:t>
            </w:r>
          </w:p>
          <w:p w14:paraId="6C6BDAF9"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IOS d/1</w:t>
            </w:r>
          </w:p>
          <w:p w14:paraId="00BC74F4"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Pióry</w:t>
            </w:r>
            <w:proofErr w:type="spellEnd"/>
            <w:r w:rsidRPr="004D22AA">
              <w:rPr>
                <w:rFonts w:ascii="Franklin Gothic Book" w:hAnsi="Franklin Gothic Book"/>
                <w:szCs w:val="20"/>
                <w:lang w:val="en-US"/>
              </w:rPr>
              <w:t xml:space="preserve"> SG</w:t>
            </w:r>
          </w:p>
        </w:tc>
        <w:tc>
          <w:tcPr>
            <w:tcW w:w="1120" w:type="dxa"/>
          </w:tcPr>
          <w:p w14:paraId="58DF56BB" w14:textId="77777777" w:rsidR="004D22AA" w:rsidRPr="004D22AA" w:rsidRDefault="004D22AA" w:rsidP="00D574C6">
            <w:pPr>
              <w:rPr>
                <w:rFonts w:ascii="Franklin Gothic Book" w:hAnsi="Franklin Gothic Book"/>
                <w:szCs w:val="20"/>
                <w:lang w:val="en-US"/>
              </w:rPr>
            </w:pPr>
          </w:p>
          <w:p w14:paraId="0B0F3694"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6</w:t>
            </w:r>
          </w:p>
          <w:p w14:paraId="61AD8742"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UPS 3</w:t>
            </w:r>
          </w:p>
          <w:p w14:paraId="592AD15B"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K9-1</w:t>
            </w:r>
          </w:p>
          <w:p w14:paraId="5AAE7CDA"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K9-2</w:t>
            </w:r>
          </w:p>
        </w:tc>
        <w:tc>
          <w:tcPr>
            <w:tcW w:w="1132" w:type="dxa"/>
          </w:tcPr>
          <w:p w14:paraId="72F8AD81" w14:textId="77777777" w:rsidR="004D22AA" w:rsidRPr="004D22AA" w:rsidRDefault="004D22AA" w:rsidP="00D574C6">
            <w:pPr>
              <w:rPr>
                <w:rFonts w:ascii="Franklin Gothic Book" w:hAnsi="Franklin Gothic Book"/>
                <w:szCs w:val="20"/>
                <w:lang w:val="en-US"/>
              </w:rPr>
            </w:pPr>
          </w:p>
          <w:p w14:paraId="492526CC"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1</w:t>
            </w:r>
          </w:p>
          <w:p w14:paraId="314E408B"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RPSO 1</w:t>
            </w:r>
          </w:p>
          <w:p w14:paraId="220EE592"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Biomasa</w:t>
            </w:r>
            <w:proofErr w:type="spellEnd"/>
            <w:r w:rsidRPr="004D22AA">
              <w:rPr>
                <w:rFonts w:ascii="Franklin Gothic Book" w:hAnsi="Franklin Gothic Book"/>
                <w:szCs w:val="20"/>
                <w:lang w:val="en-US"/>
              </w:rPr>
              <w:t xml:space="preserve"> 1</w:t>
            </w:r>
          </w:p>
          <w:p w14:paraId="3089DA0C"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K9-5</w:t>
            </w:r>
          </w:p>
        </w:tc>
        <w:tc>
          <w:tcPr>
            <w:tcW w:w="1260" w:type="dxa"/>
          </w:tcPr>
          <w:p w14:paraId="337EC731" w14:textId="77777777" w:rsidR="004D22AA" w:rsidRPr="004D22AA" w:rsidRDefault="004D22AA" w:rsidP="00D574C6">
            <w:pPr>
              <w:rPr>
                <w:rFonts w:ascii="Franklin Gothic Book" w:hAnsi="Franklin Gothic Book"/>
                <w:szCs w:val="20"/>
              </w:rPr>
            </w:pPr>
          </w:p>
          <w:p w14:paraId="21AC6B8F" w14:textId="77777777" w:rsidR="004D22AA" w:rsidRPr="004D22AA" w:rsidRDefault="004D22AA" w:rsidP="00D574C6">
            <w:pPr>
              <w:rPr>
                <w:rFonts w:ascii="Franklin Gothic Book" w:hAnsi="Franklin Gothic Book"/>
                <w:szCs w:val="20"/>
              </w:rPr>
            </w:pPr>
            <w:r w:rsidRPr="004D22AA">
              <w:rPr>
                <w:rFonts w:ascii="Franklin Gothic Book" w:hAnsi="Franklin Gothic Book"/>
                <w:szCs w:val="20"/>
              </w:rPr>
              <w:t>RPS 3</w:t>
            </w:r>
          </w:p>
          <w:p w14:paraId="6EA70EBC" w14:textId="77777777" w:rsidR="004D22AA" w:rsidRPr="004D22AA" w:rsidRDefault="004D22AA" w:rsidP="00D574C6">
            <w:pPr>
              <w:rPr>
                <w:rFonts w:ascii="Franklin Gothic Book" w:hAnsi="Franklin Gothic Book"/>
                <w:szCs w:val="20"/>
              </w:rPr>
            </w:pPr>
            <w:r w:rsidRPr="004D22AA">
              <w:rPr>
                <w:rFonts w:ascii="Franklin Gothic Book" w:hAnsi="Franklin Gothic Book"/>
                <w:szCs w:val="20"/>
              </w:rPr>
              <w:t>RPS 5</w:t>
            </w:r>
          </w:p>
          <w:p w14:paraId="19ED2E92" w14:textId="77777777" w:rsidR="004D22AA" w:rsidRPr="004D22AA" w:rsidRDefault="004D22AA" w:rsidP="00D574C6">
            <w:pPr>
              <w:rPr>
                <w:rFonts w:ascii="Franklin Gothic Book" w:hAnsi="Franklin Gothic Book"/>
                <w:szCs w:val="20"/>
              </w:rPr>
            </w:pPr>
            <w:r w:rsidRPr="004D22AA">
              <w:rPr>
                <w:rFonts w:ascii="Franklin Gothic Book" w:hAnsi="Franklin Gothic Book"/>
                <w:szCs w:val="20"/>
              </w:rPr>
              <w:t>K9-3</w:t>
            </w:r>
          </w:p>
          <w:p w14:paraId="3B205CA6" w14:textId="77777777" w:rsidR="004D22AA" w:rsidRPr="004D22AA" w:rsidRDefault="004D22AA" w:rsidP="00D574C6">
            <w:pPr>
              <w:rPr>
                <w:rFonts w:ascii="Franklin Gothic Book" w:hAnsi="Franklin Gothic Book"/>
                <w:szCs w:val="20"/>
              </w:rPr>
            </w:pPr>
            <w:r w:rsidRPr="004D22AA">
              <w:rPr>
                <w:rFonts w:ascii="Franklin Gothic Book" w:hAnsi="Franklin Gothic Book"/>
                <w:szCs w:val="20"/>
              </w:rPr>
              <w:t>K9-4</w:t>
            </w:r>
          </w:p>
        </w:tc>
      </w:tr>
      <w:tr w:rsidR="004D22AA" w:rsidRPr="004D22AA" w14:paraId="70F5A13F" w14:textId="77777777" w:rsidTr="00B33791">
        <w:trPr>
          <w:cantSplit/>
        </w:trPr>
        <w:tc>
          <w:tcPr>
            <w:tcW w:w="14525" w:type="dxa"/>
            <w:gridSpan w:val="13"/>
            <w:tcBorders>
              <w:bottom w:val="single" w:sz="4" w:space="0" w:color="auto"/>
            </w:tcBorders>
          </w:tcPr>
          <w:p w14:paraId="043E9C0F" w14:textId="77777777" w:rsidR="004D22AA" w:rsidRPr="004D22AA" w:rsidRDefault="004D22AA" w:rsidP="00D574C6">
            <w:pPr>
              <w:pStyle w:val="Nagwek1"/>
              <w:rPr>
                <w:rFonts w:ascii="Franklin Gothic Book" w:hAnsi="Franklin Gothic Book"/>
                <w:b/>
                <w:color w:val="auto"/>
                <w:sz w:val="20"/>
                <w:szCs w:val="20"/>
              </w:rPr>
            </w:pPr>
            <w:r w:rsidRPr="004D22AA">
              <w:rPr>
                <w:rFonts w:ascii="Franklin Gothic Book" w:hAnsi="Franklin Gothic Book"/>
                <w:b/>
                <w:color w:val="auto"/>
                <w:sz w:val="20"/>
                <w:szCs w:val="20"/>
              </w:rPr>
              <w:t xml:space="preserve">Przeglądy półroczne </w:t>
            </w:r>
          </w:p>
        </w:tc>
      </w:tr>
      <w:tr w:rsidR="004D22AA" w:rsidRPr="004D22AA" w14:paraId="477F9213" w14:textId="77777777" w:rsidTr="00B33791">
        <w:tc>
          <w:tcPr>
            <w:tcW w:w="1276" w:type="dxa"/>
            <w:tcBorders>
              <w:bottom w:val="single" w:sz="4" w:space="0" w:color="auto"/>
            </w:tcBorders>
          </w:tcPr>
          <w:p w14:paraId="1A37D7C3" w14:textId="77777777" w:rsidR="004D22AA" w:rsidRPr="004D22AA" w:rsidRDefault="004D22AA" w:rsidP="00D574C6">
            <w:pPr>
              <w:rPr>
                <w:rFonts w:ascii="Franklin Gothic Book" w:hAnsi="Franklin Gothic Book"/>
                <w:szCs w:val="20"/>
                <w:lang w:val="en-US"/>
              </w:rPr>
            </w:pPr>
          </w:p>
          <w:p w14:paraId="6B5D20A4"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4</w:t>
            </w:r>
          </w:p>
          <w:p w14:paraId="6EBA1462"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7</w:t>
            </w:r>
          </w:p>
          <w:p w14:paraId="73ACE783"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K9-6</w:t>
            </w:r>
          </w:p>
          <w:p w14:paraId="4B3A8CCB"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K9-7</w:t>
            </w:r>
          </w:p>
          <w:p w14:paraId="2038197F" w14:textId="77777777" w:rsidR="004D22AA" w:rsidRPr="004D22AA" w:rsidRDefault="004D22AA" w:rsidP="00D574C6">
            <w:pPr>
              <w:rPr>
                <w:rFonts w:ascii="Franklin Gothic Book" w:hAnsi="Franklin Gothic Book"/>
                <w:szCs w:val="20"/>
                <w:lang w:val="en-US"/>
              </w:rPr>
            </w:pPr>
          </w:p>
        </w:tc>
        <w:tc>
          <w:tcPr>
            <w:tcW w:w="992" w:type="dxa"/>
            <w:tcBorders>
              <w:bottom w:val="single" w:sz="4" w:space="0" w:color="auto"/>
            </w:tcBorders>
          </w:tcPr>
          <w:p w14:paraId="2336D722" w14:textId="77777777" w:rsidR="004D22AA" w:rsidRPr="004D22AA" w:rsidRDefault="004D22AA" w:rsidP="00D574C6">
            <w:pPr>
              <w:rPr>
                <w:rFonts w:ascii="Franklin Gothic Book" w:hAnsi="Franklin Gothic Book"/>
                <w:szCs w:val="20"/>
                <w:lang w:val="en-US"/>
              </w:rPr>
            </w:pPr>
          </w:p>
          <w:p w14:paraId="09E7FD76"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UPS 2</w:t>
            </w:r>
          </w:p>
          <w:p w14:paraId="23F33DA2"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1A</w:t>
            </w:r>
          </w:p>
          <w:p w14:paraId="4590384F"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3A</w:t>
            </w:r>
          </w:p>
          <w:p w14:paraId="48CCFAFA"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Drim</w:t>
            </w:r>
            <w:proofErr w:type="spellEnd"/>
          </w:p>
        </w:tc>
        <w:tc>
          <w:tcPr>
            <w:tcW w:w="1486" w:type="dxa"/>
            <w:gridSpan w:val="2"/>
            <w:tcBorders>
              <w:bottom w:val="single" w:sz="4" w:space="0" w:color="auto"/>
            </w:tcBorders>
          </w:tcPr>
          <w:p w14:paraId="7AC51F36" w14:textId="77777777" w:rsidR="004D22AA" w:rsidRPr="004D22AA" w:rsidRDefault="004D22AA" w:rsidP="00D574C6">
            <w:pPr>
              <w:rPr>
                <w:rFonts w:ascii="Franklin Gothic Book" w:hAnsi="Franklin Gothic Book"/>
                <w:szCs w:val="20"/>
                <w:lang w:val="en-US"/>
              </w:rPr>
            </w:pPr>
          </w:p>
          <w:p w14:paraId="774B4503"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UPS 6</w:t>
            </w:r>
          </w:p>
          <w:p w14:paraId="1DA38199"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F-13/22</w:t>
            </w:r>
          </w:p>
          <w:p w14:paraId="24AF87A7"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IOS d/1</w:t>
            </w:r>
          </w:p>
          <w:p w14:paraId="7CF3C690"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Pióry</w:t>
            </w:r>
            <w:proofErr w:type="spellEnd"/>
            <w:r w:rsidRPr="004D22AA">
              <w:rPr>
                <w:rFonts w:ascii="Franklin Gothic Book" w:hAnsi="Franklin Gothic Book"/>
                <w:szCs w:val="20"/>
                <w:lang w:val="en-US"/>
              </w:rPr>
              <w:t xml:space="preserve"> SG</w:t>
            </w:r>
          </w:p>
          <w:p w14:paraId="2F158BA8" w14:textId="77777777" w:rsidR="004D22AA" w:rsidRPr="004D22AA" w:rsidRDefault="004D22AA" w:rsidP="00D574C6">
            <w:pPr>
              <w:rPr>
                <w:rFonts w:ascii="Franklin Gothic Book" w:hAnsi="Franklin Gothic Book"/>
                <w:szCs w:val="20"/>
                <w:lang w:val="en-US"/>
              </w:rPr>
            </w:pPr>
          </w:p>
        </w:tc>
        <w:tc>
          <w:tcPr>
            <w:tcW w:w="1418" w:type="dxa"/>
            <w:tcBorders>
              <w:bottom w:val="single" w:sz="4" w:space="0" w:color="auto"/>
            </w:tcBorders>
          </w:tcPr>
          <w:p w14:paraId="689B83EC" w14:textId="77777777" w:rsidR="004D22AA" w:rsidRPr="004D22AA" w:rsidRDefault="004D22AA" w:rsidP="00D574C6">
            <w:pPr>
              <w:rPr>
                <w:rFonts w:ascii="Franklin Gothic Book" w:hAnsi="Franklin Gothic Book"/>
                <w:szCs w:val="20"/>
                <w:lang w:val="en-US"/>
              </w:rPr>
            </w:pPr>
          </w:p>
          <w:p w14:paraId="3120D10C"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6</w:t>
            </w:r>
          </w:p>
          <w:p w14:paraId="53008ACE"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UPS 3</w:t>
            </w:r>
          </w:p>
          <w:p w14:paraId="56D9EBAF"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K9-1</w:t>
            </w:r>
          </w:p>
          <w:p w14:paraId="0133732B"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K9-2</w:t>
            </w:r>
          </w:p>
        </w:tc>
        <w:tc>
          <w:tcPr>
            <w:tcW w:w="1143" w:type="dxa"/>
            <w:tcBorders>
              <w:bottom w:val="single" w:sz="4" w:space="0" w:color="auto"/>
            </w:tcBorders>
          </w:tcPr>
          <w:p w14:paraId="2DD5DCE3" w14:textId="77777777" w:rsidR="004D22AA" w:rsidRPr="004D22AA" w:rsidRDefault="004D22AA" w:rsidP="00D574C6">
            <w:pPr>
              <w:rPr>
                <w:rFonts w:ascii="Franklin Gothic Book" w:hAnsi="Franklin Gothic Book"/>
                <w:szCs w:val="20"/>
                <w:lang w:val="en-US"/>
              </w:rPr>
            </w:pPr>
          </w:p>
          <w:p w14:paraId="0087C703"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1</w:t>
            </w:r>
          </w:p>
          <w:p w14:paraId="73EA7532"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RPSO 1</w:t>
            </w:r>
          </w:p>
          <w:p w14:paraId="049F0315"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Biomasa</w:t>
            </w:r>
            <w:proofErr w:type="spellEnd"/>
            <w:r w:rsidRPr="004D22AA">
              <w:rPr>
                <w:rFonts w:ascii="Franklin Gothic Book" w:hAnsi="Franklin Gothic Book"/>
                <w:szCs w:val="20"/>
                <w:lang w:val="en-US"/>
              </w:rPr>
              <w:t xml:space="preserve"> 1</w:t>
            </w:r>
          </w:p>
          <w:p w14:paraId="6345DFEB"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K9-5</w:t>
            </w:r>
          </w:p>
        </w:tc>
        <w:tc>
          <w:tcPr>
            <w:tcW w:w="1428" w:type="dxa"/>
            <w:tcBorders>
              <w:bottom w:val="single" w:sz="4" w:space="0" w:color="auto"/>
            </w:tcBorders>
          </w:tcPr>
          <w:p w14:paraId="0AAC296B" w14:textId="77777777" w:rsidR="004D22AA" w:rsidRPr="004D22AA" w:rsidRDefault="004D22AA" w:rsidP="00D574C6">
            <w:pPr>
              <w:rPr>
                <w:rFonts w:ascii="Franklin Gothic Book" w:hAnsi="Franklin Gothic Book"/>
                <w:szCs w:val="20"/>
                <w:lang w:val="en-US"/>
              </w:rPr>
            </w:pPr>
          </w:p>
          <w:p w14:paraId="09BDA8B2"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3</w:t>
            </w:r>
          </w:p>
          <w:p w14:paraId="4BFD5854"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5</w:t>
            </w:r>
          </w:p>
          <w:p w14:paraId="51327A09"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K9-3</w:t>
            </w:r>
          </w:p>
          <w:p w14:paraId="18809E36"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K9-4</w:t>
            </w:r>
          </w:p>
        </w:tc>
        <w:tc>
          <w:tcPr>
            <w:tcW w:w="1254" w:type="dxa"/>
            <w:tcBorders>
              <w:bottom w:val="single" w:sz="4" w:space="0" w:color="auto"/>
            </w:tcBorders>
          </w:tcPr>
          <w:p w14:paraId="19424986" w14:textId="77777777" w:rsidR="004D22AA" w:rsidRPr="004D22AA" w:rsidRDefault="004D22AA" w:rsidP="00D574C6">
            <w:pPr>
              <w:rPr>
                <w:rFonts w:ascii="Franklin Gothic Book" w:hAnsi="Franklin Gothic Book"/>
                <w:szCs w:val="20"/>
                <w:lang w:val="en-US"/>
              </w:rPr>
            </w:pPr>
          </w:p>
          <w:p w14:paraId="1F0B4D3C"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IOS p/1</w:t>
            </w:r>
          </w:p>
          <w:p w14:paraId="0F9EA914"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IOS d/2</w:t>
            </w:r>
          </w:p>
          <w:p w14:paraId="54C9132B"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Biomasa</w:t>
            </w:r>
            <w:proofErr w:type="spellEnd"/>
            <w:r w:rsidRPr="004D22AA">
              <w:rPr>
                <w:rFonts w:ascii="Franklin Gothic Book" w:hAnsi="Franklin Gothic Book"/>
                <w:szCs w:val="20"/>
                <w:lang w:val="en-US"/>
              </w:rPr>
              <w:t xml:space="preserve"> 2</w:t>
            </w:r>
          </w:p>
          <w:p w14:paraId="40F14D96"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Czopuch</w:t>
            </w:r>
            <w:proofErr w:type="spellEnd"/>
            <w:r w:rsidRPr="004D22AA">
              <w:rPr>
                <w:rFonts w:ascii="Franklin Gothic Book" w:hAnsi="Franklin Gothic Book"/>
                <w:szCs w:val="20"/>
                <w:lang w:val="en-US"/>
              </w:rPr>
              <w:t xml:space="preserve"> 4</w:t>
            </w:r>
          </w:p>
        </w:tc>
        <w:tc>
          <w:tcPr>
            <w:tcW w:w="992" w:type="dxa"/>
            <w:tcBorders>
              <w:bottom w:val="single" w:sz="4" w:space="0" w:color="auto"/>
            </w:tcBorders>
          </w:tcPr>
          <w:p w14:paraId="043A3BBA" w14:textId="77777777" w:rsidR="004D22AA" w:rsidRPr="004D22AA" w:rsidRDefault="004D22AA" w:rsidP="00D574C6">
            <w:pPr>
              <w:rPr>
                <w:rFonts w:ascii="Franklin Gothic Book" w:hAnsi="Franklin Gothic Book"/>
                <w:szCs w:val="20"/>
                <w:lang w:val="en-US"/>
              </w:rPr>
            </w:pPr>
          </w:p>
          <w:p w14:paraId="491205F1"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9</w:t>
            </w:r>
          </w:p>
          <w:p w14:paraId="537AD14E"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RPSO 21</w:t>
            </w:r>
          </w:p>
          <w:p w14:paraId="29BC869D"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F-13/21</w:t>
            </w:r>
          </w:p>
          <w:p w14:paraId="4084F061"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Pomp.C1</w:t>
            </w:r>
          </w:p>
        </w:tc>
        <w:tc>
          <w:tcPr>
            <w:tcW w:w="1024" w:type="dxa"/>
            <w:tcBorders>
              <w:bottom w:val="single" w:sz="4" w:space="0" w:color="auto"/>
            </w:tcBorders>
          </w:tcPr>
          <w:p w14:paraId="47068DAF" w14:textId="77777777" w:rsidR="004D22AA" w:rsidRPr="004D22AA" w:rsidRDefault="004D22AA" w:rsidP="00D574C6">
            <w:pPr>
              <w:rPr>
                <w:rFonts w:ascii="Franklin Gothic Book" w:hAnsi="Franklin Gothic Book"/>
                <w:szCs w:val="20"/>
                <w:lang w:val="en-US"/>
              </w:rPr>
            </w:pPr>
          </w:p>
          <w:p w14:paraId="6176413F"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UPS 7</w:t>
            </w:r>
          </w:p>
          <w:p w14:paraId="10B20374"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IOS p/2</w:t>
            </w:r>
          </w:p>
          <w:p w14:paraId="183B2C65"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5A</w:t>
            </w:r>
          </w:p>
          <w:p w14:paraId="3122DB76"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Mazut.A9</w:t>
            </w:r>
          </w:p>
          <w:p w14:paraId="2149FD42"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OSW 3</w:t>
            </w:r>
          </w:p>
        </w:tc>
        <w:tc>
          <w:tcPr>
            <w:tcW w:w="1120" w:type="dxa"/>
            <w:tcBorders>
              <w:bottom w:val="single" w:sz="4" w:space="0" w:color="auto"/>
            </w:tcBorders>
          </w:tcPr>
          <w:p w14:paraId="2E859A14" w14:textId="77777777" w:rsidR="004D22AA" w:rsidRPr="004D22AA" w:rsidRDefault="004D22AA" w:rsidP="00D574C6">
            <w:pPr>
              <w:rPr>
                <w:rFonts w:ascii="Franklin Gothic Book" w:hAnsi="Franklin Gothic Book"/>
                <w:szCs w:val="20"/>
                <w:lang w:val="en-US"/>
              </w:rPr>
            </w:pPr>
          </w:p>
          <w:p w14:paraId="5674C795"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RPSO 2</w:t>
            </w:r>
          </w:p>
          <w:p w14:paraId="5919828F"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7A</w:t>
            </w:r>
          </w:p>
          <w:p w14:paraId="42B28336"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ZB1/F12</w:t>
            </w:r>
          </w:p>
          <w:p w14:paraId="55609199" w14:textId="77777777" w:rsidR="004D22AA" w:rsidRPr="004D22AA" w:rsidRDefault="004D22AA" w:rsidP="00D574C6">
            <w:pPr>
              <w:rPr>
                <w:rFonts w:ascii="Franklin Gothic Book" w:hAnsi="Franklin Gothic Book"/>
                <w:szCs w:val="20"/>
                <w:lang w:val="en-US"/>
              </w:rPr>
            </w:pPr>
            <w:proofErr w:type="spellStart"/>
            <w:r w:rsidRPr="004D22AA">
              <w:rPr>
                <w:rFonts w:ascii="Franklin Gothic Book" w:hAnsi="Franklin Gothic Book"/>
                <w:szCs w:val="20"/>
                <w:lang w:val="en-US"/>
              </w:rPr>
              <w:t>Rębak</w:t>
            </w:r>
            <w:proofErr w:type="spellEnd"/>
            <w:r w:rsidRPr="004D22AA">
              <w:rPr>
                <w:rFonts w:ascii="Franklin Gothic Book" w:hAnsi="Franklin Gothic Book"/>
                <w:szCs w:val="20"/>
                <w:lang w:val="en-US"/>
              </w:rPr>
              <w:t xml:space="preserve"> 2</w:t>
            </w:r>
          </w:p>
        </w:tc>
        <w:tc>
          <w:tcPr>
            <w:tcW w:w="1132" w:type="dxa"/>
            <w:tcBorders>
              <w:bottom w:val="single" w:sz="4" w:space="0" w:color="auto"/>
            </w:tcBorders>
          </w:tcPr>
          <w:p w14:paraId="74BE7265" w14:textId="77777777" w:rsidR="004D22AA" w:rsidRPr="004D22AA" w:rsidRDefault="004D22AA" w:rsidP="00D574C6">
            <w:pPr>
              <w:rPr>
                <w:rFonts w:ascii="Franklin Gothic Book" w:hAnsi="Franklin Gothic Book"/>
                <w:szCs w:val="20"/>
                <w:lang w:val="en-US"/>
              </w:rPr>
            </w:pPr>
          </w:p>
          <w:p w14:paraId="49378866"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2</w:t>
            </w:r>
          </w:p>
          <w:p w14:paraId="727886B2"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2A</w:t>
            </w:r>
          </w:p>
          <w:p w14:paraId="14D44C1C"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9A</w:t>
            </w:r>
          </w:p>
          <w:p w14:paraId="2F7881F3"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RNO 25</w:t>
            </w:r>
          </w:p>
        </w:tc>
        <w:tc>
          <w:tcPr>
            <w:tcW w:w="1260" w:type="dxa"/>
            <w:tcBorders>
              <w:bottom w:val="single" w:sz="4" w:space="0" w:color="auto"/>
            </w:tcBorders>
          </w:tcPr>
          <w:p w14:paraId="3D1E0E76" w14:textId="77777777" w:rsidR="004D22AA" w:rsidRPr="004D22AA" w:rsidRDefault="004D22AA" w:rsidP="00D574C6">
            <w:pPr>
              <w:rPr>
                <w:rFonts w:ascii="Franklin Gothic Book" w:hAnsi="Franklin Gothic Book"/>
                <w:szCs w:val="20"/>
                <w:lang w:val="en-US"/>
              </w:rPr>
            </w:pPr>
          </w:p>
          <w:p w14:paraId="451D8DC6"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4A</w:t>
            </w:r>
          </w:p>
          <w:p w14:paraId="19D4B4A8"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RPS 6A</w:t>
            </w:r>
          </w:p>
          <w:p w14:paraId="10234EB3"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ZB2/ F12</w:t>
            </w:r>
          </w:p>
          <w:p w14:paraId="358EEF50" w14:textId="77777777" w:rsidR="004D22AA" w:rsidRPr="004D22AA" w:rsidRDefault="004D22AA" w:rsidP="00D574C6">
            <w:pPr>
              <w:rPr>
                <w:rFonts w:ascii="Franklin Gothic Book" w:hAnsi="Franklin Gothic Book"/>
                <w:szCs w:val="20"/>
                <w:lang w:val="en-US"/>
              </w:rPr>
            </w:pPr>
            <w:r w:rsidRPr="004D22AA">
              <w:rPr>
                <w:rFonts w:ascii="Franklin Gothic Book" w:hAnsi="Franklin Gothic Book"/>
                <w:szCs w:val="20"/>
                <w:lang w:val="en-US"/>
              </w:rPr>
              <w:t>PiórPO12B</w:t>
            </w:r>
          </w:p>
        </w:tc>
      </w:tr>
    </w:tbl>
    <w:p w14:paraId="0413BDB8" w14:textId="77777777" w:rsidR="004D22AA" w:rsidRDefault="004D22AA" w:rsidP="00CB59D5">
      <w:pPr>
        <w:jc w:val="center"/>
        <w:rPr>
          <w:rFonts w:ascii="Franklin Gothic Book" w:hAnsi="Franklin Gothic Book" w:cs="Arial"/>
          <w:b/>
          <w:sz w:val="18"/>
          <w:szCs w:val="18"/>
        </w:rPr>
      </w:pPr>
    </w:p>
    <w:p w14:paraId="0461F505" w14:textId="77777777" w:rsidR="004D22AA" w:rsidRDefault="004D22AA" w:rsidP="00CB59D5">
      <w:pPr>
        <w:jc w:val="center"/>
        <w:rPr>
          <w:rFonts w:ascii="Franklin Gothic Book" w:hAnsi="Franklin Gothic Book" w:cs="Arial"/>
          <w:b/>
          <w:sz w:val="18"/>
          <w:szCs w:val="18"/>
        </w:rPr>
        <w:sectPr w:rsidR="004D22AA" w:rsidSect="004D22AA">
          <w:pgSz w:w="16838" w:h="11906" w:orient="landscape"/>
          <w:pgMar w:top="1418" w:right="709" w:bottom="851" w:left="709" w:header="709" w:footer="709" w:gutter="0"/>
          <w:cols w:space="708"/>
          <w:docGrid w:linePitch="360"/>
        </w:sectPr>
      </w:pPr>
    </w:p>
    <w:p w14:paraId="3D0164A2" w14:textId="77777777" w:rsidR="004D22AA" w:rsidRPr="00CA37B5" w:rsidRDefault="00CA37B5" w:rsidP="00CA37B5">
      <w:pPr>
        <w:jc w:val="right"/>
        <w:rPr>
          <w:rFonts w:ascii="Franklin Gothic Book" w:hAnsi="Franklin Gothic Book" w:cs="Arial"/>
          <w:sz w:val="18"/>
          <w:szCs w:val="18"/>
        </w:rPr>
      </w:pPr>
      <w:r w:rsidRPr="00CA37B5">
        <w:rPr>
          <w:rFonts w:ascii="Franklin Gothic Book" w:hAnsi="Franklin Gothic Book" w:cs="Arial"/>
          <w:sz w:val="18"/>
          <w:szCs w:val="18"/>
        </w:rPr>
        <w:lastRenderedPageBreak/>
        <w:t>Załącznik do SIWZ</w:t>
      </w:r>
    </w:p>
    <w:p w14:paraId="797E6DF2" w14:textId="77777777" w:rsidR="00CA37B5" w:rsidRDefault="00CA37B5" w:rsidP="00CB59D5">
      <w:pPr>
        <w:jc w:val="center"/>
        <w:rPr>
          <w:rFonts w:ascii="Franklin Gothic Book" w:hAnsi="Franklin Gothic Book" w:cs="Arial"/>
          <w:b/>
          <w:sz w:val="18"/>
          <w:szCs w:val="18"/>
        </w:rPr>
      </w:pPr>
    </w:p>
    <w:p w14:paraId="024CC79E" w14:textId="77777777" w:rsidR="00CB59D5" w:rsidRPr="0095195B" w:rsidRDefault="00CB59D5" w:rsidP="00CB59D5">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56929EB0" w14:textId="77777777" w:rsidR="00CB59D5" w:rsidRPr="0095195B" w:rsidRDefault="00CB59D5" w:rsidP="00CB59D5">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51DE98CF" w14:textId="77777777" w:rsidR="00CB59D5" w:rsidRPr="0095195B" w:rsidRDefault="00CB59D5" w:rsidP="00CB59D5">
      <w:pPr>
        <w:jc w:val="center"/>
        <w:rPr>
          <w:rFonts w:ascii="Franklin Gothic Book" w:hAnsi="Franklin Gothic Book" w:cs="Arial"/>
          <w:b/>
          <w:bCs/>
          <w:sz w:val="18"/>
          <w:szCs w:val="18"/>
        </w:rPr>
      </w:pPr>
    </w:p>
    <w:p w14:paraId="639929FE"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05ECEB97"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6D16AC10" w14:textId="77777777" w:rsidR="00CB59D5" w:rsidRPr="0095195B" w:rsidRDefault="00CB59D5" w:rsidP="00CB59D5">
      <w:pPr>
        <w:rPr>
          <w:rFonts w:ascii="Franklin Gothic Book" w:hAnsi="Franklin Gothic Book" w:cs="Arial"/>
          <w:sz w:val="18"/>
          <w:szCs w:val="18"/>
          <w:lang w:bidi="lo-LA"/>
        </w:rPr>
      </w:pPr>
    </w:p>
    <w:p w14:paraId="19D3C219" w14:textId="77777777" w:rsidR="00CB59D5" w:rsidRPr="0095195B" w:rsidRDefault="00CB59D5" w:rsidP="00CB59D5">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6BC9FC4A" w14:textId="77777777" w:rsidR="00CB59D5" w:rsidRPr="0095195B" w:rsidRDefault="00CB59D5" w:rsidP="00CB59D5">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EE0A077" w14:textId="77777777" w:rsidR="00CB59D5" w:rsidRPr="0095195B" w:rsidRDefault="00CB59D5" w:rsidP="00CB59D5">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CB59D5" w:rsidRPr="0095195B" w14:paraId="140FF2A6" w14:textId="77777777" w:rsidTr="00D1614F">
        <w:trPr>
          <w:trHeight w:val="144"/>
          <w:tblHeader/>
        </w:trPr>
        <w:tc>
          <w:tcPr>
            <w:tcW w:w="269" w:type="pct"/>
            <w:tcBorders>
              <w:top w:val="single" w:sz="4" w:space="0" w:color="auto"/>
              <w:left w:val="single" w:sz="4" w:space="0" w:color="auto"/>
              <w:right w:val="single" w:sz="4" w:space="0" w:color="auto"/>
            </w:tcBorders>
            <w:vAlign w:val="center"/>
          </w:tcPr>
          <w:p w14:paraId="4A78B931" w14:textId="77777777" w:rsidR="00CB59D5" w:rsidRPr="0095195B" w:rsidRDefault="00CB59D5" w:rsidP="00D1614F">
            <w:pPr>
              <w:pStyle w:val="Tekstpodstawowy2"/>
              <w:tabs>
                <w:tab w:val="left" w:pos="0"/>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Lp.</w:t>
            </w:r>
          </w:p>
        </w:tc>
        <w:tc>
          <w:tcPr>
            <w:tcW w:w="2740" w:type="pct"/>
            <w:tcBorders>
              <w:top w:val="single" w:sz="4" w:space="0" w:color="auto"/>
              <w:left w:val="single" w:sz="4" w:space="0" w:color="auto"/>
              <w:right w:val="single" w:sz="4" w:space="0" w:color="auto"/>
            </w:tcBorders>
            <w:vAlign w:val="center"/>
          </w:tcPr>
          <w:p w14:paraId="14655CFA"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0FACA3F0"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6D19DBBE"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b/>
                <w:bCs/>
                <w:sz w:val="18"/>
                <w:szCs w:val="18"/>
                <w:lang w:bidi="lo-LA"/>
              </w:rPr>
            </w:pPr>
            <w:r w:rsidRPr="0095195B">
              <w:rPr>
                <w:rFonts w:ascii="Franklin Gothic Book" w:hAnsi="Franklin Gothic Book" w:cs="Calibri"/>
                <w:b/>
                <w:bCs/>
                <w:sz w:val="18"/>
                <w:szCs w:val="18"/>
                <w:lang w:bidi="lo-LA"/>
              </w:rPr>
              <w:t>UWAGI</w:t>
            </w:r>
          </w:p>
        </w:tc>
      </w:tr>
      <w:tr w:rsidR="00CB59D5" w:rsidRPr="0095195B" w14:paraId="77430C54" w14:textId="77777777" w:rsidTr="00D1614F">
        <w:trPr>
          <w:trHeight w:val="274"/>
          <w:tblHeader/>
        </w:trPr>
        <w:tc>
          <w:tcPr>
            <w:tcW w:w="269" w:type="pct"/>
            <w:tcBorders>
              <w:left w:val="single" w:sz="4" w:space="0" w:color="auto"/>
              <w:bottom w:val="single" w:sz="4" w:space="0" w:color="auto"/>
              <w:right w:val="single" w:sz="4" w:space="0" w:color="auto"/>
            </w:tcBorders>
            <w:vAlign w:val="center"/>
          </w:tcPr>
          <w:p w14:paraId="42DC9010" w14:textId="77777777" w:rsidR="00CB59D5" w:rsidRPr="0095195B" w:rsidRDefault="00CB59D5" w:rsidP="00D1614F">
            <w:pPr>
              <w:pStyle w:val="Tekstpodstawowy2"/>
              <w:tabs>
                <w:tab w:val="left" w:pos="0"/>
              </w:tabs>
              <w:spacing w:after="0" w:line="240" w:lineRule="auto"/>
              <w:jc w:val="center"/>
              <w:rPr>
                <w:rFonts w:ascii="Franklin Gothic Book" w:hAnsi="Franklin Gothic Book" w:cs="Calibri"/>
                <w:sz w:val="18"/>
                <w:szCs w:val="18"/>
                <w:lang w:bidi="lo-LA"/>
              </w:rPr>
            </w:pPr>
          </w:p>
        </w:tc>
        <w:tc>
          <w:tcPr>
            <w:tcW w:w="2740" w:type="pct"/>
            <w:tcBorders>
              <w:left w:val="single" w:sz="4" w:space="0" w:color="auto"/>
              <w:bottom w:val="single" w:sz="4" w:space="0" w:color="auto"/>
              <w:right w:val="single" w:sz="4" w:space="0" w:color="auto"/>
            </w:tcBorders>
            <w:vAlign w:val="center"/>
          </w:tcPr>
          <w:p w14:paraId="228F93C6"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7924E439"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b/>
                <w:sz w:val="18"/>
                <w:szCs w:val="18"/>
                <w:lang w:bidi="lo-LA"/>
              </w:rPr>
            </w:pPr>
            <w:r w:rsidRPr="0095195B">
              <w:rPr>
                <w:rFonts w:ascii="Franklin Gothic Book" w:hAnsi="Franklin Gothic Book" w:cs="Calibr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75461FC"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b/>
                <w:sz w:val="18"/>
                <w:szCs w:val="18"/>
                <w:lang w:bidi="lo-LA"/>
              </w:rPr>
            </w:pPr>
            <w:r w:rsidRPr="0095195B">
              <w:rPr>
                <w:rFonts w:ascii="Franklin Gothic Book" w:hAnsi="Franklin Gothic Book" w:cs="Calibr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1B3FBD04"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p>
        </w:tc>
      </w:tr>
      <w:tr w:rsidR="00CB59D5" w:rsidRPr="00D8693D" w14:paraId="6DB1B209" w14:textId="77777777" w:rsidTr="00D1614F">
        <w:tc>
          <w:tcPr>
            <w:tcW w:w="269" w:type="pct"/>
            <w:tcBorders>
              <w:top w:val="single" w:sz="4" w:space="0" w:color="auto"/>
              <w:left w:val="single" w:sz="4" w:space="0" w:color="auto"/>
              <w:bottom w:val="single" w:sz="4" w:space="0" w:color="auto"/>
              <w:right w:val="single" w:sz="4" w:space="0" w:color="auto"/>
            </w:tcBorders>
          </w:tcPr>
          <w:p w14:paraId="623CF676"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57C80820"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2FEC85BF"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FD3CD3A"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B74DF92"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i/>
                <w:iCs/>
                <w:sz w:val="16"/>
                <w:szCs w:val="16"/>
                <w:lang w:bidi="lo-LA"/>
              </w:rPr>
              <w:t>(jeśli tak, proszę załączyć kopię certyfikatu)</w:t>
            </w:r>
          </w:p>
        </w:tc>
      </w:tr>
      <w:tr w:rsidR="00CB59D5" w:rsidRPr="00D8693D" w14:paraId="478BCAD0" w14:textId="77777777" w:rsidTr="00D1614F">
        <w:tc>
          <w:tcPr>
            <w:tcW w:w="269" w:type="pct"/>
            <w:tcBorders>
              <w:top w:val="single" w:sz="4" w:space="0" w:color="auto"/>
              <w:left w:val="single" w:sz="4" w:space="0" w:color="auto"/>
              <w:bottom w:val="single" w:sz="4" w:space="0" w:color="auto"/>
              <w:right w:val="single" w:sz="4" w:space="0" w:color="auto"/>
            </w:tcBorders>
          </w:tcPr>
          <w:p w14:paraId="550806D8"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2FFB64CF"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5A5738F5"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30EE16"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2AAF16"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w:t>
            </w:r>
            <w:r w:rsidRPr="00D8693D">
              <w:rPr>
                <w:rFonts w:ascii="Franklin Gothic Book" w:hAnsi="Franklin Gothic Book" w:cs="Calibri"/>
                <w:i/>
                <w:sz w:val="16"/>
                <w:szCs w:val="16"/>
                <w:lang w:bidi="lo-LA"/>
              </w:rPr>
              <w:t>podać czasookresy szkoleń dla grup pracowników)</w:t>
            </w:r>
          </w:p>
        </w:tc>
      </w:tr>
      <w:tr w:rsidR="00CB59D5" w:rsidRPr="00D8693D" w14:paraId="1D288D1A" w14:textId="77777777" w:rsidTr="00D1614F">
        <w:tc>
          <w:tcPr>
            <w:tcW w:w="269" w:type="pct"/>
            <w:tcBorders>
              <w:top w:val="single" w:sz="4" w:space="0" w:color="auto"/>
              <w:left w:val="single" w:sz="4" w:space="0" w:color="auto"/>
              <w:bottom w:val="single" w:sz="4" w:space="0" w:color="auto"/>
              <w:right w:val="single" w:sz="4" w:space="0" w:color="auto"/>
            </w:tcBorders>
          </w:tcPr>
          <w:p w14:paraId="58F07616"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1BEF12BF" w14:textId="77777777" w:rsidR="00CB59D5" w:rsidRPr="00D8693D" w:rsidRDefault="00CB59D5" w:rsidP="00D1614F">
            <w:pPr>
              <w:pStyle w:val="Default"/>
              <w:jc w:val="both"/>
              <w:rPr>
                <w:rFonts w:ascii="Franklin Gothic Book" w:hAnsi="Franklin Gothic Book" w:cs="Calibri"/>
                <w:color w:val="auto"/>
                <w:sz w:val="16"/>
                <w:szCs w:val="16"/>
                <w:lang w:val="pl-PL"/>
              </w:rPr>
            </w:pPr>
            <w:r w:rsidRPr="00D8693D">
              <w:rPr>
                <w:rFonts w:ascii="Franklin Gothic Book" w:hAnsi="Franklin Gothic Book" w:cs="Calibri"/>
                <w:bCs/>
                <w:color w:val="auto"/>
                <w:sz w:val="16"/>
                <w:szCs w:val="16"/>
                <w:lang w:val="pl-PL"/>
              </w:rPr>
              <w:t xml:space="preserve">Czy </w:t>
            </w:r>
            <w:r w:rsidRPr="00D8693D">
              <w:rPr>
                <w:rFonts w:ascii="Franklin Gothic Book" w:hAnsi="Franklin Gothic Book" w:cs="Calibri"/>
                <w:color w:val="auto"/>
                <w:sz w:val="16"/>
                <w:szCs w:val="16"/>
                <w:lang w:val="pl-PL" w:bidi="lo-LA"/>
              </w:rPr>
              <w:t xml:space="preserve">firma ma opracowane i wdrożone zasady </w:t>
            </w:r>
            <w:r w:rsidRPr="00D8693D">
              <w:rPr>
                <w:rFonts w:ascii="Franklin Gothic Book" w:hAnsi="Franklin Gothic Book" w:cs="Calibri"/>
                <w:bCs/>
                <w:color w:val="auto"/>
                <w:sz w:val="16"/>
                <w:szCs w:val="16"/>
                <w:lang w:val="pl-PL"/>
              </w:rPr>
              <w:t xml:space="preserve">rejestrowania </w:t>
            </w:r>
            <w:r w:rsidRPr="00D8693D">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3DAEDA51"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FA205A"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1B80F1C"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D8693D" w14:paraId="2FC5FC94" w14:textId="77777777" w:rsidTr="00D1614F">
        <w:tc>
          <w:tcPr>
            <w:tcW w:w="269" w:type="pct"/>
            <w:tcBorders>
              <w:top w:val="single" w:sz="4" w:space="0" w:color="auto"/>
              <w:left w:val="single" w:sz="4" w:space="0" w:color="auto"/>
              <w:bottom w:val="single" w:sz="4" w:space="0" w:color="auto"/>
              <w:right w:val="single" w:sz="4" w:space="0" w:color="auto"/>
            </w:tcBorders>
          </w:tcPr>
          <w:p w14:paraId="37B9CF73"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6E5840AC"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4AB5F4C7"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17C5E85"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B42E131"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D8693D" w14:paraId="405432FE" w14:textId="77777777" w:rsidTr="00D1614F">
        <w:tc>
          <w:tcPr>
            <w:tcW w:w="269" w:type="pct"/>
            <w:tcBorders>
              <w:top w:val="single" w:sz="4" w:space="0" w:color="auto"/>
              <w:left w:val="single" w:sz="4" w:space="0" w:color="auto"/>
              <w:bottom w:val="single" w:sz="4" w:space="0" w:color="auto"/>
              <w:right w:val="single" w:sz="4" w:space="0" w:color="auto"/>
            </w:tcBorders>
          </w:tcPr>
          <w:p w14:paraId="59778332"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58F0EF4D"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2E194A85"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B4C9939"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49EEF6E"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i/>
                <w:iCs/>
                <w:sz w:val="16"/>
                <w:szCs w:val="16"/>
                <w:lang w:bidi="lo-LA"/>
              </w:rPr>
              <w:t>((</w:t>
            </w:r>
            <w:r w:rsidRPr="00D8693D">
              <w:rPr>
                <w:rFonts w:ascii="Franklin Gothic Book" w:hAnsi="Franklin Gothic Book" w:cs="Calibri"/>
                <w:b/>
                <w:i/>
                <w:iCs/>
                <w:sz w:val="16"/>
                <w:szCs w:val="16"/>
                <w:lang w:bidi="lo-LA"/>
              </w:rPr>
              <w:t>jeśli tak,</w:t>
            </w:r>
            <w:r w:rsidRPr="00D8693D">
              <w:rPr>
                <w:rFonts w:ascii="Franklin Gothic Book" w:hAnsi="Franklin Gothic Book" w:cs="Calibri"/>
                <w:i/>
                <w:iCs/>
                <w:sz w:val="16"/>
                <w:szCs w:val="16"/>
                <w:lang w:bidi="lo-LA"/>
              </w:rPr>
              <w:t xml:space="preserve"> proszę na odwrocie załączyć wykaz dokumentów) </w:t>
            </w:r>
          </w:p>
        </w:tc>
      </w:tr>
      <w:tr w:rsidR="00CB59D5" w:rsidRPr="00D8693D" w14:paraId="4BBCC5B0" w14:textId="77777777" w:rsidTr="00D1614F">
        <w:tc>
          <w:tcPr>
            <w:tcW w:w="269" w:type="pct"/>
            <w:tcBorders>
              <w:top w:val="single" w:sz="4" w:space="0" w:color="auto"/>
              <w:left w:val="single" w:sz="4" w:space="0" w:color="auto"/>
              <w:bottom w:val="single" w:sz="4" w:space="0" w:color="auto"/>
              <w:right w:val="single" w:sz="4" w:space="0" w:color="auto"/>
            </w:tcBorders>
          </w:tcPr>
          <w:p w14:paraId="7935008E"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01632FF7"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5533CB41"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09631E"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62C476B"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i/>
                <w:iCs/>
                <w:sz w:val="16"/>
                <w:szCs w:val="16"/>
                <w:lang w:bidi="lo-LA"/>
              </w:rPr>
              <w:t>(jeśli tak, proszę wymienić kto taką kontrolę wykonuje i jaki dokument to reguluje)</w:t>
            </w:r>
          </w:p>
        </w:tc>
      </w:tr>
      <w:tr w:rsidR="00CB59D5" w:rsidRPr="00D8693D" w14:paraId="7FE21071" w14:textId="77777777" w:rsidTr="00D1614F">
        <w:tc>
          <w:tcPr>
            <w:tcW w:w="269" w:type="pct"/>
            <w:tcBorders>
              <w:top w:val="single" w:sz="4" w:space="0" w:color="auto"/>
              <w:left w:val="single" w:sz="4" w:space="0" w:color="auto"/>
              <w:bottom w:val="single" w:sz="4" w:space="0" w:color="auto"/>
              <w:right w:val="single" w:sz="4" w:space="0" w:color="auto"/>
            </w:tcBorders>
          </w:tcPr>
          <w:p w14:paraId="23F8C768"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1A06ABCA"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0CF9110B"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0F905D"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22108F"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i/>
                <w:iCs/>
                <w:sz w:val="16"/>
                <w:szCs w:val="16"/>
                <w:lang w:bidi="lo-LA"/>
              </w:rPr>
              <w:t>(jeśli tak, proszę wymienić kto taką ocenę wykonuje i jaki dokument to reguluje)</w:t>
            </w:r>
          </w:p>
        </w:tc>
      </w:tr>
      <w:tr w:rsidR="00CB59D5" w:rsidRPr="00D8693D" w14:paraId="123BEBD7" w14:textId="77777777" w:rsidTr="00D1614F">
        <w:trPr>
          <w:trHeight w:val="388"/>
        </w:trPr>
        <w:tc>
          <w:tcPr>
            <w:tcW w:w="269" w:type="pct"/>
            <w:tcBorders>
              <w:top w:val="single" w:sz="4" w:space="0" w:color="auto"/>
              <w:left w:val="single" w:sz="4" w:space="0" w:color="auto"/>
              <w:bottom w:val="single" w:sz="4" w:space="0" w:color="auto"/>
              <w:right w:val="single" w:sz="4" w:space="0" w:color="auto"/>
            </w:tcBorders>
          </w:tcPr>
          <w:p w14:paraId="1E9DBEBB"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24AAD331"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4874CEAD"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4298E73"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94AB62F"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D8693D">
              <w:rPr>
                <w:rFonts w:ascii="Franklin Gothic Book" w:hAnsi="Franklin Gothic Book" w:cs="Calibri"/>
                <w:i/>
                <w:sz w:val="16"/>
                <w:szCs w:val="16"/>
                <w:lang w:bidi="lo-LA"/>
              </w:rPr>
              <w:t>(podać metodę, załączyć informację o ryzyku)</w:t>
            </w:r>
          </w:p>
        </w:tc>
      </w:tr>
      <w:tr w:rsidR="00CB59D5" w:rsidRPr="00D8693D" w14:paraId="7AAD9BB7" w14:textId="77777777" w:rsidTr="00D1614F">
        <w:tc>
          <w:tcPr>
            <w:tcW w:w="269" w:type="pct"/>
            <w:tcBorders>
              <w:top w:val="single" w:sz="4" w:space="0" w:color="auto"/>
              <w:left w:val="single" w:sz="4" w:space="0" w:color="auto"/>
              <w:right w:val="single" w:sz="4" w:space="0" w:color="auto"/>
            </w:tcBorders>
          </w:tcPr>
          <w:p w14:paraId="1FD34484"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06F83248"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D8693D">
              <w:rPr>
                <w:rFonts w:ascii="Franklin Gothic Book" w:hAnsi="Franklin Gothic Book" w:cs="Calibri"/>
                <w:sz w:val="16"/>
                <w:szCs w:val="16"/>
                <w:lang w:bidi="lo-LA"/>
              </w:rPr>
              <w:t>Czy w firmie?</w:t>
            </w:r>
          </w:p>
        </w:tc>
      </w:tr>
      <w:tr w:rsidR="00CB59D5" w:rsidRPr="00D8693D" w14:paraId="062FD628" w14:textId="77777777" w:rsidTr="00D1614F">
        <w:tc>
          <w:tcPr>
            <w:tcW w:w="269" w:type="pct"/>
            <w:vMerge w:val="restart"/>
            <w:tcBorders>
              <w:left w:val="single" w:sz="4" w:space="0" w:color="auto"/>
              <w:right w:val="single" w:sz="4" w:space="0" w:color="auto"/>
            </w:tcBorders>
          </w:tcPr>
          <w:p w14:paraId="713BB815"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B120088" w14:textId="77777777" w:rsidR="00CB59D5" w:rsidRPr="00D8693D" w:rsidRDefault="00CB59D5" w:rsidP="007A747F">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1CAB2179"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2FDE0B"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36649F4"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D8693D" w14:paraId="29E2F755" w14:textId="77777777" w:rsidTr="00D1614F">
        <w:tc>
          <w:tcPr>
            <w:tcW w:w="269" w:type="pct"/>
            <w:vMerge/>
            <w:tcBorders>
              <w:left w:val="single" w:sz="4" w:space="0" w:color="auto"/>
              <w:right w:val="single" w:sz="4" w:space="0" w:color="auto"/>
            </w:tcBorders>
          </w:tcPr>
          <w:p w14:paraId="74377F11"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0129468" w14:textId="77777777" w:rsidR="00CB59D5" w:rsidRPr="00D8693D" w:rsidRDefault="00CB59D5" w:rsidP="007A747F">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33D41C8B"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57D443"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3771164"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D8693D">
              <w:rPr>
                <w:rFonts w:ascii="Franklin Gothic Book" w:hAnsi="Franklin Gothic Book" w:cs="Calibri"/>
                <w:i/>
                <w:sz w:val="16"/>
                <w:szCs w:val="16"/>
                <w:lang w:bidi="lo-LA"/>
              </w:rPr>
              <w:t xml:space="preserve">(osoby prawne; osoby fizyczne </w:t>
            </w:r>
          </w:p>
        </w:tc>
      </w:tr>
      <w:tr w:rsidR="00CB59D5" w:rsidRPr="00D8693D" w14:paraId="54D1155D" w14:textId="77777777" w:rsidTr="00D1614F">
        <w:tc>
          <w:tcPr>
            <w:tcW w:w="269" w:type="pct"/>
            <w:vMerge/>
            <w:tcBorders>
              <w:left w:val="single" w:sz="4" w:space="0" w:color="auto"/>
              <w:right w:val="single" w:sz="4" w:space="0" w:color="auto"/>
            </w:tcBorders>
          </w:tcPr>
          <w:p w14:paraId="03372EBB"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77086DE8" w14:textId="77777777" w:rsidR="00CB59D5" w:rsidRPr="00D8693D" w:rsidRDefault="00CB59D5" w:rsidP="007A747F">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196D6368"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48B5C95"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6B84C3"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D8693D" w14:paraId="293F7DB7" w14:textId="77777777" w:rsidTr="00D1614F">
        <w:tc>
          <w:tcPr>
            <w:tcW w:w="269" w:type="pct"/>
            <w:vMerge/>
            <w:tcBorders>
              <w:left w:val="single" w:sz="4" w:space="0" w:color="auto"/>
              <w:bottom w:val="single" w:sz="4" w:space="0" w:color="auto"/>
              <w:right w:val="single" w:sz="4" w:space="0" w:color="auto"/>
            </w:tcBorders>
          </w:tcPr>
          <w:p w14:paraId="742D7988"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0F9C5410" w14:textId="77777777" w:rsidR="00CB59D5" w:rsidRPr="00D8693D" w:rsidRDefault="00CB59D5" w:rsidP="007A747F">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7B51B4D0"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9288F3"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9C8FA4"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D8693D" w14:paraId="08B5CECB" w14:textId="77777777" w:rsidTr="00D1614F">
        <w:tc>
          <w:tcPr>
            <w:tcW w:w="269" w:type="pct"/>
            <w:tcBorders>
              <w:top w:val="single" w:sz="4" w:space="0" w:color="auto"/>
              <w:left w:val="single" w:sz="4" w:space="0" w:color="auto"/>
              <w:bottom w:val="single" w:sz="4" w:space="0" w:color="auto"/>
              <w:right w:val="single" w:sz="4" w:space="0" w:color="auto"/>
            </w:tcBorders>
          </w:tcPr>
          <w:p w14:paraId="03C6A821"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772CBAE0"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0A0A08C2"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DFEA4D0"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D058B16"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D8693D" w14:paraId="7FF0CA72" w14:textId="77777777" w:rsidTr="00D1614F">
        <w:tc>
          <w:tcPr>
            <w:tcW w:w="269" w:type="pct"/>
            <w:tcBorders>
              <w:top w:val="single" w:sz="4" w:space="0" w:color="auto"/>
              <w:left w:val="single" w:sz="4" w:space="0" w:color="auto"/>
              <w:bottom w:val="single" w:sz="4" w:space="0" w:color="auto"/>
              <w:right w:val="single" w:sz="4" w:space="0" w:color="auto"/>
            </w:tcBorders>
          </w:tcPr>
          <w:p w14:paraId="41CB08B4"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2519BBC2"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6744B733"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235026F"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AB2D2C"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bl>
    <w:p w14:paraId="539372F8" w14:textId="77777777" w:rsidR="00CB59D5" w:rsidRPr="00D8693D" w:rsidRDefault="00CB59D5" w:rsidP="00CB59D5">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CB59D5" w:rsidRPr="00D8693D" w14:paraId="1B2639E6" w14:textId="77777777" w:rsidTr="00D1614F">
        <w:tc>
          <w:tcPr>
            <w:tcW w:w="269" w:type="pct"/>
            <w:tcBorders>
              <w:top w:val="single" w:sz="4" w:space="0" w:color="auto"/>
              <w:left w:val="single" w:sz="4" w:space="0" w:color="auto"/>
              <w:bottom w:val="single" w:sz="4" w:space="0" w:color="auto"/>
              <w:right w:val="single" w:sz="4" w:space="0" w:color="auto"/>
            </w:tcBorders>
          </w:tcPr>
          <w:p w14:paraId="5AAE8229"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73C45893"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E86FF01"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BF1B017"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FD3D51"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D8693D" w14:paraId="229AF043" w14:textId="77777777" w:rsidTr="00D1614F">
        <w:tc>
          <w:tcPr>
            <w:tcW w:w="269" w:type="pct"/>
            <w:tcBorders>
              <w:top w:val="single" w:sz="4" w:space="0" w:color="auto"/>
              <w:left w:val="single" w:sz="4" w:space="0" w:color="auto"/>
              <w:bottom w:val="single" w:sz="4" w:space="0" w:color="auto"/>
              <w:right w:val="single" w:sz="4" w:space="0" w:color="auto"/>
            </w:tcBorders>
          </w:tcPr>
          <w:p w14:paraId="2487EE92"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0DD80B7E"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Czy do realizacji umowy firma będzie zatrudniała podwykonawców?</w:t>
            </w:r>
            <w:r w:rsidRPr="00D8693D">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43D99F2"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A47A318"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48A2D0" w14:textId="77777777" w:rsidR="00CB59D5" w:rsidRPr="00D8693D"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D8693D">
              <w:rPr>
                <w:rFonts w:ascii="Franklin Gothic Book" w:hAnsi="Franklin Gothic Book" w:cs="Calibri"/>
                <w:i/>
                <w:sz w:val="16"/>
                <w:szCs w:val="16"/>
                <w:lang w:bidi="lo-LA"/>
              </w:rPr>
              <w:t>(jeżeli tak, podać nazwę firmy, zakres prac)</w:t>
            </w:r>
          </w:p>
        </w:tc>
      </w:tr>
      <w:tr w:rsidR="00CB59D5" w:rsidRPr="00D8693D" w14:paraId="227CD5F3" w14:textId="77777777" w:rsidTr="00D1614F">
        <w:tc>
          <w:tcPr>
            <w:tcW w:w="269" w:type="pct"/>
            <w:tcBorders>
              <w:top w:val="single" w:sz="4" w:space="0" w:color="auto"/>
              <w:left w:val="single" w:sz="4" w:space="0" w:color="auto"/>
              <w:bottom w:val="single" w:sz="4" w:space="0" w:color="auto"/>
              <w:right w:val="single" w:sz="4" w:space="0" w:color="auto"/>
            </w:tcBorders>
          </w:tcPr>
          <w:p w14:paraId="2D0006FE"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5191124"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DB38E3C"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C646CE3"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B2192E" w14:textId="77777777" w:rsidR="00CB59D5" w:rsidRPr="00D8693D"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D8693D">
              <w:rPr>
                <w:rFonts w:ascii="Franklin Gothic Book" w:hAnsi="Franklin Gothic Book" w:cs="Calibri"/>
                <w:b/>
                <w:i/>
                <w:iCs/>
                <w:sz w:val="16"/>
                <w:szCs w:val="16"/>
                <w:lang w:bidi="lo-LA"/>
              </w:rPr>
              <w:t>jeśli tak,</w:t>
            </w:r>
            <w:r w:rsidRPr="00D8693D">
              <w:rPr>
                <w:rFonts w:ascii="Franklin Gothic Book" w:hAnsi="Franklin Gothic Book" w:cs="Calibri"/>
                <w:i/>
                <w:iCs/>
                <w:sz w:val="16"/>
                <w:szCs w:val="16"/>
                <w:lang w:bidi="lo-LA"/>
              </w:rPr>
              <w:t xml:space="preserve"> proszę podać nazwę kraju oraz załączyć wykaz dokumentów zezwalających na pracę)</w:t>
            </w:r>
          </w:p>
        </w:tc>
      </w:tr>
      <w:tr w:rsidR="00CB59D5" w:rsidRPr="00D8693D" w14:paraId="6AA48BD7" w14:textId="77777777" w:rsidTr="00D1614F">
        <w:tc>
          <w:tcPr>
            <w:tcW w:w="269" w:type="pct"/>
            <w:tcBorders>
              <w:top w:val="single" w:sz="4" w:space="0" w:color="auto"/>
              <w:left w:val="single" w:sz="4" w:space="0" w:color="auto"/>
              <w:bottom w:val="single" w:sz="4" w:space="0" w:color="auto"/>
              <w:right w:val="single" w:sz="4" w:space="0" w:color="auto"/>
            </w:tcBorders>
          </w:tcPr>
          <w:p w14:paraId="2A2895C2"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7205FC14" w14:textId="77777777" w:rsidR="00CB59D5" w:rsidRPr="00D8693D"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D8693D">
              <w:rPr>
                <w:rFonts w:ascii="Franklin Gothic Book" w:hAnsi="Franklin Gothic Book" w:cs="Calibri"/>
                <w:sz w:val="16"/>
                <w:szCs w:val="16"/>
                <w:lang w:bidi="lo-LA"/>
              </w:rPr>
              <w:t>Planowana liczba osób skierowanych przez Wykonawcę do realizacji planowanych do wykonywania prac i/lub usług?</w:t>
            </w:r>
          </w:p>
        </w:tc>
      </w:tr>
      <w:tr w:rsidR="00CB59D5" w:rsidRPr="00D8693D" w14:paraId="1BAC81A2" w14:textId="77777777" w:rsidTr="00D1614F">
        <w:tc>
          <w:tcPr>
            <w:tcW w:w="269" w:type="pct"/>
            <w:vMerge w:val="restart"/>
            <w:tcBorders>
              <w:top w:val="single" w:sz="4" w:space="0" w:color="auto"/>
              <w:left w:val="single" w:sz="4" w:space="0" w:color="auto"/>
              <w:right w:val="single" w:sz="4" w:space="0" w:color="auto"/>
            </w:tcBorders>
          </w:tcPr>
          <w:p w14:paraId="4595AB9E"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9E5B78C" w14:textId="77777777" w:rsidR="00CB59D5" w:rsidRPr="00D8693D" w:rsidRDefault="00CB59D5" w:rsidP="007A747F">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1CBF45F6"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70EBA882" w14:textId="77777777" w:rsidR="00CB59D5" w:rsidRPr="00D8693D"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D8693D" w14:paraId="2C64FB75" w14:textId="77777777" w:rsidTr="00D1614F">
        <w:tc>
          <w:tcPr>
            <w:tcW w:w="269" w:type="pct"/>
            <w:vMerge/>
            <w:tcBorders>
              <w:left w:val="single" w:sz="4" w:space="0" w:color="auto"/>
              <w:right w:val="single" w:sz="4" w:space="0" w:color="auto"/>
            </w:tcBorders>
          </w:tcPr>
          <w:p w14:paraId="43F5E7D0"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BCAE6BC" w14:textId="77777777" w:rsidR="00CB59D5" w:rsidRPr="00D8693D" w:rsidRDefault="00CB59D5" w:rsidP="007A747F">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202A1C6"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7A04FCD9" w14:textId="77777777" w:rsidR="00CB59D5" w:rsidRPr="00D8693D"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D8693D" w14:paraId="2022E8A7" w14:textId="77777777" w:rsidTr="00D1614F">
        <w:tc>
          <w:tcPr>
            <w:tcW w:w="269" w:type="pct"/>
            <w:vMerge/>
            <w:tcBorders>
              <w:left w:val="single" w:sz="4" w:space="0" w:color="auto"/>
              <w:right w:val="single" w:sz="4" w:space="0" w:color="auto"/>
            </w:tcBorders>
          </w:tcPr>
          <w:p w14:paraId="390F7D43"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245514D" w14:textId="77777777" w:rsidR="00CB59D5" w:rsidRPr="00D8693D" w:rsidRDefault="00CB59D5" w:rsidP="007A747F">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584CC845"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4ABDBFB" w14:textId="77777777" w:rsidR="00CB59D5" w:rsidRPr="00D8693D"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D8693D" w14:paraId="05A83A50" w14:textId="77777777" w:rsidTr="00D1614F">
        <w:tc>
          <w:tcPr>
            <w:tcW w:w="269" w:type="pct"/>
            <w:tcBorders>
              <w:left w:val="single" w:sz="4" w:space="0" w:color="auto"/>
              <w:right w:val="single" w:sz="4" w:space="0" w:color="auto"/>
            </w:tcBorders>
          </w:tcPr>
          <w:p w14:paraId="7644188B"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2D6E9072"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D8693D">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CB59D5" w:rsidRPr="00D8693D" w14:paraId="5A117B66" w14:textId="77777777" w:rsidTr="00D1614F">
        <w:tc>
          <w:tcPr>
            <w:tcW w:w="269" w:type="pct"/>
            <w:tcBorders>
              <w:top w:val="single" w:sz="4" w:space="0" w:color="auto"/>
              <w:left w:val="single" w:sz="4" w:space="0" w:color="auto"/>
              <w:bottom w:val="single" w:sz="4" w:space="0" w:color="auto"/>
              <w:right w:val="single" w:sz="4" w:space="0" w:color="auto"/>
            </w:tcBorders>
          </w:tcPr>
          <w:p w14:paraId="21D1BAD3"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5F8E721" w14:textId="77777777" w:rsidR="00CB59D5" w:rsidRPr="00D8693D" w:rsidRDefault="00CB59D5" w:rsidP="00D1614F">
            <w:pPr>
              <w:autoSpaceDE w:val="0"/>
              <w:autoSpaceDN w:val="0"/>
              <w:adjustRightInd w:val="0"/>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 xml:space="preserve">Czy firma oszacowała wszelkie koszty </w:t>
            </w:r>
            <w:r w:rsidRPr="00D8693D">
              <w:rPr>
                <w:rFonts w:ascii="Franklin Gothic Book" w:eastAsia="SkanskaSansPro-Regular" w:hAnsi="Franklin Gothic Book" w:cs="Calibri"/>
                <w:sz w:val="16"/>
                <w:szCs w:val="16"/>
                <w:lang w:eastAsia="en-US"/>
              </w:rPr>
              <w:t>związane ze spełnieniem wymagań w zakresie bezpieczeństwa i higieny pracy</w:t>
            </w:r>
            <w:r w:rsidRPr="00D8693D">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38C7927D"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B4B9369"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63005A"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D8693D" w14:paraId="09E0FAEF" w14:textId="77777777" w:rsidTr="00D1614F">
        <w:tc>
          <w:tcPr>
            <w:tcW w:w="269" w:type="pct"/>
            <w:tcBorders>
              <w:top w:val="single" w:sz="4" w:space="0" w:color="auto"/>
              <w:left w:val="single" w:sz="4" w:space="0" w:color="auto"/>
              <w:bottom w:val="single" w:sz="4" w:space="0" w:color="auto"/>
              <w:right w:val="single" w:sz="4" w:space="0" w:color="auto"/>
            </w:tcBorders>
          </w:tcPr>
          <w:p w14:paraId="6BB7D7E3"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D8693D">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6E20585" w14:textId="77777777" w:rsidR="00CB59D5" w:rsidRPr="00D8693D" w:rsidRDefault="00CB59D5" w:rsidP="00D1614F">
            <w:pPr>
              <w:autoSpaceDE w:val="0"/>
              <w:autoSpaceDN w:val="0"/>
              <w:adjustRightInd w:val="0"/>
              <w:jc w:val="both"/>
              <w:rPr>
                <w:rFonts w:ascii="Franklin Gothic Book" w:hAnsi="Franklin Gothic Book" w:cs="Calibri"/>
                <w:sz w:val="16"/>
                <w:szCs w:val="16"/>
                <w:lang w:bidi="lo-LA"/>
              </w:rPr>
            </w:pPr>
            <w:r w:rsidRPr="00D8693D">
              <w:rPr>
                <w:rFonts w:ascii="Franklin Gothic Book" w:hAnsi="Franklin Gothic Book" w:cs="Calibri"/>
                <w:sz w:val="16"/>
                <w:szCs w:val="16"/>
                <w:lang w:bidi="lo-LA"/>
              </w:rPr>
              <w:t xml:space="preserve">Czy koszty o których mowa w pkt. 9. znajdują odzwierciedlenie </w:t>
            </w:r>
            <w:r w:rsidRPr="00D8693D">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7FA8214"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05D0D09" w14:textId="77777777" w:rsidR="00CB59D5" w:rsidRPr="00D8693D"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CC9EEF5" w14:textId="77777777" w:rsidR="00CB59D5" w:rsidRPr="00D8693D"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170752B5" w14:textId="77777777" w:rsidR="00CB59D5" w:rsidRPr="0095195B" w:rsidRDefault="00CB59D5" w:rsidP="00CB59D5">
      <w:pPr>
        <w:rPr>
          <w:rFonts w:ascii="Franklin Gothic Book" w:hAnsi="Franklin Gothic Book" w:cs="Arial"/>
          <w:sz w:val="18"/>
          <w:szCs w:val="18"/>
        </w:rPr>
      </w:pPr>
    </w:p>
    <w:p w14:paraId="0EFC9FDB" w14:textId="77777777" w:rsidR="00CB59D5" w:rsidRPr="0095195B" w:rsidRDefault="00CB59D5" w:rsidP="00CB59D5">
      <w:pPr>
        <w:rPr>
          <w:rFonts w:ascii="Franklin Gothic Book" w:hAnsi="Franklin Gothic Book" w:cs="Arial"/>
          <w:i/>
          <w:sz w:val="18"/>
          <w:szCs w:val="18"/>
        </w:rPr>
      </w:pPr>
      <w:r w:rsidRPr="0095195B">
        <w:rPr>
          <w:rFonts w:ascii="Franklin Gothic Book" w:hAnsi="Franklin Gothic Book" w:cs="Arial"/>
          <w:sz w:val="18"/>
          <w:szCs w:val="18"/>
        </w:rPr>
        <w:t>*</w:t>
      </w:r>
      <w:r w:rsidRPr="0095195B">
        <w:rPr>
          <w:rFonts w:ascii="Franklin Gothic Book" w:hAnsi="Franklin Gothic Book" w:cs="Arial"/>
          <w:i/>
          <w:sz w:val="18"/>
          <w:szCs w:val="18"/>
        </w:rPr>
        <w:t xml:space="preserve">W przypadku odpowiedzi </w:t>
      </w:r>
      <w:r w:rsidRPr="0095195B">
        <w:rPr>
          <w:rFonts w:ascii="Franklin Gothic Book" w:hAnsi="Franklin Gothic Book" w:cs="Arial"/>
          <w:b/>
          <w:i/>
          <w:sz w:val="18"/>
          <w:szCs w:val="18"/>
        </w:rPr>
        <w:t>TAK</w:t>
      </w:r>
      <w:r w:rsidRPr="0095195B">
        <w:rPr>
          <w:rFonts w:ascii="Franklin Gothic Book" w:hAnsi="Franklin Gothic Book" w:cs="Arial"/>
          <w:i/>
          <w:sz w:val="18"/>
          <w:szCs w:val="18"/>
        </w:rPr>
        <w:t xml:space="preserve"> Wykonawca zobowiązany jest uzyskać i dołączyć kwestionariusze od podwykonawców</w:t>
      </w:r>
    </w:p>
    <w:p w14:paraId="0C8D4D95" w14:textId="77777777" w:rsidR="00CB59D5" w:rsidRPr="0095195B" w:rsidRDefault="00CB59D5" w:rsidP="00CB59D5">
      <w:pPr>
        <w:rPr>
          <w:rFonts w:ascii="Franklin Gothic Book" w:hAnsi="Franklin Gothic Book" w:cs="Arial"/>
          <w:i/>
          <w:sz w:val="18"/>
          <w:szCs w:val="18"/>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CB59D5" w:rsidRPr="00D8693D" w14:paraId="5CD2EC8E" w14:textId="77777777" w:rsidTr="00D1614F">
        <w:trPr>
          <w:trHeight w:val="501"/>
        </w:trPr>
        <w:tc>
          <w:tcPr>
            <w:tcW w:w="3351" w:type="pct"/>
          </w:tcPr>
          <w:p w14:paraId="23E60960"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D8693D">
              <w:rPr>
                <w:rFonts w:ascii="Franklin Gothic Book" w:hAnsi="Franklin Gothic Book" w:cs="Arial"/>
                <w:b/>
                <w:sz w:val="16"/>
                <w:szCs w:val="16"/>
                <w:lang w:bidi="lo-LA"/>
              </w:rPr>
              <w:t xml:space="preserve">Dane dotyczące wypadków przy pracy ( </w:t>
            </w:r>
            <w:r w:rsidRPr="00D8693D">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4B025CD9"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D8693D">
              <w:rPr>
                <w:rFonts w:ascii="Franklin Gothic Book" w:hAnsi="Franklin Gothic Book" w:cs="Arial"/>
                <w:sz w:val="16"/>
                <w:szCs w:val="16"/>
                <w:lang w:bidi="lo-LA"/>
              </w:rPr>
              <w:t>20..</w:t>
            </w:r>
          </w:p>
        </w:tc>
        <w:tc>
          <w:tcPr>
            <w:tcW w:w="414" w:type="pct"/>
            <w:gridSpan w:val="2"/>
          </w:tcPr>
          <w:p w14:paraId="34B0DAC8"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D8693D">
              <w:rPr>
                <w:rFonts w:ascii="Franklin Gothic Book" w:hAnsi="Franklin Gothic Book" w:cs="Arial"/>
                <w:sz w:val="16"/>
                <w:szCs w:val="16"/>
                <w:lang w:bidi="lo-LA"/>
              </w:rPr>
              <w:t>20..</w:t>
            </w:r>
          </w:p>
        </w:tc>
        <w:tc>
          <w:tcPr>
            <w:tcW w:w="410" w:type="pct"/>
            <w:gridSpan w:val="2"/>
          </w:tcPr>
          <w:p w14:paraId="7FC5FE59"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D8693D">
              <w:rPr>
                <w:rFonts w:ascii="Franklin Gothic Book" w:hAnsi="Franklin Gothic Book" w:cs="Arial"/>
                <w:sz w:val="16"/>
                <w:szCs w:val="16"/>
                <w:lang w:bidi="lo-LA"/>
              </w:rPr>
              <w:t>20..</w:t>
            </w:r>
          </w:p>
        </w:tc>
        <w:tc>
          <w:tcPr>
            <w:tcW w:w="412" w:type="pct"/>
            <w:gridSpan w:val="2"/>
          </w:tcPr>
          <w:p w14:paraId="69BB9869"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D8693D">
              <w:rPr>
                <w:rFonts w:ascii="Franklin Gothic Book" w:hAnsi="Franklin Gothic Book" w:cs="Arial"/>
                <w:sz w:val="16"/>
                <w:szCs w:val="16"/>
                <w:lang w:bidi="lo-LA"/>
              </w:rPr>
              <w:t>20..***</w:t>
            </w:r>
          </w:p>
        </w:tc>
      </w:tr>
      <w:tr w:rsidR="00CB59D5" w:rsidRPr="00D8693D" w14:paraId="00C424E1" w14:textId="77777777" w:rsidTr="00D1614F">
        <w:tc>
          <w:tcPr>
            <w:tcW w:w="3351" w:type="pct"/>
          </w:tcPr>
          <w:p w14:paraId="22C9D975"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D8693D">
              <w:rPr>
                <w:rFonts w:ascii="Franklin Gothic Book" w:hAnsi="Franklin Gothic Book" w:cs="Arial"/>
                <w:sz w:val="16"/>
                <w:szCs w:val="16"/>
                <w:lang w:bidi="lo-LA"/>
              </w:rPr>
              <w:t>Liczba wypadków przy pracy pracowników*</w:t>
            </w:r>
          </w:p>
        </w:tc>
        <w:tc>
          <w:tcPr>
            <w:tcW w:w="413" w:type="pct"/>
            <w:gridSpan w:val="2"/>
          </w:tcPr>
          <w:p w14:paraId="34A81720"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F8BF441"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7261BFC"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C0C5920"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D8693D" w14:paraId="5279877F" w14:textId="77777777" w:rsidTr="00D1614F">
        <w:tc>
          <w:tcPr>
            <w:tcW w:w="3351" w:type="pct"/>
          </w:tcPr>
          <w:p w14:paraId="7FC76FC6"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D8693D">
              <w:rPr>
                <w:rFonts w:ascii="Franklin Gothic Book" w:hAnsi="Franklin Gothic Book" w:cs="Arial"/>
                <w:sz w:val="16"/>
                <w:szCs w:val="16"/>
                <w:lang w:bidi="lo-LA"/>
              </w:rPr>
              <w:t>Liczba dni absencji wskutek wypadku *</w:t>
            </w:r>
          </w:p>
        </w:tc>
        <w:tc>
          <w:tcPr>
            <w:tcW w:w="413" w:type="pct"/>
            <w:gridSpan w:val="2"/>
          </w:tcPr>
          <w:p w14:paraId="21180D4C"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2C2E01F"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91CD1FC"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1B0B0BF"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D8693D" w14:paraId="7F118D41" w14:textId="77777777" w:rsidTr="00D1614F">
        <w:tc>
          <w:tcPr>
            <w:tcW w:w="3351" w:type="pct"/>
          </w:tcPr>
          <w:p w14:paraId="1B4FF37F"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D8693D">
              <w:rPr>
                <w:rFonts w:ascii="Franklin Gothic Book" w:hAnsi="Franklin Gothic Book" w:cs="Arial"/>
                <w:sz w:val="16"/>
                <w:szCs w:val="16"/>
                <w:lang w:bidi="lo-LA"/>
              </w:rPr>
              <w:t xml:space="preserve">Wskaźnik częstości wypadków </w:t>
            </w:r>
            <w:r w:rsidRPr="00D8693D">
              <w:rPr>
                <w:rFonts w:ascii="Franklin Gothic Book" w:hAnsi="Franklin Gothic Book" w:cs="Arial"/>
                <w:b/>
                <w:sz w:val="16"/>
                <w:szCs w:val="16"/>
                <w:lang w:bidi="lo-LA"/>
              </w:rPr>
              <w:t>(FR)*</w:t>
            </w:r>
          </w:p>
        </w:tc>
        <w:tc>
          <w:tcPr>
            <w:tcW w:w="413" w:type="pct"/>
            <w:gridSpan w:val="2"/>
          </w:tcPr>
          <w:p w14:paraId="653D193D"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3FE2BA6"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8DD6E1F"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1D68DFA"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D8693D" w14:paraId="26557FE7" w14:textId="77777777" w:rsidTr="00D1614F">
        <w:tc>
          <w:tcPr>
            <w:tcW w:w="3351" w:type="pct"/>
          </w:tcPr>
          <w:p w14:paraId="5F64E3DB"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D8693D">
              <w:rPr>
                <w:rFonts w:ascii="Franklin Gothic Book" w:hAnsi="Franklin Gothic Book" w:cs="Arial"/>
                <w:sz w:val="16"/>
                <w:szCs w:val="16"/>
                <w:lang w:bidi="lo-LA"/>
              </w:rPr>
              <w:t xml:space="preserve">Wskaźnik ciężkości wypadków </w:t>
            </w:r>
            <w:r w:rsidRPr="00D8693D">
              <w:rPr>
                <w:rFonts w:ascii="Franklin Gothic Book" w:hAnsi="Franklin Gothic Book" w:cs="Arial"/>
                <w:b/>
                <w:sz w:val="16"/>
                <w:szCs w:val="16"/>
                <w:lang w:bidi="lo-LA"/>
              </w:rPr>
              <w:t>(SR)*</w:t>
            </w:r>
          </w:p>
        </w:tc>
        <w:tc>
          <w:tcPr>
            <w:tcW w:w="413" w:type="pct"/>
            <w:gridSpan w:val="2"/>
          </w:tcPr>
          <w:p w14:paraId="3C864278"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5B0BD61"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85DE629"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553AE60"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D8693D" w14:paraId="1963B41A" w14:textId="77777777" w:rsidTr="00D1614F">
        <w:trPr>
          <w:trHeight w:val="533"/>
        </w:trPr>
        <w:tc>
          <w:tcPr>
            <w:tcW w:w="3351" w:type="pct"/>
          </w:tcPr>
          <w:p w14:paraId="39189177"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D8693D">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7E91662E"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B09FEC1"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97EF852"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7094332"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D8693D" w14:paraId="0DC7F9DA" w14:textId="77777777" w:rsidTr="00D1614F">
        <w:trPr>
          <w:trHeight w:val="295"/>
        </w:trPr>
        <w:tc>
          <w:tcPr>
            <w:tcW w:w="3351" w:type="pct"/>
          </w:tcPr>
          <w:p w14:paraId="2101023E"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D8693D">
              <w:rPr>
                <w:rFonts w:ascii="Franklin Gothic Book" w:hAnsi="Franklin Gothic Book" w:cs="Arial"/>
                <w:sz w:val="16"/>
                <w:szCs w:val="16"/>
                <w:lang w:bidi="lo-LA"/>
              </w:rPr>
              <w:t>Liczba wypadków przy pracy podwykonawców*</w:t>
            </w:r>
          </w:p>
        </w:tc>
        <w:tc>
          <w:tcPr>
            <w:tcW w:w="413" w:type="pct"/>
            <w:gridSpan w:val="2"/>
          </w:tcPr>
          <w:p w14:paraId="3EBFD239"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FF0BC68"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178CA9B"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2017A93"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D8693D" w14:paraId="320C2AA7" w14:textId="77777777" w:rsidTr="00D1614F">
        <w:trPr>
          <w:trHeight w:val="245"/>
        </w:trPr>
        <w:tc>
          <w:tcPr>
            <w:tcW w:w="3351" w:type="pct"/>
          </w:tcPr>
          <w:p w14:paraId="4BC8C643"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D8693D">
              <w:rPr>
                <w:rFonts w:ascii="Franklin Gothic Book" w:hAnsi="Franklin Gothic Book" w:cs="Arial"/>
                <w:sz w:val="16"/>
                <w:szCs w:val="16"/>
                <w:lang w:bidi="lo-LA"/>
              </w:rPr>
              <w:t>Liczba wypadków śmiertelnych (w firmie) u (podwykonawców)*</w:t>
            </w:r>
          </w:p>
        </w:tc>
        <w:tc>
          <w:tcPr>
            <w:tcW w:w="183" w:type="pct"/>
          </w:tcPr>
          <w:p w14:paraId="706ACD4E"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4C5328CA"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2D50A62D"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0A03C931"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4E4A2328"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0D33A4E1"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1148FC12"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37FAF816" w14:textId="77777777" w:rsidR="00CB59D5" w:rsidRPr="00D8693D"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17CD0729" w14:textId="77777777" w:rsidR="00CB59D5" w:rsidRPr="00D8693D" w:rsidRDefault="00CB59D5" w:rsidP="00CB59D5">
      <w:pPr>
        <w:jc w:val="both"/>
        <w:rPr>
          <w:rFonts w:ascii="Franklin Gothic Book" w:hAnsi="Franklin Gothic Book" w:cs="Arial"/>
          <w:b/>
          <w:i/>
          <w:sz w:val="16"/>
          <w:szCs w:val="16"/>
        </w:rPr>
      </w:pPr>
      <w:r w:rsidRPr="00D8693D">
        <w:rPr>
          <w:rFonts w:ascii="Calibri" w:hAnsi="Calibri" w:cs="Arial"/>
          <w:i/>
          <w:sz w:val="16"/>
          <w:szCs w:val="16"/>
        </w:rPr>
        <w:t xml:space="preserve">* </w:t>
      </w:r>
      <w:r w:rsidRPr="00D8693D">
        <w:rPr>
          <w:rFonts w:ascii="Franklin Gothic Book" w:hAnsi="Franklin Gothic Book" w:cs="Arial"/>
          <w:i/>
          <w:sz w:val="16"/>
          <w:szCs w:val="16"/>
        </w:rPr>
        <w:t xml:space="preserve">Dotyczy </w:t>
      </w:r>
      <w:r w:rsidRPr="00D8693D">
        <w:rPr>
          <w:rFonts w:ascii="Franklin Gothic Book" w:hAnsi="Franklin Gothic Book" w:cs="Arial"/>
          <w:b/>
          <w:i/>
          <w:sz w:val="16"/>
          <w:szCs w:val="16"/>
        </w:rPr>
        <w:t>Z-7 Kwestionariusz bezpieczeństwa i higieny pracy dla Wykonawców</w:t>
      </w:r>
    </w:p>
    <w:p w14:paraId="2F98761B" w14:textId="77777777" w:rsidR="00CB59D5" w:rsidRPr="00D8693D" w:rsidRDefault="00CB59D5" w:rsidP="00CB59D5">
      <w:pPr>
        <w:pStyle w:val="Tekstpodstawowy2"/>
        <w:tabs>
          <w:tab w:val="left" w:pos="284"/>
          <w:tab w:val="left" w:pos="567"/>
        </w:tabs>
        <w:spacing w:after="0" w:line="240" w:lineRule="auto"/>
        <w:jc w:val="both"/>
        <w:rPr>
          <w:rFonts w:ascii="Franklin Gothic Book" w:hAnsi="Franklin Gothic Book" w:cs="Arial"/>
          <w:i/>
          <w:sz w:val="16"/>
          <w:szCs w:val="16"/>
          <w:lang w:bidi="lo-LA"/>
        </w:rPr>
      </w:pPr>
      <w:r w:rsidRPr="00D8693D">
        <w:rPr>
          <w:rFonts w:ascii="Franklin Gothic Book" w:hAnsi="Franklin Gothic Book" w:cs="Arial"/>
          <w:sz w:val="16"/>
          <w:szCs w:val="16"/>
          <w:lang w:bidi="lo-LA"/>
        </w:rPr>
        <w:t xml:space="preserve">*** </w:t>
      </w:r>
      <w:r w:rsidRPr="00D8693D">
        <w:rPr>
          <w:rFonts w:ascii="Franklin Gothic Book" w:hAnsi="Franklin Gothic Book" w:cs="Arial"/>
          <w:i/>
          <w:sz w:val="16"/>
          <w:szCs w:val="16"/>
          <w:lang w:bidi="lo-LA"/>
        </w:rPr>
        <w:t>Za okres do dnia złożenia kwestionariusza</w:t>
      </w:r>
    </w:p>
    <w:p w14:paraId="06F7A4DB" w14:textId="77777777" w:rsidR="00CB59D5" w:rsidRPr="00D8693D" w:rsidRDefault="00CB59D5" w:rsidP="00CB59D5">
      <w:pPr>
        <w:pStyle w:val="Tekstpodstawowy2"/>
        <w:tabs>
          <w:tab w:val="left" w:pos="284"/>
          <w:tab w:val="left" w:pos="567"/>
        </w:tabs>
        <w:spacing w:after="0" w:line="240" w:lineRule="auto"/>
        <w:jc w:val="both"/>
        <w:rPr>
          <w:rFonts w:ascii="Franklin Gothic Book" w:hAnsi="Franklin Gothic Book" w:cs="Arial"/>
          <w:sz w:val="16"/>
          <w:szCs w:val="16"/>
        </w:rPr>
      </w:pPr>
      <w:r w:rsidRPr="00D8693D">
        <w:rPr>
          <w:rFonts w:ascii="Franklin Gothic Book" w:hAnsi="Franklin Gothic Book" w:cs="Arial"/>
          <w:sz w:val="16"/>
          <w:szCs w:val="16"/>
        </w:rPr>
        <w:t xml:space="preserve">Wyrażam zgodę na przeprowadzenie audytu sprawdzającego przez upoważnionych pracowników Elektrowni </w:t>
      </w:r>
      <w:r w:rsidRPr="00D8693D">
        <w:rPr>
          <w:rFonts w:ascii="Franklin Gothic Book" w:hAnsi="Franklin Gothic Book" w:cs="Arial"/>
          <w:sz w:val="16"/>
          <w:szCs w:val="16"/>
        </w:rPr>
        <w:br/>
        <w:t>w celu potwierdzenia danych, o których mowa w kwestionariuszu.*</w:t>
      </w:r>
    </w:p>
    <w:p w14:paraId="657C1E21" w14:textId="77777777" w:rsidR="00CB59D5" w:rsidRDefault="00CB59D5" w:rsidP="00CB59D5">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659CB725" w14:textId="77777777" w:rsidR="00CB59D5" w:rsidRPr="000C79A2" w:rsidRDefault="00CB59D5" w:rsidP="00CB59D5">
      <w:pPr>
        <w:spacing w:before="120"/>
        <w:ind w:left="3540" w:firstLine="708"/>
        <w:contextualSpacing/>
        <w:jc w:val="both"/>
        <w:rPr>
          <w:rFonts w:ascii="Calibri" w:hAnsi="Calibri" w:cs="Calibri"/>
          <w:color w:val="000000"/>
          <w:szCs w:val="20"/>
        </w:rPr>
      </w:pPr>
    </w:p>
    <w:p w14:paraId="482AFA81" w14:textId="77777777" w:rsidR="00CB59D5" w:rsidRPr="00C70E2A" w:rsidRDefault="00CB59D5" w:rsidP="00CB59D5">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33D90E91" w14:textId="77777777" w:rsidR="00CB59D5" w:rsidRDefault="00CB59D5" w:rsidP="00CB59D5">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29109324" w14:textId="77777777" w:rsidR="00CB59D5" w:rsidRDefault="00CB59D5" w:rsidP="00CB59D5">
      <w:pPr>
        <w:ind w:left="3540" w:firstLine="708"/>
        <w:contextualSpacing/>
        <w:rPr>
          <w:rFonts w:ascii="Calibri" w:hAnsi="Calibri" w:cs="Calibri"/>
          <w:color w:val="000000"/>
          <w:sz w:val="18"/>
          <w:szCs w:val="18"/>
        </w:rPr>
      </w:pPr>
    </w:p>
    <w:p w14:paraId="7BE983F9"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4878D4A1"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5E81F0FD"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3A070535" w14:textId="77777777" w:rsidR="00CB59D5" w:rsidRDefault="00CB59D5" w:rsidP="00CB59D5">
      <w:pPr>
        <w:rPr>
          <w:rFonts w:ascii="Calibri" w:hAnsi="Calibri" w:cs="Arial"/>
          <w:i/>
          <w:szCs w:val="20"/>
        </w:rPr>
      </w:pPr>
    </w:p>
    <w:p w14:paraId="3A5FA04A" w14:textId="77777777" w:rsidR="00CB59D5" w:rsidRDefault="00CB59D5" w:rsidP="00CB59D5">
      <w:pPr>
        <w:rPr>
          <w:rFonts w:ascii="Calibri" w:hAnsi="Calibri" w:cs="Arial"/>
          <w:i/>
          <w:szCs w:val="20"/>
        </w:rPr>
      </w:pPr>
    </w:p>
    <w:p w14:paraId="01950F27" w14:textId="77777777" w:rsidR="00CB59D5" w:rsidRDefault="00CB59D5" w:rsidP="00CB59D5">
      <w:pPr>
        <w:pStyle w:val="Akapitzlist"/>
        <w:spacing w:after="0" w:line="300" w:lineRule="atLeast"/>
        <w:ind w:left="0"/>
        <w:rPr>
          <w:rFonts w:asciiTheme="minorHAnsi" w:hAnsiTheme="minorHAnsi" w:cs="Arial"/>
          <w:b/>
        </w:rPr>
      </w:pPr>
    </w:p>
    <w:p w14:paraId="4E72FD98" w14:textId="77777777" w:rsidR="00CB59D5" w:rsidRDefault="00CB59D5" w:rsidP="00CB59D5">
      <w:pPr>
        <w:pStyle w:val="Akapitzlist"/>
        <w:spacing w:after="0" w:line="300" w:lineRule="atLeast"/>
        <w:ind w:left="0"/>
        <w:rPr>
          <w:rFonts w:asciiTheme="minorHAnsi" w:hAnsiTheme="minorHAnsi" w:cs="Arial"/>
          <w:b/>
        </w:rPr>
      </w:pPr>
    </w:p>
    <w:p w14:paraId="2C77936D" w14:textId="77777777" w:rsidR="00CB59D5" w:rsidRDefault="00CB59D5" w:rsidP="00CB59D5">
      <w:pPr>
        <w:pStyle w:val="Akapitzlist"/>
        <w:spacing w:after="0" w:line="300" w:lineRule="atLeast"/>
        <w:ind w:left="0"/>
        <w:rPr>
          <w:rFonts w:asciiTheme="minorHAnsi" w:hAnsiTheme="minorHAnsi" w:cs="Arial"/>
          <w:b/>
        </w:rPr>
      </w:pPr>
    </w:p>
    <w:p w14:paraId="025F8E6C" w14:textId="77777777" w:rsidR="00CB59D5" w:rsidRDefault="00CB59D5" w:rsidP="00CB59D5">
      <w:pPr>
        <w:pStyle w:val="Akapitzlist"/>
        <w:spacing w:after="0" w:line="300" w:lineRule="atLeast"/>
        <w:ind w:left="0"/>
        <w:rPr>
          <w:rFonts w:asciiTheme="minorHAnsi" w:hAnsiTheme="minorHAnsi" w:cs="Arial"/>
          <w:b/>
        </w:rPr>
      </w:pPr>
    </w:p>
    <w:p w14:paraId="26E78633" w14:textId="77777777" w:rsidR="00CB59D5" w:rsidRDefault="00CB59D5" w:rsidP="00CB59D5">
      <w:pPr>
        <w:pStyle w:val="Akapitzlist"/>
        <w:spacing w:after="0" w:line="300" w:lineRule="atLeast"/>
        <w:ind w:left="0"/>
        <w:rPr>
          <w:rFonts w:asciiTheme="minorHAnsi" w:hAnsiTheme="minorHAnsi" w:cs="Arial"/>
          <w:b/>
        </w:rPr>
      </w:pPr>
    </w:p>
    <w:p w14:paraId="1B141884" w14:textId="77777777" w:rsidR="00CB59D5" w:rsidRDefault="00CB59D5" w:rsidP="00CB59D5">
      <w:pPr>
        <w:pStyle w:val="Akapitzlist"/>
        <w:spacing w:after="0" w:line="300" w:lineRule="atLeast"/>
        <w:ind w:left="0"/>
        <w:rPr>
          <w:rFonts w:asciiTheme="minorHAnsi" w:hAnsiTheme="minorHAnsi" w:cs="Arial"/>
          <w:b/>
        </w:rPr>
      </w:pPr>
    </w:p>
    <w:p w14:paraId="6CFD3D18" w14:textId="77777777" w:rsidR="00CB59D5" w:rsidRDefault="00CB59D5" w:rsidP="00CB59D5">
      <w:pPr>
        <w:pStyle w:val="Akapitzlist"/>
        <w:spacing w:after="0" w:line="300" w:lineRule="atLeast"/>
        <w:ind w:left="0"/>
        <w:rPr>
          <w:rFonts w:asciiTheme="minorHAnsi" w:hAnsiTheme="minorHAnsi" w:cs="Arial"/>
          <w:b/>
        </w:rPr>
      </w:pPr>
    </w:p>
    <w:p w14:paraId="4A1DA3F3" w14:textId="77777777" w:rsidR="00CB59D5" w:rsidRDefault="00CB59D5" w:rsidP="00CB59D5">
      <w:pPr>
        <w:pStyle w:val="Akapitzlist"/>
        <w:spacing w:after="0" w:line="300" w:lineRule="atLeast"/>
        <w:ind w:left="0"/>
        <w:rPr>
          <w:rFonts w:asciiTheme="minorHAnsi" w:hAnsiTheme="minorHAnsi" w:cs="Arial"/>
          <w:b/>
        </w:rPr>
      </w:pPr>
    </w:p>
    <w:p w14:paraId="6E278036" w14:textId="77777777" w:rsidR="00CB59D5" w:rsidRDefault="00CB59D5" w:rsidP="00CB59D5">
      <w:pPr>
        <w:pStyle w:val="Akapitzlist"/>
        <w:spacing w:after="0" w:line="300" w:lineRule="atLeast"/>
        <w:ind w:left="0"/>
        <w:rPr>
          <w:rFonts w:asciiTheme="minorHAnsi" w:hAnsiTheme="minorHAnsi" w:cs="Arial"/>
          <w:b/>
        </w:rPr>
      </w:pPr>
    </w:p>
    <w:p w14:paraId="7C6E76C6" w14:textId="77777777" w:rsidR="00CB59D5" w:rsidRDefault="00CB59D5" w:rsidP="00CB59D5">
      <w:pPr>
        <w:pStyle w:val="Akapitzlist"/>
        <w:spacing w:after="0" w:line="300" w:lineRule="atLeast"/>
        <w:ind w:left="0"/>
        <w:rPr>
          <w:rFonts w:asciiTheme="minorHAnsi" w:hAnsiTheme="minorHAnsi" w:cs="Arial"/>
          <w:b/>
        </w:rPr>
      </w:pPr>
    </w:p>
    <w:p w14:paraId="34CF7E25" w14:textId="77777777" w:rsidR="00CB09E1" w:rsidRDefault="00CB09E1" w:rsidP="00CB59D5">
      <w:pPr>
        <w:pStyle w:val="Akapitzlist"/>
        <w:spacing w:after="0" w:line="300" w:lineRule="atLeast"/>
        <w:ind w:left="0"/>
        <w:rPr>
          <w:rFonts w:asciiTheme="minorHAnsi" w:hAnsiTheme="minorHAnsi" w:cs="Arial"/>
          <w:b/>
        </w:rPr>
      </w:pPr>
    </w:p>
    <w:p w14:paraId="172720CB" w14:textId="77777777" w:rsidR="00CB59D5" w:rsidRDefault="00CB59D5" w:rsidP="00CB59D5">
      <w:pPr>
        <w:pStyle w:val="Akapitzlist"/>
        <w:spacing w:after="0" w:line="300" w:lineRule="atLeast"/>
        <w:ind w:left="0"/>
        <w:rPr>
          <w:rFonts w:asciiTheme="minorHAnsi" w:hAnsiTheme="minorHAnsi" w:cs="Arial"/>
          <w:b/>
        </w:rPr>
      </w:pPr>
    </w:p>
    <w:p w14:paraId="5321CCEF" w14:textId="77777777" w:rsidR="00CB59D5" w:rsidRDefault="00CB59D5" w:rsidP="00CB59D5">
      <w:pPr>
        <w:pStyle w:val="Akapitzlist"/>
        <w:spacing w:after="0" w:line="300" w:lineRule="atLeast"/>
        <w:ind w:left="0"/>
        <w:rPr>
          <w:rFonts w:asciiTheme="minorHAnsi" w:hAnsiTheme="minorHAnsi" w:cs="Arial"/>
          <w:b/>
        </w:rPr>
      </w:pPr>
    </w:p>
    <w:p w14:paraId="52BFC7B6" w14:textId="77777777" w:rsidR="00CB59D5" w:rsidRDefault="00CB59D5" w:rsidP="00CB59D5">
      <w:pPr>
        <w:pStyle w:val="Akapitzlist"/>
        <w:spacing w:after="0" w:line="300" w:lineRule="atLeast"/>
        <w:ind w:left="0"/>
        <w:rPr>
          <w:rFonts w:asciiTheme="minorHAnsi" w:hAnsiTheme="minorHAnsi" w:cs="Arial"/>
          <w:b/>
        </w:rPr>
      </w:pPr>
    </w:p>
    <w:p w14:paraId="225D779F" w14:textId="77777777" w:rsidR="00CB59D5" w:rsidRDefault="00CB59D5" w:rsidP="00CB59D5">
      <w:pPr>
        <w:pStyle w:val="Akapitzlist"/>
        <w:spacing w:after="0" w:line="300" w:lineRule="atLeast"/>
        <w:ind w:left="0"/>
        <w:rPr>
          <w:rFonts w:asciiTheme="minorHAnsi" w:hAnsiTheme="minorHAnsi" w:cs="Arial"/>
          <w:b/>
        </w:rPr>
      </w:pPr>
    </w:p>
    <w:p w14:paraId="76C2D4D1" w14:textId="77777777" w:rsidR="00476D1C" w:rsidRDefault="00476D1C" w:rsidP="00CB59D5">
      <w:pPr>
        <w:pStyle w:val="Akapitzlist"/>
        <w:spacing w:after="0" w:line="300" w:lineRule="atLeast"/>
        <w:ind w:left="0"/>
        <w:rPr>
          <w:rFonts w:asciiTheme="minorHAnsi" w:hAnsiTheme="minorHAnsi" w:cs="Arial"/>
          <w:b/>
        </w:rPr>
      </w:pPr>
    </w:p>
    <w:p w14:paraId="2B6B4FC3" w14:textId="77777777" w:rsidR="00476D1C" w:rsidRDefault="00476D1C" w:rsidP="00CB59D5">
      <w:pPr>
        <w:pStyle w:val="Akapitzlist"/>
        <w:spacing w:after="0" w:line="300" w:lineRule="atLeast"/>
        <w:ind w:left="0"/>
        <w:rPr>
          <w:rFonts w:asciiTheme="minorHAnsi" w:hAnsiTheme="minorHAnsi" w:cs="Arial"/>
          <w:b/>
        </w:rPr>
      </w:pPr>
    </w:p>
    <w:p w14:paraId="4EDFACCD" w14:textId="77777777" w:rsidR="00476D1C" w:rsidRDefault="00476D1C" w:rsidP="00CB59D5">
      <w:pPr>
        <w:pStyle w:val="Akapitzlist"/>
        <w:spacing w:after="0" w:line="300" w:lineRule="atLeast"/>
        <w:ind w:left="0"/>
        <w:rPr>
          <w:rFonts w:asciiTheme="minorHAnsi" w:hAnsiTheme="minorHAnsi" w:cs="Arial"/>
          <w:b/>
        </w:rPr>
      </w:pPr>
    </w:p>
    <w:p w14:paraId="75F520D1" w14:textId="77777777" w:rsidR="00476D1C" w:rsidRDefault="00476D1C" w:rsidP="00CB59D5">
      <w:pPr>
        <w:pStyle w:val="Akapitzlist"/>
        <w:spacing w:after="0" w:line="300" w:lineRule="atLeast"/>
        <w:ind w:left="0"/>
        <w:rPr>
          <w:rFonts w:asciiTheme="minorHAnsi" w:hAnsiTheme="minorHAnsi" w:cs="Arial"/>
          <w:b/>
        </w:rPr>
      </w:pPr>
    </w:p>
    <w:p w14:paraId="57F8E4CA" w14:textId="77777777" w:rsidR="00476D1C" w:rsidRDefault="00476D1C" w:rsidP="00CB59D5">
      <w:pPr>
        <w:pStyle w:val="Akapitzlist"/>
        <w:spacing w:after="0" w:line="300" w:lineRule="atLeast"/>
        <w:ind w:left="0"/>
        <w:rPr>
          <w:rFonts w:asciiTheme="minorHAnsi" w:hAnsiTheme="minorHAnsi" w:cs="Arial"/>
          <w:b/>
        </w:rPr>
      </w:pPr>
    </w:p>
    <w:p w14:paraId="026E04C2" w14:textId="77777777" w:rsidR="00476D1C" w:rsidRDefault="00476D1C" w:rsidP="00CB59D5">
      <w:pPr>
        <w:pStyle w:val="Akapitzlist"/>
        <w:spacing w:after="0" w:line="300" w:lineRule="atLeast"/>
        <w:ind w:left="0"/>
        <w:rPr>
          <w:rFonts w:asciiTheme="minorHAnsi" w:hAnsiTheme="minorHAnsi" w:cs="Arial"/>
          <w:b/>
        </w:rPr>
      </w:pPr>
    </w:p>
    <w:p w14:paraId="51B9451E" w14:textId="77777777" w:rsidR="00476D1C" w:rsidRDefault="00476D1C" w:rsidP="00CB59D5">
      <w:pPr>
        <w:pStyle w:val="Akapitzlist"/>
        <w:spacing w:after="0" w:line="300" w:lineRule="atLeast"/>
        <w:ind w:left="0"/>
        <w:rPr>
          <w:rFonts w:asciiTheme="minorHAnsi" w:hAnsiTheme="minorHAnsi" w:cs="Arial"/>
          <w:b/>
        </w:rPr>
      </w:pPr>
    </w:p>
    <w:p w14:paraId="4B9D640B" w14:textId="77777777" w:rsidR="00476D1C" w:rsidRDefault="00476D1C" w:rsidP="00CB59D5">
      <w:pPr>
        <w:pStyle w:val="Akapitzlist"/>
        <w:spacing w:after="0" w:line="300" w:lineRule="atLeast"/>
        <w:ind w:left="0"/>
        <w:rPr>
          <w:rFonts w:asciiTheme="minorHAnsi" w:hAnsiTheme="minorHAnsi" w:cs="Arial"/>
          <w:b/>
        </w:rPr>
      </w:pPr>
    </w:p>
    <w:p w14:paraId="7013EA29" w14:textId="77777777" w:rsidR="00476D1C" w:rsidRDefault="00476D1C" w:rsidP="00CB59D5">
      <w:pPr>
        <w:pStyle w:val="Akapitzlist"/>
        <w:spacing w:after="0" w:line="300" w:lineRule="atLeast"/>
        <w:ind w:left="0"/>
        <w:rPr>
          <w:rFonts w:asciiTheme="minorHAnsi" w:hAnsiTheme="minorHAnsi" w:cs="Arial"/>
          <w:b/>
        </w:rPr>
      </w:pPr>
    </w:p>
    <w:p w14:paraId="470B23E0" w14:textId="77777777" w:rsidR="00476D1C" w:rsidRDefault="00476D1C" w:rsidP="00CB59D5">
      <w:pPr>
        <w:pStyle w:val="Akapitzlist"/>
        <w:spacing w:after="0" w:line="300" w:lineRule="atLeast"/>
        <w:ind w:left="0"/>
        <w:rPr>
          <w:rFonts w:asciiTheme="minorHAnsi" w:hAnsiTheme="minorHAnsi" w:cs="Arial"/>
          <w:b/>
        </w:rPr>
      </w:pPr>
    </w:p>
    <w:p w14:paraId="116C2151" w14:textId="77777777" w:rsidR="00364DDD" w:rsidRDefault="00364DDD" w:rsidP="00CB59D5">
      <w:pPr>
        <w:pStyle w:val="Akapitzlist"/>
        <w:spacing w:after="0" w:line="300" w:lineRule="atLeast"/>
        <w:ind w:left="0"/>
        <w:rPr>
          <w:rFonts w:asciiTheme="minorHAnsi" w:hAnsiTheme="minorHAnsi" w:cs="Arial"/>
          <w:b/>
        </w:rPr>
      </w:pPr>
    </w:p>
    <w:p w14:paraId="7C46EB33" w14:textId="77777777" w:rsidR="00364DDD" w:rsidRDefault="00364DDD" w:rsidP="00CB59D5">
      <w:pPr>
        <w:pStyle w:val="Akapitzlist"/>
        <w:spacing w:after="0" w:line="300" w:lineRule="atLeast"/>
        <w:ind w:left="0"/>
        <w:rPr>
          <w:rFonts w:asciiTheme="minorHAnsi" w:hAnsiTheme="minorHAnsi" w:cs="Arial"/>
          <w:b/>
        </w:rPr>
      </w:pPr>
    </w:p>
    <w:p w14:paraId="47BA0E5F" w14:textId="77777777" w:rsidR="00364DDD" w:rsidRDefault="00364DDD" w:rsidP="00CB59D5">
      <w:pPr>
        <w:pStyle w:val="Akapitzlist"/>
        <w:spacing w:after="0" w:line="300" w:lineRule="atLeast"/>
        <w:ind w:left="0"/>
        <w:rPr>
          <w:rFonts w:asciiTheme="minorHAnsi" w:hAnsiTheme="minorHAnsi" w:cs="Arial"/>
          <w:b/>
        </w:rPr>
      </w:pPr>
    </w:p>
    <w:p w14:paraId="47C61C51" w14:textId="77777777" w:rsidR="00364DDD" w:rsidRDefault="00364DDD" w:rsidP="00CB59D5">
      <w:pPr>
        <w:pStyle w:val="Akapitzlist"/>
        <w:spacing w:after="0" w:line="300" w:lineRule="atLeast"/>
        <w:ind w:left="0"/>
        <w:rPr>
          <w:rFonts w:asciiTheme="minorHAnsi" w:hAnsiTheme="minorHAnsi" w:cs="Arial"/>
          <w:b/>
        </w:rPr>
      </w:pPr>
    </w:p>
    <w:p w14:paraId="1639260C" w14:textId="77777777" w:rsidR="00364DDD" w:rsidRDefault="00364DDD" w:rsidP="00CB59D5">
      <w:pPr>
        <w:pStyle w:val="Akapitzlist"/>
        <w:spacing w:after="0" w:line="300" w:lineRule="atLeast"/>
        <w:ind w:left="0"/>
        <w:rPr>
          <w:rFonts w:asciiTheme="minorHAnsi" w:hAnsiTheme="minorHAnsi" w:cs="Arial"/>
          <w:b/>
        </w:rPr>
      </w:pPr>
    </w:p>
    <w:p w14:paraId="29754CF0" w14:textId="77777777" w:rsidR="00364DDD" w:rsidRDefault="00364DDD" w:rsidP="00CB59D5">
      <w:pPr>
        <w:pStyle w:val="Akapitzlist"/>
        <w:spacing w:after="0" w:line="300" w:lineRule="atLeast"/>
        <w:ind w:left="0"/>
        <w:rPr>
          <w:rFonts w:asciiTheme="minorHAnsi" w:hAnsiTheme="minorHAnsi" w:cs="Arial"/>
          <w:b/>
        </w:rPr>
      </w:pPr>
    </w:p>
    <w:p w14:paraId="14155DF8" w14:textId="77777777" w:rsidR="00364DDD" w:rsidRDefault="00364DDD" w:rsidP="00CB59D5">
      <w:pPr>
        <w:pStyle w:val="Akapitzlist"/>
        <w:spacing w:after="0" w:line="300" w:lineRule="atLeast"/>
        <w:ind w:left="0"/>
        <w:rPr>
          <w:rFonts w:asciiTheme="minorHAnsi" w:hAnsiTheme="minorHAnsi" w:cs="Arial"/>
          <w:b/>
        </w:rPr>
      </w:pPr>
    </w:p>
    <w:p w14:paraId="12C2B136" w14:textId="77777777" w:rsidR="00476D1C" w:rsidRDefault="00476D1C" w:rsidP="00CB59D5">
      <w:pPr>
        <w:pStyle w:val="Akapitzlist"/>
        <w:spacing w:after="0" w:line="300" w:lineRule="atLeast"/>
        <w:ind w:left="0"/>
        <w:rPr>
          <w:rFonts w:asciiTheme="minorHAnsi" w:hAnsiTheme="minorHAnsi" w:cs="Arial"/>
          <w:b/>
        </w:rPr>
      </w:pPr>
    </w:p>
    <w:p w14:paraId="3CC7093F" w14:textId="4F97A3EF" w:rsidR="00B56C0D" w:rsidRDefault="00B56C0D" w:rsidP="00074682">
      <w:pPr>
        <w:pStyle w:val="Akapitzlist"/>
        <w:spacing w:after="0" w:line="300" w:lineRule="atLeast"/>
        <w:ind w:left="0"/>
        <w:rPr>
          <w:rFonts w:asciiTheme="minorHAnsi" w:hAnsiTheme="minorHAnsi" w:cs="Arial"/>
          <w:b/>
        </w:rPr>
      </w:pPr>
    </w:p>
    <w:p w14:paraId="3ABA804B"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1FD87EE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4F888270"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4300D077"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114A2D8A"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65C1C579"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55C19197"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7DFB3780"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298D2E0D"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282C68A3"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4AB70CBB" w14:textId="77777777" w:rsidR="00B56C0D" w:rsidRPr="00D730B1" w:rsidRDefault="00FB0F40" w:rsidP="00B56C0D">
      <w:pPr>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NINIEJSZYM SKŁADAMY</w:t>
      </w:r>
      <w:r w:rsidR="00B56C0D" w:rsidRPr="00D730B1">
        <w:rPr>
          <w:rFonts w:ascii="Franklin Gothic Book" w:eastAsia="Tahoma,Bold" w:hAnsi="Franklin Gothic Book" w:cs="Tahoma,Bold"/>
          <w:b/>
          <w:bCs/>
          <w:szCs w:val="20"/>
        </w:rPr>
        <w:t xml:space="preserve"> OFERTĘ na ………………………………………………………………………………………………………….</w:t>
      </w:r>
    </w:p>
    <w:p w14:paraId="6B7041C4" w14:textId="77777777" w:rsidR="00B56C0D" w:rsidRPr="00D730B1" w:rsidRDefault="00B56C0D" w:rsidP="00B56C0D">
      <w:pPr>
        <w:rPr>
          <w:rFonts w:ascii="Franklin Gothic Book" w:eastAsia="Tahoma,Bold" w:hAnsi="Franklin Gothic Book" w:cs="Tahoma,Bold"/>
          <w:b/>
          <w:bCs/>
          <w:szCs w:val="20"/>
        </w:rPr>
      </w:pPr>
    </w:p>
    <w:p w14:paraId="4C97E241" w14:textId="77777777"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p>
    <w:p w14:paraId="79CFC0BC"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221E66E"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5991E6CC"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4D4FFBF9"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10824D76" w14:textId="77777777" w:rsidR="00CB09E1" w:rsidRDefault="00BD6A5B" w:rsidP="00CB09E1">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71E25EB6" w14:textId="77777777" w:rsidR="00090562" w:rsidRPr="00CB09E1" w:rsidRDefault="00866B87" w:rsidP="00CB09E1">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14586AD3"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1F06DA20"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64EABD50"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1C6D8F0A" w14:textId="77777777" w:rsidR="00CD5A85" w:rsidRPr="002B63F0" w:rsidRDefault="00CD5A85" w:rsidP="00CD5A85">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32153878"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73241228"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9D97C12"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37799BFA" w14:textId="77777777" w:rsidR="00327F56" w:rsidRPr="0095195B" w:rsidRDefault="00090562"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4F618CB4" w14:textId="77777777" w:rsidR="0095195B" w:rsidRPr="0095195B" w:rsidRDefault="0095195B" w:rsidP="00CD5A85">
      <w:pPr>
        <w:numPr>
          <w:ilvl w:val="2"/>
          <w:numId w:val="1"/>
        </w:numPr>
        <w:spacing w:before="120"/>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C5FA8C9" w14:textId="77777777" w:rsidR="0095195B" w:rsidRPr="0095195B" w:rsidRDefault="0095195B" w:rsidP="00CD5A85">
      <w:pPr>
        <w:numPr>
          <w:ilvl w:val="2"/>
          <w:numId w:val="1"/>
        </w:numPr>
        <w:spacing w:before="120"/>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2CDB073B" w14:textId="77777777" w:rsidR="0095195B" w:rsidRPr="0095195B" w:rsidRDefault="0095195B" w:rsidP="00CD5A85">
      <w:pPr>
        <w:numPr>
          <w:ilvl w:val="2"/>
          <w:numId w:val="1"/>
        </w:numPr>
        <w:spacing w:before="120"/>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69B11E99" w14:textId="77777777" w:rsidR="0095195B" w:rsidRPr="0095195B" w:rsidRDefault="0095195B" w:rsidP="00CD5A85">
      <w:pPr>
        <w:numPr>
          <w:ilvl w:val="2"/>
          <w:numId w:val="1"/>
        </w:numPr>
        <w:spacing w:before="120"/>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AEFCE50" w14:textId="77777777" w:rsidR="0095195B" w:rsidRPr="0095195B" w:rsidRDefault="0095195B" w:rsidP="00CD5A85">
      <w:pPr>
        <w:numPr>
          <w:ilvl w:val="2"/>
          <w:numId w:val="1"/>
        </w:numPr>
        <w:spacing w:before="120"/>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6CCAC121" w14:textId="77777777" w:rsidR="0095195B" w:rsidRPr="0095195B" w:rsidRDefault="0095195B" w:rsidP="00CD5A85">
      <w:pPr>
        <w:numPr>
          <w:ilvl w:val="2"/>
          <w:numId w:val="1"/>
        </w:numPr>
        <w:spacing w:before="120"/>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396008AC" w14:textId="77777777" w:rsidR="0095195B" w:rsidRPr="0095195B" w:rsidRDefault="0095195B" w:rsidP="00CD5A85">
      <w:pPr>
        <w:numPr>
          <w:ilvl w:val="2"/>
          <w:numId w:val="1"/>
        </w:numPr>
        <w:spacing w:before="120"/>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343987BA" w14:textId="77777777" w:rsidR="0095195B" w:rsidRPr="0095195B" w:rsidRDefault="0095195B" w:rsidP="00CD5A85">
      <w:pPr>
        <w:numPr>
          <w:ilvl w:val="2"/>
          <w:numId w:val="1"/>
        </w:numPr>
        <w:spacing w:before="120"/>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23E3A">
        <w:rPr>
          <w:rFonts w:ascii="Franklin Gothic Book" w:hAnsi="Franklin Gothic Book" w:cs="Arial"/>
          <w:color w:val="000000" w:themeColor="text1"/>
          <w:szCs w:val="20"/>
          <w:lang w:eastAsia="ja-JP"/>
        </w:rPr>
      </w:r>
      <w:r w:rsidR="00A23E3A">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23E3A">
        <w:rPr>
          <w:rFonts w:ascii="Franklin Gothic Book" w:hAnsi="Franklin Gothic Book" w:cs="Arial"/>
          <w:color w:val="000000" w:themeColor="text1"/>
          <w:szCs w:val="20"/>
          <w:lang w:eastAsia="ja-JP"/>
        </w:rPr>
      </w:r>
      <w:r w:rsidR="00A23E3A">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1E18AADC" w14:textId="77777777" w:rsidR="0095195B" w:rsidRPr="0095195B" w:rsidRDefault="0095195B" w:rsidP="00CD5A85">
      <w:pPr>
        <w:numPr>
          <w:ilvl w:val="2"/>
          <w:numId w:val="1"/>
        </w:numPr>
        <w:spacing w:before="120"/>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35F8DEB" w14:textId="77777777" w:rsidR="0095195B" w:rsidRPr="0095195B" w:rsidRDefault="0095195B" w:rsidP="00CD5A85">
      <w:pPr>
        <w:numPr>
          <w:ilvl w:val="2"/>
          <w:numId w:val="1"/>
        </w:numPr>
        <w:spacing w:before="120"/>
        <w:ind w:left="1276"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3D43B99" w14:textId="77777777" w:rsidR="0095195B" w:rsidRPr="0095195B" w:rsidRDefault="0095195B" w:rsidP="00CD5A85">
      <w:pPr>
        <w:numPr>
          <w:ilvl w:val="2"/>
          <w:numId w:val="1"/>
        </w:numPr>
        <w:spacing w:before="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2FFF4482" w14:textId="77777777" w:rsidR="0095195B" w:rsidRPr="0095195B" w:rsidRDefault="0095195B" w:rsidP="00CD5A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6EF406AA" w14:textId="77777777" w:rsidR="0095195B" w:rsidRPr="0095195B" w:rsidRDefault="0095195B" w:rsidP="00CD5A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22B0A6FD" w14:textId="77777777" w:rsidR="0095195B" w:rsidRPr="0095195B" w:rsidRDefault="0095195B" w:rsidP="00CD5A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227495" w:rsidRPr="00D121B1">
        <w:rPr>
          <w:rFonts w:ascii="Franklin Gothic Book" w:hAnsi="Franklin Gothic Book" w:cs="Arial"/>
          <w:color w:val="000000" w:themeColor="text1"/>
          <w:szCs w:val="20"/>
          <w:lang w:eastAsia="ja-JP"/>
        </w:rPr>
        <w:t>5</w:t>
      </w:r>
      <w:r w:rsidR="00CB0B0B">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6E02FBDE" w14:textId="77777777" w:rsidR="0095195B" w:rsidRPr="0095195B" w:rsidRDefault="0095195B" w:rsidP="00CD5A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03856A30" w14:textId="77777777" w:rsidR="0095195B" w:rsidRPr="0095195B" w:rsidRDefault="0095195B" w:rsidP="00CD5A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304774B4" w14:textId="77777777" w:rsidR="0095195B" w:rsidRPr="0095195B" w:rsidRDefault="0095195B" w:rsidP="00CD5A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4054D8E2" w14:textId="77777777" w:rsidR="0095195B" w:rsidRPr="0095195B" w:rsidRDefault="0095195B" w:rsidP="00CD5A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1211387C" w14:textId="77777777" w:rsidR="0095195B" w:rsidRPr="0095195B" w:rsidRDefault="0095195B" w:rsidP="00CD5A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39B0B37B" w14:textId="77777777" w:rsidR="0095195B" w:rsidRPr="00CD5A85" w:rsidRDefault="0095195B" w:rsidP="00CD5A85">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CD5A85">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4AE245A2" w14:textId="77777777" w:rsidR="00CD5A85" w:rsidRPr="00500069" w:rsidRDefault="00CD5A85" w:rsidP="00CD5A85">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65962A6C" w14:textId="77777777" w:rsidR="00CD5A85" w:rsidRPr="001C580B" w:rsidRDefault="00CD5A85" w:rsidP="00CD5A85">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4CE65184"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3AD21E74"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29E71864"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219F7C69"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E7497F1"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59F5E38C"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49275A62"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umenty wymienione w pkt 3</w:t>
      </w:r>
      <w:r w:rsidR="00364DDD">
        <w:rPr>
          <w:rFonts w:ascii="Franklin Gothic Book" w:eastAsia="Tahoma,Bold" w:hAnsi="Franklin Gothic Book" w:cs="Tahoma,Bold"/>
          <w:b/>
          <w:bCs/>
          <w:szCs w:val="20"/>
        </w:rPr>
        <w:t>, 4</w:t>
      </w:r>
    </w:p>
    <w:p w14:paraId="05C34A5B"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300835FD"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460BF5D7"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A64CBE" w14:paraId="7BDCB36F" w14:textId="77777777" w:rsidTr="005A7BFC">
        <w:tc>
          <w:tcPr>
            <w:tcW w:w="9550" w:type="dxa"/>
          </w:tcPr>
          <w:p w14:paraId="53E30528" w14:textId="77777777" w:rsidR="00CB09E1" w:rsidRPr="00A64CBE" w:rsidRDefault="00CB09E1" w:rsidP="005A7BFC">
            <w:pPr>
              <w:jc w:val="right"/>
              <w:outlineLvl w:val="0"/>
              <w:rPr>
                <w:rFonts w:ascii="Franklin Gothic Book" w:hAnsi="Franklin Gothic Book" w:cstheme="minorHAnsi"/>
                <w:szCs w:val="20"/>
              </w:rPr>
            </w:pPr>
            <w:r w:rsidRPr="00A64CBE">
              <w:rPr>
                <w:rFonts w:ascii="Franklin Gothic Book" w:hAnsi="Franklin Gothic Book"/>
                <w:szCs w:val="20"/>
              </w:rPr>
              <w:lastRenderedPageBreak/>
              <w:br w:type="page"/>
            </w:r>
            <w:r w:rsidRPr="00A64CBE">
              <w:rPr>
                <w:rFonts w:ascii="Franklin Gothic Book" w:hAnsi="Franklin Gothic Book" w:cstheme="minorHAnsi"/>
                <w:szCs w:val="20"/>
              </w:rPr>
              <w:t>Załącznik do formularza oferty</w:t>
            </w:r>
          </w:p>
          <w:p w14:paraId="4749B762" w14:textId="77777777" w:rsidR="00CB09E1" w:rsidRPr="00A64CBE" w:rsidRDefault="00CB09E1" w:rsidP="005A7BFC">
            <w:pPr>
              <w:jc w:val="right"/>
              <w:outlineLvl w:val="0"/>
              <w:rPr>
                <w:rFonts w:ascii="Franklin Gothic Book" w:hAnsi="Franklin Gothic Book" w:cstheme="minorHAnsi"/>
                <w:b/>
                <w:szCs w:val="20"/>
              </w:rPr>
            </w:pPr>
          </w:p>
          <w:p w14:paraId="720CFAFF" w14:textId="77777777" w:rsidR="007F411E" w:rsidRPr="00A64CBE" w:rsidRDefault="007F411E" w:rsidP="005A7BFC">
            <w:pPr>
              <w:jc w:val="right"/>
              <w:outlineLvl w:val="0"/>
              <w:rPr>
                <w:rFonts w:ascii="Franklin Gothic Book" w:hAnsi="Franklin Gothic Book" w:cstheme="minorHAnsi"/>
                <w:b/>
                <w:szCs w:val="20"/>
              </w:rPr>
            </w:pPr>
          </w:p>
          <w:p w14:paraId="77060504" w14:textId="77777777" w:rsidR="00CB09E1" w:rsidRPr="00A64CBE" w:rsidRDefault="007F411E" w:rsidP="007F411E">
            <w:pPr>
              <w:jc w:val="center"/>
              <w:outlineLvl w:val="0"/>
              <w:rPr>
                <w:rFonts w:ascii="Franklin Gothic Book" w:hAnsi="Franklin Gothic Book" w:cstheme="minorHAnsi"/>
                <w:b/>
                <w:szCs w:val="20"/>
              </w:rPr>
            </w:pPr>
            <w:r w:rsidRPr="00A64CBE">
              <w:rPr>
                <w:rFonts w:ascii="Franklin Gothic Book" w:hAnsi="Franklin Gothic Book" w:cstheme="minorHAnsi"/>
                <w:b/>
                <w:szCs w:val="20"/>
              </w:rPr>
              <w:t>Wzór</w:t>
            </w:r>
          </w:p>
          <w:p w14:paraId="3CFB5860" w14:textId="77777777" w:rsidR="00CB09E1" w:rsidRPr="00A64CBE" w:rsidRDefault="00CB09E1" w:rsidP="005A7BFC">
            <w:pPr>
              <w:jc w:val="center"/>
              <w:outlineLvl w:val="0"/>
              <w:rPr>
                <w:rFonts w:ascii="Franklin Gothic Book" w:eastAsia="Tahoma,Bold" w:hAnsi="Franklin Gothic Book" w:cstheme="minorHAnsi"/>
                <w:b/>
                <w:bCs/>
                <w:sz w:val="22"/>
                <w:szCs w:val="22"/>
              </w:rPr>
            </w:pPr>
          </w:p>
          <w:p w14:paraId="117A2056" w14:textId="77777777" w:rsidR="00CB09E1" w:rsidRPr="00A64CBE" w:rsidRDefault="00CB09E1" w:rsidP="005A7BFC">
            <w:pPr>
              <w:jc w:val="center"/>
              <w:outlineLvl w:val="0"/>
              <w:rPr>
                <w:rFonts w:ascii="Franklin Gothic Book" w:eastAsia="Tahoma,Bold" w:hAnsi="Franklin Gothic Book" w:cstheme="minorHAnsi"/>
                <w:b/>
                <w:bCs/>
                <w:sz w:val="22"/>
                <w:szCs w:val="22"/>
              </w:rPr>
            </w:pPr>
            <w:r w:rsidRPr="00A64CBE">
              <w:rPr>
                <w:rFonts w:ascii="Franklin Gothic Book" w:eastAsia="Tahoma,Bold" w:hAnsi="Franklin Gothic Book" w:cstheme="minorHAnsi"/>
                <w:b/>
                <w:bCs/>
                <w:sz w:val="22"/>
                <w:szCs w:val="22"/>
              </w:rPr>
              <w:t>WYNAGRODZENIE OFERTOWE</w:t>
            </w:r>
          </w:p>
          <w:p w14:paraId="15374555" w14:textId="77777777" w:rsidR="00CB09E1" w:rsidRPr="00A64CBE" w:rsidRDefault="00CB09E1" w:rsidP="005A7BFC">
            <w:pPr>
              <w:jc w:val="center"/>
              <w:outlineLvl w:val="0"/>
              <w:rPr>
                <w:rFonts w:ascii="Franklin Gothic Book" w:eastAsia="Tahoma,Bold" w:hAnsi="Franklin Gothic Book" w:cstheme="minorHAnsi"/>
                <w:b/>
                <w:bCs/>
                <w:szCs w:val="20"/>
              </w:rPr>
            </w:pPr>
          </w:p>
          <w:p w14:paraId="046B894D" w14:textId="77777777" w:rsidR="00CB09E1" w:rsidRPr="00A64CBE" w:rsidRDefault="00CB09E1" w:rsidP="005A7BFC">
            <w:pPr>
              <w:jc w:val="center"/>
              <w:outlineLvl w:val="0"/>
              <w:rPr>
                <w:rFonts w:ascii="Franklin Gothic Book" w:eastAsia="Tahoma,Bold" w:hAnsi="Franklin Gothic Book" w:cstheme="minorHAnsi"/>
                <w:b/>
                <w:bCs/>
                <w:szCs w:val="20"/>
              </w:rPr>
            </w:pPr>
          </w:p>
          <w:p w14:paraId="2C7F0406" w14:textId="77777777" w:rsidR="00E859B2" w:rsidRPr="00C713C5" w:rsidRDefault="00CB09E1" w:rsidP="005A7BFC">
            <w:pPr>
              <w:spacing w:line="360" w:lineRule="auto"/>
              <w:outlineLvl w:val="0"/>
              <w:rPr>
                <w:rFonts w:ascii="Franklin Gothic Book" w:eastAsia="Tahoma,Bold" w:hAnsi="Franklin Gothic Book" w:cstheme="minorHAnsi"/>
                <w:bCs/>
                <w:szCs w:val="20"/>
                <w:u w:val="single"/>
              </w:rPr>
            </w:pPr>
            <w:r w:rsidRPr="00A64CBE">
              <w:rPr>
                <w:rFonts w:ascii="Franklin Gothic Book" w:eastAsia="Tahoma,Bold" w:hAnsi="Franklin Gothic Book" w:cstheme="minorHAnsi"/>
                <w:bCs/>
                <w:szCs w:val="20"/>
              </w:rPr>
              <w:t xml:space="preserve">Za ……………………………………………………………………  </w:t>
            </w:r>
            <w:r w:rsidRPr="00A64CBE">
              <w:rPr>
                <w:rFonts w:ascii="Franklin Gothic Book" w:hAnsi="Franklin Gothic Book" w:cstheme="minorHAnsi"/>
                <w:szCs w:val="20"/>
              </w:rPr>
              <w:t xml:space="preserve">   </w:t>
            </w:r>
            <w:r w:rsidRPr="00A64CBE">
              <w:rPr>
                <w:rFonts w:ascii="Franklin Gothic Book" w:eastAsia="Tahoma,Bold" w:hAnsi="Franklin Gothic Book" w:cstheme="minorHAnsi"/>
                <w:bCs/>
                <w:szCs w:val="20"/>
              </w:rPr>
              <w:t>oferujemy wynagrodzenie</w:t>
            </w:r>
            <w:r w:rsidR="00C6222A" w:rsidRPr="00A64CBE">
              <w:rPr>
                <w:rFonts w:ascii="Franklin Gothic Book" w:eastAsia="Tahoma,Bold" w:hAnsi="Franklin Gothic Book" w:cstheme="minorHAnsi"/>
                <w:bCs/>
                <w:szCs w:val="20"/>
              </w:rPr>
              <w:t xml:space="preserve"> </w:t>
            </w:r>
            <w:r w:rsidRPr="00A64CBE">
              <w:rPr>
                <w:rFonts w:ascii="Franklin Gothic Book" w:eastAsia="Tahoma,Bold" w:hAnsi="Franklin Gothic Book" w:cstheme="minorHAnsi"/>
                <w:bCs/>
                <w:szCs w:val="20"/>
              </w:rPr>
              <w:t xml:space="preserve">  ryczałtowe</w:t>
            </w:r>
            <w:r w:rsidR="00C54F1A" w:rsidRPr="00A64CBE">
              <w:rPr>
                <w:rFonts w:ascii="Franklin Gothic Book" w:eastAsia="Tahoma,Bold" w:hAnsi="Franklin Gothic Book" w:cstheme="minorHAnsi"/>
                <w:bCs/>
                <w:szCs w:val="20"/>
              </w:rPr>
              <w:t xml:space="preserve"> za przegląd baterii</w:t>
            </w:r>
            <w:r w:rsidRPr="00A64CBE">
              <w:rPr>
                <w:rFonts w:ascii="Franklin Gothic Book" w:eastAsia="Tahoma,Bold" w:hAnsi="Franklin Gothic Book" w:cstheme="minorHAnsi"/>
                <w:bCs/>
                <w:szCs w:val="20"/>
              </w:rPr>
              <w:t xml:space="preserve"> w</w:t>
            </w:r>
            <w:r w:rsidR="007A2620" w:rsidRPr="00A64CBE">
              <w:rPr>
                <w:rFonts w:ascii="Franklin Gothic Book" w:eastAsia="Tahoma,Bold" w:hAnsi="Franklin Gothic Book" w:cstheme="minorHAnsi"/>
                <w:bCs/>
                <w:szCs w:val="20"/>
              </w:rPr>
              <w:t xml:space="preserve"> </w:t>
            </w:r>
            <w:r w:rsidRPr="00A64CBE">
              <w:rPr>
                <w:rFonts w:ascii="Franklin Gothic Book" w:eastAsia="Tahoma,Bold" w:hAnsi="Franklin Gothic Book" w:cstheme="minorHAnsi"/>
                <w:bCs/>
                <w:szCs w:val="20"/>
              </w:rPr>
              <w:t>wysokości ……………………… zł (słownie: ……………………………………………………………………………….…………… …………………………………………………… z</w:t>
            </w:r>
            <w:r w:rsidR="005065B6">
              <w:rPr>
                <w:rFonts w:ascii="Franklin Gothic Book" w:eastAsia="Tahoma,Bold" w:hAnsi="Franklin Gothic Book" w:cstheme="minorHAnsi"/>
                <w:bCs/>
                <w:szCs w:val="20"/>
              </w:rPr>
              <w:t xml:space="preserve">łotych) netto – bez podatku </w:t>
            </w:r>
            <w:r w:rsidR="005065B6" w:rsidRPr="00C713C5">
              <w:rPr>
                <w:rFonts w:ascii="Franklin Gothic Book" w:eastAsia="Tahoma,Bold" w:hAnsi="Franklin Gothic Book" w:cstheme="minorHAnsi"/>
                <w:bCs/>
                <w:szCs w:val="20"/>
              </w:rPr>
              <w:t xml:space="preserve">VAT </w:t>
            </w:r>
            <w:r w:rsidR="005065B6" w:rsidRPr="00C713C5">
              <w:rPr>
                <w:rFonts w:ascii="Franklin Gothic Book" w:eastAsia="Tahoma,Bold" w:hAnsi="Franklin Gothic Book" w:cstheme="minorHAnsi"/>
                <w:bCs/>
                <w:szCs w:val="20"/>
                <w:u w:val="single"/>
              </w:rPr>
              <w:t>z podziałem wynagrodzenia</w:t>
            </w:r>
            <w:r w:rsidR="00C713C5">
              <w:rPr>
                <w:rFonts w:ascii="Franklin Gothic Book" w:eastAsia="Tahoma,Bold" w:hAnsi="Franklin Gothic Book" w:cstheme="minorHAnsi"/>
                <w:bCs/>
                <w:szCs w:val="20"/>
                <w:u w:val="single"/>
              </w:rPr>
              <w:t xml:space="preserve"> na:</w:t>
            </w:r>
          </w:p>
          <w:p w14:paraId="0C169115" w14:textId="77777777" w:rsidR="00832877" w:rsidRPr="00950F77" w:rsidRDefault="00832877" w:rsidP="00832877">
            <w:pPr>
              <w:pStyle w:val="Akapitzlist"/>
              <w:numPr>
                <w:ilvl w:val="2"/>
                <w:numId w:val="27"/>
              </w:numPr>
              <w:spacing w:after="120" w:line="240" w:lineRule="auto"/>
              <w:contextualSpacing w:val="0"/>
              <w:rPr>
                <w:rFonts w:ascii="Franklin Gothic Book" w:hAnsi="Franklin Gothic Book" w:cs="Arial"/>
                <w:sz w:val="20"/>
                <w:szCs w:val="20"/>
              </w:rPr>
            </w:pPr>
            <w:r w:rsidRPr="00950F77">
              <w:rPr>
                <w:rFonts w:ascii="Franklin Gothic Book" w:hAnsi="Franklin Gothic Book" w:cs="Arial"/>
                <w:sz w:val="20"/>
                <w:szCs w:val="20"/>
              </w:rPr>
              <w:t>przegląd półroczny</w:t>
            </w:r>
            <w:r>
              <w:rPr>
                <w:rFonts w:ascii="Franklin Gothic Book" w:hAnsi="Franklin Gothic Book" w:cs="Arial"/>
                <w:sz w:val="20"/>
                <w:szCs w:val="20"/>
              </w:rPr>
              <w:t xml:space="preserve"> jednej baterii -  ………………… zł netto</w:t>
            </w:r>
          </w:p>
          <w:p w14:paraId="58C8862E" w14:textId="77777777" w:rsidR="00832877" w:rsidRPr="00950F77" w:rsidRDefault="00832877" w:rsidP="00832877">
            <w:pPr>
              <w:pStyle w:val="Akapitzlist"/>
              <w:numPr>
                <w:ilvl w:val="2"/>
                <w:numId w:val="27"/>
              </w:numPr>
              <w:spacing w:after="120" w:line="240" w:lineRule="auto"/>
              <w:contextualSpacing w:val="0"/>
              <w:rPr>
                <w:rFonts w:ascii="Franklin Gothic Book" w:hAnsi="Franklin Gothic Book" w:cs="Arial"/>
                <w:sz w:val="20"/>
                <w:szCs w:val="20"/>
              </w:rPr>
            </w:pPr>
            <w:r w:rsidRPr="00950F77">
              <w:rPr>
                <w:rFonts w:ascii="Franklin Gothic Book" w:hAnsi="Franklin Gothic Book" w:cs="Arial"/>
                <w:sz w:val="20"/>
                <w:szCs w:val="20"/>
              </w:rPr>
              <w:t>przegląd roczny</w:t>
            </w:r>
            <w:r>
              <w:rPr>
                <w:rFonts w:ascii="Franklin Gothic Book" w:hAnsi="Franklin Gothic Book" w:cs="Arial"/>
                <w:sz w:val="20"/>
                <w:szCs w:val="20"/>
              </w:rPr>
              <w:t xml:space="preserve">  jednej baterii ……………………….zł netto</w:t>
            </w:r>
          </w:p>
          <w:p w14:paraId="1C9DB41B" w14:textId="77777777" w:rsidR="00A64CBE" w:rsidRPr="00A64CBE" w:rsidRDefault="00A64CBE" w:rsidP="005A7BFC">
            <w:pPr>
              <w:spacing w:line="360" w:lineRule="auto"/>
              <w:jc w:val="both"/>
              <w:outlineLvl w:val="0"/>
              <w:rPr>
                <w:rFonts w:ascii="Franklin Gothic Book" w:eastAsia="Tahoma,Bold" w:hAnsi="Franklin Gothic Book" w:cstheme="minorHAnsi"/>
                <w:bCs/>
                <w:szCs w:val="20"/>
              </w:rPr>
            </w:pPr>
          </w:p>
          <w:p w14:paraId="69133E55" w14:textId="77777777" w:rsidR="00C54F1A" w:rsidRPr="00A64CBE" w:rsidRDefault="00C54F1A" w:rsidP="00C54F1A">
            <w:pPr>
              <w:pStyle w:val="Nagwek2"/>
              <w:spacing w:before="0" w:line="240" w:lineRule="auto"/>
              <w:rPr>
                <w:rFonts w:ascii="Franklin Gothic Book" w:hAnsi="Franklin Gothic Book"/>
                <w:color w:val="auto"/>
                <w:sz w:val="20"/>
                <w:szCs w:val="20"/>
                <w:lang w:val="pl-PL"/>
              </w:rPr>
            </w:pPr>
            <w:r w:rsidRPr="00A64CBE">
              <w:rPr>
                <w:rFonts w:ascii="Franklin Gothic Book" w:hAnsi="Franklin Gothic Book"/>
                <w:color w:val="auto"/>
                <w:sz w:val="20"/>
                <w:szCs w:val="20"/>
                <w:lang w:val="pl-PL"/>
              </w:rPr>
              <w:t>Rozliczenie wynagrodzenia następować będzie powykonawczo za okresy miesięczne na podstawie faktur VAT wystawionych w oparciu o protokoły odbioru Usług z danego miesiąca, podpisane przez upoważnionych przedstawicieli Stron.</w:t>
            </w:r>
          </w:p>
          <w:p w14:paraId="224B2A82" w14:textId="77777777" w:rsidR="00494B3D" w:rsidRDefault="00494B3D" w:rsidP="00494B3D">
            <w:pPr>
              <w:pStyle w:val="Nagwek2"/>
              <w:spacing w:before="0" w:line="240" w:lineRule="auto"/>
              <w:rPr>
                <w:rFonts w:ascii="Franklin Gothic Book" w:hAnsi="Franklin Gothic Book"/>
                <w:color w:val="auto"/>
                <w:sz w:val="20"/>
                <w:szCs w:val="20"/>
                <w:lang w:val="pl-PL"/>
              </w:rPr>
            </w:pPr>
          </w:p>
          <w:p w14:paraId="38AA78B8" w14:textId="77777777" w:rsidR="00494B3D" w:rsidRPr="00A64CBE" w:rsidRDefault="00494B3D" w:rsidP="00494B3D">
            <w:pPr>
              <w:pStyle w:val="Nagwek2"/>
              <w:spacing w:before="0" w:line="240" w:lineRule="auto"/>
              <w:rPr>
                <w:rFonts w:ascii="Franklin Gothic Book" w:hAnsi="Franklin Gothic Book"/>
                <w:color w:val="auto"/>
                <w:sz w:val="20"/>
                <w:szCs w:val="20"/>
                <w:lang w:val="pl-PL"/>
              </w:rPr>
            </w:pPr>
            <w:r>
              <w:rPr>
                <w:rFonts w:ascii="Franklin Gothic Book" w:hAnsi="Franklin Gothic Book"/>
                <w:color w:val="auto"/>
                <w:sz w:val="20"/>
                <w:szCs w:val="20"/>
                <w:lang w:val="pl-PL"/>
              </w:rPr>
              <w:t>W</w:t>
            </w:r>
            <w:r w:rsidRPr="00A64CBE">
              <w:rPr>
                <w:rFonts w:ascii="Franklin Gothic Book" w:hAnsi="Franklin Gothic Book"/>
                <w:color w:val="auto"/>
                <w:sz w:val="20"/>
                <w:szCs w:val="20"/>
                <w:lang w:val="pl-PL"/>
              </w:rPr>
              <w:t>ynagrodzenie ryczałtowo-jednostkowe za przegląd poszczególnych baterii w wysokości:</w:t>
            </w:r>
          </w:p>
          <w:p w14:paraId="7EE60D39" w14:textId="77777777" w:rsidR="00494B3D" w:rsidRPr="00A64CBE" w:rsidRDefault="00494B3D" w:rsidP="00494B3D">
            <w:pPr>
              <w:pStyle w:val="DefaultText"/>
              <w:widowControl w:val="0"/>
              <w:tabs>
                <w:tab w:val="left" w:pos="426"/>
                <w:tab w:val="left" w:pos="709"/>
              </w:tabs>
              <w:overflowPunct w:val="0"/>
              <w:adjustRightInd w:val="0"/>
              <w:spacing w:after="0"/>
              <w:ind w:left="709"/>
              <w:textAlignment w:val="baseline"/>
              <w:rPr>
                <w:bCs/>
                <w:iCs/>
                <w:sz w:val="22"/>
                <w:szCs w:val="22"/>
              </w:rPr>
            </w:pPr>
          </w:p>
          <w:p w14:paraId="5A963080" w14:textId="77777777" w:rsidR="00494B3D" w:rsidRPr="00A64CBE" w:rsidRDefault="00494B3D" w:rsidP="00494B3D">
            <w:pPr>
              <w:spacing w:line="360" w:lineRule="auto"/>
              <w:jc w:val="both"/>
              <w:outlineLvl w:val="0"/>
              <w:rPr>
                <w:rFonts w:ascii="Franklin Gothic Book" w:eastAsia="Tahoma,Bold" w:hAnsi="Franklin Gothic Book" w:cstheme="minorHAnsi"/>
                <w:bCs/>
                <w:szCs w:val="20"/>
              </w:rPr>
            </w:pPr>
            <w:r w:rsidRPr="00A64CBE">
              <w:rPr>
                <w:rFonts w:ascii="Franklin Gothic Book" w:eastAsia="Tahoma,Bold" w:hAnsi="Franklin Gothic Book" w:cstheme="minorHAnsi"/>
                <w:bCs/>
                <w:szCs w:val="20"/>
              </w:rPr>
              <w:t>Powyższe wynagrodzenie obejmuje wszystkie koszty wykonania przedmiotu oferty, zgodnie ze specyfikacją Zamawiającego.</w:t>
            </w:r>
          </w:p>
          <w:p w14:paraId="4ECF94D0" w14:textId="77777777" w:rsidR="00CB09E1" w:rsidRPr="00A64CBE" w:rsidRDefault="00CB09E1" w:rsidP="00C54F1A">
            <w:pPr>
              <w:outlineLvl w:val="0"/>
              <w:rPr>
                <w:rFonts w:ascii="Franklin Gothic Book" w:hAnsi="Franklin Gothic Book" w:cstheme="minorHAnsi"/>
                <w:b/>
                <w:szCs w:val="20"/>
              </w:rPr>
            </w:pPr>
          </w:p>
          <w:p w14:paraId="0C8CC223" w14:textId="77777777" w:rsidR="00CB09E1" w:rsidRPr="00A64CBE" w:rsidRDefault="00CB09E1" w:rsidP="005A7BFC">
            <w:pPr>
              <w:jc w:val="center"/>
              <w:outlineLvl w:val="0"/>
              <w:rPr>
                <w:rFonts w:ascii="Franklin Gothic Book" w:hAnsi="Franklin Gothic Book" w:cstheme="minorHAnsi"/>
                <w:b/>
                <w:szCs w:val="20"/>
              </w:rPr>
            </w:pPr>
          </w:p>
          <w:p w14:paraId="0F0072A3" w14:textId="77777777" w:rsidR="00CB09E1" w:rsidRPr="00A64CBE" w:rsidRDefault="00CB09E1" w:rsidP="005A7BFC">
            <w:pPr>
              <w:jc w:val="right"/>
              <w:rPr>
                <w:rFonts w:ascii="Franklin Gothic Book" w:hAnsi="Franklin Gothic Book" w:cstheme="minorHAnsi"/>
                <w:szCs w:val="20"/>
              </w:rPr>
            </w:pPr>
            <w:r w:rsidRPr="00A64CBE">
              <w:rPr>
                <w:rFonts w:ascii="Franklin Gothic Book" w:eastAsia="Tahoma,Bold" w:hAnsi="Franklin Gothic Book" w:cstheme="minorHAnsi"/>
                <w:szCs w:val="20"/>
              </w:rPr>
              <w:t>__________________________________</w:t>
            </w:r>
            <w:r w:rsidRPr="00A64CBE">
              <w:rPr>
                <w:rFonts w:ascii="Franklin Gothic Book" w:hAnsi="Franklin Gothic Book" w:cstheme="minorHAnsi"/>
                <w:szCs w:val="20"/>
              </w:rPr>
              <w:t xml:space="preserve">    </w:t>
            </w:r>
            <w:r w:rsidRPr="00A64CBE">
              <w:rPr>
                <w:rFonts w:ascii="Franklin Gothic Book" w:eastAsia="Tahoma,Bold" w:hAnsi="Franklin Gothic Book" w:cstheme="minorHAnsi"/>
                <w:szCs w:val="20"/>
              </w:rPr>
              <w:t>__________________ dnia __ __ _____ roku</w:t>
            </w:r>
          </w:p>
          <w:p w14:paraId="1F3A9A5A" w14:textId="77777777" w:rsidR="00CB09E1" w:rsidRPr="00A64CBE" w:rsidRDefault="00CB09E1" w:rsidP="005A7BFC">
            <w:pPr>
              <w:jc w:val="right"/>
              <w:rPr>
                <w:rFonts w:ascii="Franklin Gothic Book" w:eastAsia="Tahoma,Bold" w:hAnsi="Franklin Gothic Book" w:cstheme="minorHAnsi"/>
                <w:szCs w:val="20"/>
              </w:rPr>
            </w:pPr>
            <w:r w:rsidRPr="00A64CBE">
              <w:rPr>
                <w:rFonts w:ascii="Franklin Gothic Book" w:eastAsia="Tahoma,Bold" w:hAnsi="Franklin Gothic Book" w:cstheme="minorHAnsi"/>
                <w:szCs w:val="20"/>
              </w:rPr>
              <w:t xml:space="preserve"> (podpis oferenta/pełnomocnika oferenta</w:t>
            </w:r>
          </w:p>
          <w:p w14:paraId="26403EF2" w14:textId="77777777" w:rsidR="00CB09E1" w:rsidRPr="00A64CBE" w:rsidRDefault="00CB09E1" w:rsidP="005A7BFC">
            <w:pPr>
              <w:spacing w:after="160" w:line="259" w:lineRule="auto"/>
              <w:rPr>
                <w:rFonts w:ascii="Franklin Gothic Book" w:hAnsi="Franklin Gothic Book" w:cstheme="minorHAnsi"/>
                <w:b/>
                <w:szCs w:val="20"/>
              </w:rPr>
            </w:pPr>
            <w:r w:rsidRPr="00A64CBE">
              <w:rPr>
                <w:rFonts w:ascii="Franklin Gothic Book" w:hAnsi="Franklin Gothic Book" w:cstheme="minorHAnsi"/>
                <w:b/>
                <w:szCs w:val="20"/>
              </w:rPr>
              <w:br w:type="page"/>
            </w:r>
          </w:p>
          <w:p w14:paraId="09BB9200" w14:textId="77777777" w:rsidR="00CB09E1" w:rsidRPr="00A64CBE" w:rsidRDefault="00CB09E1" w:rsidP="005A7BFC">
            <w:pPr>
              <w:rPr>
                <w:rFonts w:ascii="Franklin Gothic Book" w:hAnsi="Franklin Gothic Book" w:cstheme="minorHAnsi"/>
                <w:szCs w:val="20"/>
              </w:rPr>
            </w:pPr>
          </w:p>
        </w:tc>
      </w:tr>
    </w:tbl>
    <w:p w14:paraId="5CDC945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532F65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F2043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3D659DA"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141F17E"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9DA147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E4FDAB9"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886A0B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FD00DC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BAC826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413625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6B1656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E8CBFB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8A2D2E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980B29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950352E"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514F5E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029C69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DB3EFA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AFEF73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25E254A"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0C93F8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39802D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A261BF0" w14:textId="548125D3" w:rsidR="00CB09E1" w:rsidRDefault="00CB09E1" w:rsidP="004F7EEF">
      <w:pPr>
        <w:tabs>
          <w:tab w:val="left" w:pos="3402"/>
        </w:tabs>
        <w:spacing w:line="319" w:lineRule="auto"/>
        <w:rPr>
          <w:rFonts w:ascii="Franklin Gothic Book" w:hAnsi="Franklin Gothic Book" w:cstheme="minorHAnsi"/>
          <w:b/>
          <w:color w:val="000000" w:themeColor="text1"/>
        </w:rPr>
      </w:pPr>
    </w:p>
    <w:p w14:paraId="630A9D07" w14:textId="77777777" w:rsidR="00CB09E1" w:rsidRDefault="00CB09E1" w:rsidP="00172490">
      <w:pPr>
        <w:tabs>
          <w:tab w:val="left" w:pos="3402"/>
        </w:tabs>
        <w:spacing w:line="319" w:lineRule="auto"/>
        <w:rPr>
          <w:rFonts w:ascii="Franklin Gothic Book" w:hAnsi="Franklin Gothic Book" w:cstheme="minorHAnsi"/>
          <w:b/>
          <w:color w:val="000000" w:themeColor="text1"/>
        </w:rPr>
      </w:pPr>
    </w:p>
    <w:p w14:paraId="29370364" w14:textId="77777777" w:rsidR="00AD5893" w:rsidRPr="005948B3" w:rsidRDefault="00076AAB" w:rsidP="005948B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t>Załącznik nr 3</w:t>
      </w:r>
      <w:r w:rsidR="00AD5893" w:rsidRPr="005948B3">
        <w:rPr>
          <w:rFonts w:ascii="Franklin Gothic Book" w:hAnsi="Franklin Gothic Book" w:cstheme="minorHAnsi"/>
          <w:b/>
          <w:color w:val="000000" w:themeColor="text1"/>
        </w:rPr>
        <w:t xml:space="preserve"> do Ogłoszenia </w:t>
      </w:r>
    </w:p>
    <w:p w14:paraId="3E89D1BE"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65A21EA7" w14:textId="77777777" w:rsidTr="00AD5893">
        <w:trPr>
          <w:trHeight w:val="382"/>
        </w:trPr>
        <w:tc>
          <w:tcPr>
            <w:tcW w:w="8636" w:type="dxa"/>
            <w:shd w:val="clear" w:color="auto" w:fill="F2F2F2" w:themeFill="background1" w:themeFillShade="F2"/>
          </w:tcPr>
          <w:p w14:paraId="48404BA0"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177ECB3B"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764752BF" w14:textId="77777777" w:rsidR="00AD5893" w:rsidRPr="00476D1C" w:rsidRDefault="00AD5893" w:rsidP="007A747F">
      <w:pPr>
        <w:pStyle w:val="Akapitzlist"/>
        <w:numPr>
          <w:ilvl w:val="0"/>
          <w:numId w:val="14"/>
        </w:numPr>
        <w:tabs>
          <w:tab w:val="left" w:pos="3402"/>
        </w:tabs>
        <w:spacing w:after="120"/>
        <w:ind w:left="426" w:hanging="426"/>
        <w:jc w:val="both"/>
        <w:rPr>
          <w:rFonts w:ascii="Franklin Gothic Book" w:hAnsi="Franklin Gothic Book" w:cstheme="minorHAnsi"/>
          <w:b/>
          <w:color w:val="000000" w:themeColor="text1"/>
          <w:sz w:val="20"/>
          <w:szCs w:val="20"/>
          <w:u w:val="single"/>
        </w:rPr>
      </w:pPr>
      <w:r w:rsidRPr="00476D1C">
        <w:rPr>
          <w:rFonts w:ascii="Franklin Gothic Book" w:hAnsi="Franklin Gothic Book" w:cstheme="minorHAnsi"/>
          <w:b/>
          <w:color w:val="000000" w:themeColor="text1"/>
          <w:sz w:val="20"/>
          <w:szCs w:val="20"/>
          <w:u w:val="single"/>
        </w:rPr>
        <w:t>Warunki</w:t>
      </w:r>
    </w:p>
    <w:p w14:paraId="293E720F"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14:paraId="5BAA68E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3387AD14"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707AA75"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7C2354AB"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72742239"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6C51D985"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1B12A40D"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52C4D62"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7FA16717"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DFCC9ED"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15DB6A95"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1D9495BF"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68417C07" w14:textId="77777777" w:rsidR="00AD5893" w:rsidRPr="00476D1C" w:rsidRDefault="00AD5893" w:rsidP="007A747F">
      <w:pPr>
        <w:pStyle w:val="Akapitzlist"/>
        <w:numPr>
          <w:ilvl w:val="0"/>
          <w:numId w:val="14"/>
        </w:numPr>
        <w:tabs>
          <w:tab w:val="left" w:pos="3402"/>
        </w:tabs>
        <w:spacing w:after="120"/>
        <w:ind w:left="284" w:hanging="284"/>
        <w:jc w:val="both"/>
        <w:rPr>
          <w:rFonts w:ascii="Franklin Gothic Book" w:hAnsi="Franklin Gothic Book" w:cstheme="minorHAnsi"/>
          <w:b/>
          <w:color w:val="000000" w:themeColor="text1"/>
          <w:sz w:val="20"/>
          <w:szCs w:val="20"/>
          <w:u w:val="single"/>
        </w:rPr>
      </w:pPr>
      <w:r w:rsidRPr="00476D1C">
        <w:rPr>
          <w:rFonts w:ascii="Franklin Gothic Book" w:hAnsi="Franklin Gothic Book" w:cstheme="minorHAnsi"/>
          <w:b/>
          <w:color w:val="000000" w:themeColor="text1"/>
          <w:sz w:val="20"/>
          <w:szCs w:val="20"/>
          <w:u w:val="single"/>
        </w:rPr>
        <w:t xml:space="preserve">Wymagania dotyczące rejestracji i identyfikacji Wykonawców </w:t>
      </w:r>
    </w:p>
    <w:p w14:paraId="334008DD"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3AA0C47A"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16"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449E4D05"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w:t>
      </w:r>
      <w:r w:rsidRPr="00AD5893">
        <w:rPr>
          <w:rFonts w:ascii="Franklin Gothic Book" w:hAnsi="Franklin Gothic Book" w:cstheme="minorHAnsi"/>
          <w:color w:val="000000" w:themeColor="text1"/>
        </w:rPr>
        <w:lastRenderedPageBreak/>
        <w:t>Formularzu OFERTA. W przypadku nie wzięcia w niej udziału, Zamawiający nie ponosi odpowiedzialności z tytułu jakichkolwiek problemów, utrudnień, awarii, które uniemożliwiałyby lub utrudniały Wykonawcy wzięcie udziału w aukcji.</w:t>
      </w:r>
    </w:p>
    <w:p w14:paraId="07FD8459"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23CB0168"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476D1C">
        <w:rPr>
          <w:rFonts w:ascii="Franklin Gothic Book" w:hAnsi="Franklin Gothic Book" w:cstheme="minorHAnsi"/>
          <w:color w:val="000000" w:themeColor="text1"/>
        </w:rPr>
        <w:t xml:space="preserve">nie na adres e-mail: </w:t>
      </w:r>
      <w:r w:rsidR="00476D1C" w:rsidRPr="00165E03">
        <w:rPr>
          <w:rFonts w:ascii="Franklin Gothic Book" w:hAnsi="Franklin Gothic Book" w:cstheme="minorHAnsi"/>
          <w:color w:val="0000FF"/>
          <w:u w:val="single"/>
        </w:rPr>
        <w:t>alicja.suchon</w:t>
      </w:r>
      <w:r w:rsidRPr="00165E03">
        <w:rPr>
          <w:rFonts w:ascii="Franklin Gothic Book" w:hAnsi="Franklin Gothic Book" w:cstheme="minorHAnsi"/>
          <w:color w:val="0000FF"/>
          <w:u w:val="single"/>
        </w:rPr>
        <w:t>@enea.pl</w:t>
      </w:r>
      <w:r w:rsidRPr="00165E03">
        <w:rPr>
          <w:rFonts w:ascii="Franklin Gothic Book" w:hAnsi="Franklin Gothic Book" w:cstheme="minorHAnsi"/>
          <w:color w:val="0000FF"/>
        </w:rPr>
        <w:t>,</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3E01B9AA"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633C8227" w14:textId="77777777" w:rsidR="00AD5893" w:rsidRPr="00476D1C" w:rsidRDefault="00AD5893" w:rsidP="007A747F">
      <w:pPr>
        <w:pStyle w:val="Akapitzlist"/>
        <w:numPr>
          <w:ilvl w:val="0"/>
          <w:numId w:val="14"/>
        </w:numPr>
        <w:tabs>
          <w:tab w:val="left" w:pos="3402"/>
        </w:tabs>
        <w:spacing w:after="120"/>
        <w:ind w:left="426" w:hanging="426"/>
        <w:jc w:val="both"/>
        <w:rPr>
          <w:rFonts w:ascii="Franklin Gothic Book" w:hAnsi="Franklin Gothic Book" w:cstheme="minorHAnsi"/>
          <w:b/>
          <w:color w:val="000000" w:themeColor="text1"/>
          <w:sz w:val="20"/>
          <w:szCs w:val="20"/>
          <w:u w:val="single"/>
        </w:rPr>
      </w:pPr>
      <w:r w:rsidRPr="00476D1C">
        <w:rPr>
          <w:rFonts w:ascii="Franklin Gothic Book" w:hAnsi="Franklin Gothic Book" w:cstheme="minorHAnsi"/>
          <w:b/>
          <w:color w:val="000000" w:themeColor="text1"/>
          <w:sz w:val="20"/>
          <w:szCs w:val="20"/>
          <w:u w:val="single"/>
        </w:rPr>
        <w:t xml:space="preserve">Wymagania techniczne urządzeń informatycznych użytych do udziału w aukcji elektronicznej, zapewniające stabilne współdziałanie z platformą </w:t>
      </w:r>
    </w:p>
    <w:p w14:paraId="2359F261" w14:textId="77777777" w:rsidR="00AD5893" w:rsidRPr="00AD5893" w:rsidRDefault="00AD5893" w:rsidP="007A747F">
      <w:pPr>
        <w:numPr>
          <w:ilvl w:val="0"/>
          <w:numId w:val="11"/>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4CB42F68"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378B7D27"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7D4D08DF"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0F5A4CB3"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14:paraId="163D21E8"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14:paraId="424A8192" w14:textId="77777777" w:rsidR="00AD5893" w:rsidRPr="00BF179D" w:rsidRDefault="00AD5893" w:rsidP="00AD5893">
      <w:pPr>
        <w:tabs>
          <w:tab w:val="left" w:pos="3402"/>
        </w:tabs>
        <w:ind w:left="284"/>
        <w:jc w:val="both"/>
        <w:rPr>
          <w:rFonts w:cstheme="minorHAnsi"/>
          <w:color w:val="000000" w:themeColor="text1"/>
        </w:rPr>
      </w:pPr>
    </w:p>
    <w:p w14:paraId="3F599209" w14:textId="77777777" w:rsidR="00AD5893" w:rsidRPr="00BF179D" w:rsidRDefault="00AD5893" w:rsidP="00AD5893">
      <w:pPr>
        <w:rPr>
          <w:rFonts w:cstheme="minorHAnsi"/>
          <w:color w:val="000000" w:themeColor="text1"/>
        </w:rPr>
      </w:pPr>
    </w:p>
    <w:p w14:paraId="6A442E7F" w14:textId="77777777" w:rsidR="005948B3" w:rsidRDefault="005948B3" w:rsidP="009E1DB4">
      <w:pPr>
        <w:spacing w:after="160" w:line="259" w:lineRule="auto"/>
        <w:jc w:val="right"/>
        <w:rPr>
          <w:rFonts w:ascii="Franklin Gothic Book" w:hAnsi="Franklin Gothic Book" w:cs="Arial"/>
          <w:b/>
          <w:szCs w:val="20"/>
        </w:rPr>
      </w:pPr>
    </w:p>
    <w:p w14:paraId="54B8A610" w14:textId="77777777" w:rsidR="005948B3" w:rsidRDefault="005948B3" w:rsidP="009E1DB4">
      <w:pPr>
        <w:spacing w:after="160" w:line="259" w:lineRule="auto"/>
        <w:jc w:val="right"/>
        <w:rPr>
          <w:rFonts w:ascii="Franklin Gothic Book" w:hAnsi="Franklin Gothic Book" w:cs="Arial"/>
          <w:b/>
          <w:szCs w:val="20"/>
        </w:rPr>
      </w:pPr>
    </w:p>
    <w:p w14:paraId="4AC78B2E" w14:textId="77777777" w:rsidR="005948B3" w:rsidRDefault="005948B3" w:rsidP="009E1DB4">
      <w:pPr>
        <w:spacing w:after="160" w:line="259" w:lineRule="auto"/>
        <w:jc w:val="right"/>
        <w:rPr>
          <w:rFonts w:ascii="Franklin Gothic Book" w:hAnsi="Franklin Gothic Book" w:cs="Arial"/>
          <w:b/>
          <w:szCs w:val="20"/>
        </w:rPr>
      </w:pPr>
    </w:p>
    <w:p w14:paraId="6433359B" w14:textId="77777777" w:rsidR="005948B3" w:rsidRDefault="005948B3" w:rsidP="009E1DB4">
      <w:pPr>
        <w:spacing w:after="160" w:line="259" w:lineRule="auto"/>
        <w:jc w:val="right"/>
        <w:rPr>
          <w:rFonts w:ascii="Franklin Gothic Book" w:hAnsi="Franklin Gothic Book" w:cs="Arial"/>
          <w:b/>
          <w:szCs w:val="20"/>
        </w:rPr>
      </w:pPr>
    </w:p>
    <w:p w14:paraId="1B9C699B" w14:textId="77777777" w:rsidR="005948B3" w:rsidRDefault="005948B3" w:rsidP="009E1DB4">
      <w:pPr>
        <w:spacing w:after="160" w:line="259" w:lineRule="auto"/>
        <w:jc w:val="right"/>
        <w:rPr>
          <w:rFonts w:ascii="Franklin Gothic Book" w:hAnsi="Franklin Gothic Book" w:cs="Arial"/>
          <w:b/>
          <w:szCs w:val="20"/>
        </w:rPr>
      </w:pPr>
    </w:p>
    <w:p w14:paraId="5A8C212B" w14:textId="77777777" w:rsidR="005948B3" w:rsidRDefault="005948B3" w:rsidP="009E1DB4">
      <w:pPr>
        <w:spacing w:after="160" w:line="259" w:lineRule="auto"/>
        <w:jc w:val="right"/>
        <w:rPr>
          <w:rFonts w:ascii="Franklin Gothic Book" w:hAnsi="Franklin Gothic Book" w:cs="Arial"/>
          <w:b/>
          <w:szCs w:val="20"/>
        </w:rPr>
      </w:pPr>
    </w:p>
    <w:p w14:paraId="4CE161DC" w14:textId="77777777" w:rsidR="005948B3" w:rsidRDefault="005948B3" w:rsidP="009E1DB4">
      <w:pPr>
        <w:spacing w:after="160" w:line="259" w:lineRule="auto"/>
        <w:jc w:val="right"/>
        <w:rPr>
          <w:rFonts w:ascii="Franklin Gothic Book" w:hAnsi="Franklin Gothic Book" w:cs="Arial"/>
          <w:b/>
          <w:szCs w:val="20"/>
        </w:rPr>
      </w:pPr>
    </w:p>
    <w:p w14:paraId="7D741CB2" w14:textId="77777777" w:rsidR="005948B3" w:rsidRDefault="005948B3" w:rsidP="009E1DB4">
      <w:pPr>
        <w:spacing w:after="160" w:line="259" w:lineRule="auto"/>
        <w:jc w:val="right"/>
        <w:rPr>
          <w:rFonts w:ascii="Franklin Gothic Book" w:hAnsi="Franklin Gothic Book" w:cs="Arial"/>
          <w:b/>
          <w:szCs w:val="20"/>
        </w:rPr>
      </w:pPr>
    </w:p>
    <w:p w14:paraId="6A7DC874" w14:textId="77777777" w:rsidR="005948B3" w:rsidRDefault="005948B3" w:rsidP="009E1DB4">
      <w:pPr>
        <w:spacing w:after="160" w:line="259" w:lineRule="auto"/>
        <w:jc w:val="right"/>
        <w:rPr>
          <w:rFonts w:ascii="Franklin Gothic Book" w:hAnsi="Franklin Gothic Book" w:cs="Arial"/>
          <w:b/>
          <w:szCs w:val="20"/>
        </w:rPr>
      </w:pPr>
    </w:p>
    <w:p w14:paraId="76800AA4" w14:textId="77777777" w:rsidR="005948B3" w:rsidRDefault="005948B3" w:rsidP="009E1DB4">
      <w:pPr>
        <w:spacing w:after="160" w:line="259" w:lineRule="auto"/>
        <w:jc w:val="right"/>
        <w:rPr>
          <w:rFonts w:ascii="Franklin Gothic Book" w:hAnsi="Franklin Gothic Book" w:cs="Arial"/>
          <w:b/>
          <w:szCs w:val="20"/>
        </w:rPr>
      </w:pPr>
    </w:p>
    <w:p w14:paraId="29252320" w14:textId="77777777" w:rsidR="005948B3" w:rsidRDefault="005948B3" w:rsidP="009E1DB4">
      <w:pPr>
        <w:spacing w:after="160" w:line="259" w:lineRule="auto"/>
        <w:jc w:val="right"/>
        <w:rPr>
          <w:rFonts w:ascii="Franklin Gothic Book" w:hAnsi="Franklin Gothic Book" w:cs="Arial"/>
          <w:b/>
          <w:szCs w:val="20"/>
        </w:rPr>
      </w:pPr>
    </w:p>
    <w:p w14:paraId="10C14BAF" w14:textId="77777777" w:rsidR="005948B3" w:rsidRDefault="005948B3" w:rsidP="009E1DB4">
      <w:pPr>
        <w:spacing w:after="160" w:line="259" w:lineRule="auto"/>
        <w:jc w:val="right"/>
        <w:rPr>
          <w:rFonts w:ascii="Franklin Gothic Book" w:hAnsi="Franklin Gothic Book" w:cs="Arial"/>
          <w:b/>
          <w:szCs w:val="20"/>
        </w:rPr>
      </w:pPr>
    </w:p>
    <w:p w14:paraId="62812FDF" w14:textId="77777777" w:rsidR="005948B3" w:rsidRDefault="005948B3" w:rsidP="009E1DB4">
      <w:pPr>
        <w:spacing w:after="160" w:line="259" w:lineRule="auto"/>
        <w:jc w:val="right"/>
        <w:rPr>
          <w:rFonts w:ascii="Franklin Gothic Book" w:hAnsi="Franklin Gothic Book" w:cs="Arial"/>
          <w:b/>
          <w:szCs w:val="20"/>
        </w:rPr>
      </w:pPr>
    </w:p>
    <w:p w14:paraId="111659CD" w14:textId="77777777" w:rsidR="005948B3" w:rsidRDefault="005948B3" w:rsidP="009E1DB4">
      <w:pPr>
        <w:spacing w:after="160" w:line="259" w:lineRule="auto"/>
        <w:jc w:val="right"/>
        <w:rPr>
          <w:rFonts w:ascii="Franklin Gothic Book" w:hAnsi="Franklin Gothic Book" w:cs="Arial"/>
          <w:b/>
          <w:szCs w:val="20"/>
        </w:rPr>
      </w:pPr>
    </w:p>
    <w:p w14:paraId="217FD482" w14:textId="77777777" w:rsidR="005948B3" w:rsidRDefault="005948B3" w:rsidP="009E1DB4">
      <w:pPr>
        <w:spacing w:after="160" w:line="259" w:lineRule="auto"/>
        <w:jc w:val="right"/>
        <w:rPr>
          <w:rFonts w:ascii="Franklin Gothic Book" w:hAnsi="Franklin Gothic Book" w:cs="Arial"/>
          <w:b/>
          <w:szCs w:val="20"/>
        </w:rPr>
      </w:pPr>
    </w:p>
    <w:p w14:paraId="40083A32" w14:textId="77777777" w:rsidR="005948B3" w:rsidRDefault="005948B3" w:rsidP="009E1DB4">
      <w:pPr>
        <w:spacing w:after="160" w:line="259" w:lineRule="auto"/>
        <w:jc w:val="right"/>
        <w:rPr>
          <w:rFonts w:ascii="Franklin Gothic Book" w:hAnsi="Franklin Gothic Book" w:cs="Arial"/>
          <w:b/>
          <w:szCs w:val="20"/>
        </w:rPr>
      </w:pPr>
    </w:p>
    <w:p w14:paraId="16AD6822" w14:textId="77777777" w:rsidR="005948B3" w:rsidRDefault="005948B3" w:rsidP="009E1DB4">
      <w:pPr>
        <w:spacing w:after="160" w:line="259" w:lineRule="auto"/>
        <w:jc w:val="right"/>
        <w:rPr>
          <w:rFonts w:ascii="Franklin Gothic Book" w:hAnsi="Franklin Gothic Book" w:cs="Arial"/>
          <w:b/>
          <w:szCs w:val="20"/>
        </w:rPr>
      </w:pPr>
    </w:p>
    <w:p w14:paraId="15809D45" w14:textId="77777777" w:rsidR="005948B3" w:rsidRDefault="005948B3" w:rsidP="009E1DB4">
      <w:pPr>
        <w:spacing w:after="160" w:line="259" w:lineRule="auto"/>
        <w:jc w:val="right"/>
        <w:rPr>
          <w:rFonts w:ascii="Franklin Gothic Book" w:hAnsi="Franklin Gothic Book" w:cs="Arial"/>
          <w:b/>
          <w:szCs w:val="20"/>
        </w:rPr>
      </w:pPr>
    </w:p>
    <w:p w14:paraId="021E2D66" w14:textId="77777777" w:rsidR="005948B3" w:rsidRDefault="005948B3" w:rsidP="009E1DB4">
      <w:pPr>
        <w:spacing w:after="160" w:line="259" w:lineRule="auto"/>
        <w:jc w:val="right"/>
        <w:rPr>
          <w:rFonts w:ascii="Franklin Gothic Book" w:hAnsi="Franklin Gothic Book" w:cs="Arial"/>
          <w:b/>
          <w:szCs w:val="20"/>
        </w:rPr>
      </w:pPr>
    </w:p>
    <w:p w14:paraId="71716245" w14:textId="61D8C519" w:rsidR="00EF7FE8" w:rsidRDefault="00EF7FE8" w:rsidP="00FB0AF2">
      <w:pPr>
        <w:spacing w:after="160" w:line="259" w:lineRule="auto"/>
        <w:rPr>
          <w:rFonts w:ascii="Franklin Gothic Book" w:hAnsi="Franklin Gothic Book" w:cs="Arial"/>
          <w:b/>
          <w:szCs w:val="20"/>
        </w:rPr>
      </w:pPr>
    </w:p>
    <w:p w14:paraId="69C0FA39" w14:textId="77777777" w:rsidR="00887ADC" w:rsidRDefault="00887ADC" w:rsidP="009E1DB4">
      <w:pPr>
        <w:spacing w:after="160" w:line="259" w:lineRule="auto"/>
        <w:jc w:val="right"/>
        <w:rPr>
          <w:rFonts w:ascii="Franklin Gothic Book" w:hAnsi="Franklin Gothic Book" w:cs="Arial"/>
          <w:b/>
          <w:szCs w:val="20"/>
        </w:rPr>
      </w:pPr>
    </w:p>
    <w:p w14:paraId="25D3E6C8" w14:textId="0B4ED152"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D4947EB"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0F58E43B"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D574C6">
        <w:rPr>
          <w:rFonts w:ascii="Franklin Gothic Book" w:hAnsi="Franklin Gothic Book" w:cs="Arial"/>
          <w:b/>
          <w:szCs w:val="20"/>
        </w:rPr>
        <w:t>a nr NZ/O</w:t>
      </w:r>
      <w:r w:rsidR="007B7D3F">
        <w:rPr>
          <w:rFonts w:ascii="Franklin Gothic Book" w:hAnsi="Franklin Gothic Book" w:cs="Arial"/>
          <w:b/>
          <w:szCs w:val="20"/>
        </w:rPr>
        <w:t>/…………./…………………………./2019</w:t>
      </w:r>
      <w:r w:rsidRPr="00E758B5">
        <w:rPr>
          <w:rFonts w:ascii="Franklin Gothic Book" w:hAnsi="Franklin Gothic Book" w:cs="Arial"/>
          <w:b/>
          <w:szCs w:val="20"/>
        </w:rPr>
        <w:t>/……………………………/3113</w:t>
      </w:r>
    </w:p>
    <w:p w14:paraId="60386773"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6EE59392"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785B3E5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F73D557"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79CC51EE"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2E7003CF"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A4EE8DA" w14:textId="77777777" w:rsidR="00E758B5" w:rsidRPr="00E758B5" w:rsidRDefault="00E758B5" w:rsidP="00E758B5">
      <w:pPr>
        <w:spacing w:after="160" w:line="259" w:lineRule="auto"/>
        <w:rPr>
          <w:rFonts w:ascii="Franklin Gothic Book" w:hAnsi="Franklin Gothic Book" w:cs="Arial"/>
          <w:szCs w:val="20"/>
        </w:rPr>
      </w:pPr>
    </w:p>
    <w:p w14:paraId="6047C61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3C864FF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07B6B61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77521E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33A314B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25F140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64908FC2" w14:textId="77777777" w:rsidR="00E758B5" w:rsidRPr="00E758B5" w:rsidRDefault="00E758B5" w:rsidP="007A747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8E7F44C" w14:textId="77777777" w:rsidR="00E758B5" w:rsidRPr="00E758B5" w:rsidRDefault="00E758B5" w:rsidP="007A747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1593D3E4" w14:textId="77777777" w:rsidR="00E758B5" w:rsidRPr="00E758B5" w:rsidRDefault="00E758B5" w:rsidP="007A747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33481DB" w14:textId="77777777" w:rsidR="00E758B5" w:rsidRPr="00E758B5" w:rsidRDefault="00E758B5" w:rsidP="007A747F">
      <w:pPr>
        <w:pStyle w:val="BodyText21"/>
        <w:numPr>
          <w:ilvl w:val="0"/>
          <w:numId w:val="3"/>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18"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706698F4"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2B06C626"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3DEC5CDF"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2FB3B247"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BCB0A6A" w14:textId="77777777" w:rsidR="00E758B5" w:rsidRPr="00E758B5" w:rsidRDefault="00E758B5" w:rsidP="007A747F">
      <w:pPr>
        <w:pStyle w:val="Akapitzlist"/>
        <w:numPr>
          <w:ilvl w:val="0"/>
          <w:numId w:val="2"/>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PRZEDMIOT UMOWY</w:t>
      </w:r>
    </w:p>
    <w:p w14:paraId="575B35F6" w14:textId="77777777" w:rsidR="00C7604F" w:rsidRPr="00D574C6" w:rsidRDefault="00E758B5" w:rsidP="00D574C6">
      <w:pPr>
        <w:pStyle w:val="Akapitzlist"/>
        <w:numPr>
          <w:ilvl w:val="1"/>
          <w:numId w:val="4"/>
        </w:numPr>
        <w:spacing w:after="120" w:line="240" w:lineRule="auto"/>
        <w:ind w:left="426" w:hanging="426"/>
        <w:contextualSpacing w:val="0"/>
        <w:rPr>
          <w:rFonts w:ascii="Franklin Gothic Book" w:hAnsi="Franklin Gothic Book" w:cs="Arial"/>
          <w:bCs/>
          <w:sz w:val="20"/>
          <w:szCs w:val="20"/>
        </w:rPr>
      </w:pPr>
      <w:r w:rsidRPr="00DE50F2">
        <w:rPr>
          <w:rFonts w:ascii="Franklin Gothic Book" w:hAnsi="Franklin Gothic Book" w:cs="Arial"/>
          <w:sz w:val="20"/>
          <w:szCs w:val="20"/>
        </w:rPr>
        <w:t xml:space="preserve">Zamawiający zleca, a Wykonawca przyjmuje do realizacji </w:t>
      </w:r>
      <w:r w:rsidR="00D574C6">
        <w:rPr>
          <w:rFonts w:ascii="Franklin Gothic Book" w:eastAsia="Times" w:hAnsi="Franklin Gothic Book" w:cs="Verdana,Bold"/>
          <w:bCs/>
          <w:color w:val="000000" w:themeColor="text1"/>
          <w:sz w:val="20"/>
          <w:szCs w:val="20"/>
        </w:rPr>
        <w:t>w</w:t>
      </w:r>
      <w:r w:rsidR="00D574C6" w:rsidRPr="00D574C6">
        <w:rPr>
          <w:rFonts w:ascii="Franklin Gothic Book" w:eastAsia="Times" w:hAnsi="Franklin Gothic Book" w:cs="Verdana,Bold"/>
          <w:bCs/>
          <w:color w:val="000000" w:themeColor="text1"/>
          <w:sz w:val="20"/>
          <w:szCs w:val="20"/>
        </w:rPr>
        <w:t>ykonanie przegląd</w:t>
      </w:r>
      <w:r w:rsidR="00D574C6">
        <w:rPr>
          <w:rFonts w:ascii="Franklin Gothic Book" w:eastAsia="Times" w:hAnsi="Franklin Gothic Book" w:cs="Verdana,Bold"/>
          <w:bCs/>
          <w:color w:val="000000" w:themeColor="text1"/>
          <w:sz w:val="20"/>
          <w:szCs w:val="20"/>
        </w:rPr>
        <w:t>ów okresowych (rocznych i półrocznych)</w:t>
      </w:r>
      <w:r w:rsidR="00D574C6" w:rsidRPr="00D574C6">
        <w:rPr>
          <w:rFonts w:ascii="Franklin Gothic Book" w:eastAsia="Times" w:hAnsi="Franklin Gothic Book" w:cs="Verdana,Bold"/>
          <w:bCs/>
          <w:color w:val="000000" w:themeColor="text1"/>
          <w:sz w:val="20"/>
          <w:szCs w:val="20"/>
        </w:rPr>
        <w:t xml:space="preserve"> baterii akumulatorowych  w latach 2019 - 2022 w Enea Połaniec S.A.</w:t>
      </w:r>
      <w:r w:rsidR="00DE50F2" w:rsidRPr="00D574C6">
        <w:rPr>
          <w:rFonts w:ascii="Franklin Gothic Book" w:eastAsia="Times" w:hAnsi="Franklin Gothic Book" w:cs="Verdana,Bold"/>
          <w:bCs/>
          <w:sz w:val="20"/>
          <w:szCs w:val="20"/>
        </w:rPr>
        <w:t>,</w:t>
      </w:r>
      <w:r w:rsidR="00DE50F2" w:rsidRPr="00D574C6">
        <w:rPr>
          <w:rFonts w:ascii="Franklin Gothic Book" w:eastAsia="Times" w:hAnsi="Franklin Gothic Book" w:cs="Verdana,Bold"/>
          <w:b/>
          <w:bCs/>
          <w:sz w:val="20"/>
          <w:szCs w:val="20"/>
        </w:rPr>
        <w:t xml:space="preserve"> </w:t>
      </w:r>
      <w:r w:rsidR="00C7604F" w:rsidRPr="00D574C6">
        <w:rPr>
          <w:rFonts w:ascii="Franklin Gothic Book" w:hAnsi="Franklin Gothic Book" w:cs="Arial"/>
          <w:sz w:val="20"/>
          <w:szCs w:val="20"/>
        </w:rPr>
        <w:t>(dalej: „Usługi”).</w:t>
      </w:r>
    </w:p>
    <w:p w14:paraId="6131F3B5" w14:textId="77777777" w:rsidR="00DE50F2" w:rsidRPr="009626DC" w:rsidRDefault="00E758B5" w:rsidP="009626DC">
      <w:pPr>
        <w:pStyle w:val="Akapitzlist"/>
        <w:numPr>
          <w:ilvl w:val="1"/>
          <w:numId w:val="24"/>
        </w:numPr>
        <w:spacing w:after="120" w:line="240" w:lineRule="auto"/>
        <w:ind w:left="426" w:hanging="426"/>
        <w:contextualSpacing w:val="0"/>
        <w:rPr>
          <w:rFonts w:ascii="Franklin Gothic Book" w:hAnsi="Franklin Gothic Book" w:cs="Arial"/>
          <w:bCs/>
          <w:sz w:val="20"/>
          <w:szCs w:val="20"/>
        </w:rPr>
      </w:pPr>
      <w:r w:rsidRPr="00AE76A2">
        <w:rPr>
          <w:rFonts w:ascii="Franklin Gothic Book" w:hAnsi="Franklin Gothic Book" w:cs="Arial"/>
          <w:sz w:val="20"/>
          <w:szCs w:val="20"/>
        </w:rPr>
        <w:t>Sz</w:t>
      </w:r>
      <w:r w:rsidR="002B501A">
        <w:rPr>
          <w:rFonts w:ascii="Franklin Gothic Book" w:hAnsi="Franklin Gothic Book" w:cs="Arial"/>
          <w:sz w:val="20"/>
          <w:szCs w:val="20"/>
        </w:rPr>
        <w:t>czegółowy zakres przeglądów określa załącznik nr 1 do umowy</w:t>
      </w:r>
      <w:r w:rsidR="00853C45">
        <w:rPr>
          <w:rFonts w:ascii="Franklin Gothic Book" w:hAnsi="Franklin Gothic Book"/>
          <w:sz w:val="20"/>
          <w:szCs w:val="20"/>
        </w:rPr>
        <w:t>:</w:t>
      </w:r>
    </w:p>
    <w:p w14:paraId="545F62AF" w14:textId="77777777" w:rsidR="00BA63A5" w:rsidRPr="00396455" w:rsidRDefault="00BA63A5" w:rsidP="00BA63A5">
      <w:pPr>
        <w:pStyle w:val="Akapitzlist"/>
        <w:numPr>
          <w:ilvl w:val="0"/>
          <w:numId w:val="28"/>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ZAŁOŻENIA I WARUNKI TECHNICZNE DLA PRAWIDŁOWEJ REALIZACJI ZADANIA</w:t>
      </w:r>
    </w:p>
    <w:p w14:paraId="6A59BE0C" w14:textId="77777777" w:rsidR="00BA63A5" w:rsidRPr="00E758B5" w:rsidRDefault="00BA63A5" w:rsidP="00BA63A5">
      <w:pPr>
        <w:pStyle w:val="Tekstpodstawowywcity"/>
        <w:numPr>
          <w:ilvl w:val="1"/>
          <w:numId w:val="28"/>
        </w:numPr>
        <w:ind w:left="567" w:hanging="567"/>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 xml:space="preserve">Wykonawca oświadcza, że ma doświadczenie </w:t>
      </w:r>
      <w:r>
        <w:rPr>
          <w:rFonts w:ascii="Franklin Gothic Book" w:hAnsi="Franklin Gothic Book"/>
          <w:color w:val="000000" w:themeColor="text1"/>
          <w:szCs w:val="20"/>
        </w:rPr>
        <w:t xml:space="preserve">i </w:t>
      </w:r>
      <w:r w:rsidRPr="00E758B5">
        <w:rPr>
          <w:rFonts w:ascii="Franklin Gothic Book" w:hAnsi="Franklin Gothic Book"/>
          <w:color w:val="000000" w:themeColor="text1"/>
          <w:szCs w:val="20"/>
        </w:rPr>
        <w:t>wykonuje</w:t>
      </w:r>
      <w:r>
        <w:rPr>
          <w:rFonts w:ascii="Franklin Gothic Book" w:hAnsi="Franklin Gothic Book"/>
          <w:color w:val="000000" w:themeColor="text1"/>
          <w:szCs w:val="20"/>
        </w:rPr>
        <w:t xml:space="preserve"> przeglądy przedmiotowych baterii</w:t>
      </w:r>
      <w:r w:rsidRPr="00E758B5">
        <w:rPr>
          <w:rFonts w:ascii="Franklin Gothic Book" w:hAnsi="Franklin Gothic Book"/>
          <w:color w:val="000000" w:themeColor="text1"/>
          <w:szCs w:val="20"/>
        </w:rPr>
        <w:t>.</w:t>
      </w:r>
    </w:p>
    <w:p w14:paraId="0FDCB079" w14:textId="77777777" w:rsidR="00BA63A5" w:rsidRPr="00E758B5" w:rsidRDefault="00BA63A5" w:rsidP="00BA63A5">
      <w:pPr>
        <w:pStyle w:val="Tekstpodstawowywcity"/>
        <w:numPr>
          <w:ilvl w:val="1"/>
          <w:numId w:val="28"/>
        </w:numPr>
        <w:ind w:left="567" w:hanging="567"/>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206ACAD4" w14:textId="77777777" w:rsidR="00BA63A5" w:rsidRPr="00E758B5" w:rsidRDefault="00BA63A5" w:rsidP="00BA63A5">
      <w:pPr>
        <w:pStyle w:val="Tekstpodstawowywcity"/>
        <w:numPr>
          <w:ilvl w:val="1"/>
          <w:numId w:val="28"/>
        </w:numPr>
        <w:ind w:left="426" w:hanging="426"/>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lastRenderedPageBreak/>
        <w:t>Złom metali i kabli stanowi własność Zamawiającego i należy go przekazać do magazynu wskazanego przez Zamawiającego. Pozostałe odpady Wykonawca zagospodaruje na swój koszt.</w:t>
      </w:r>
    </w:p>
    <w:p w14:paraId="3BF3FBAF" w14:textId="77777777" w:rsidR="00E758B5" w:rsidRPr="00BA63A5" w:rsidRDefault="00BA63A5" w:rsidP="000C1D93">
      <w:pPr>
        <w:pStyle w:val="Tekstpodstawowywcity"/>
        <w:numPr>
          <w:ilvl w:val="1"/>
          <w:numId w:val="28"/>
        </w:numPr>
        <w:ind w:left="426" w:hanging="426"/>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1A0B4C28" w14:textId="77777777" w:rsidR="009626DC" w:rsidRPr="00F4397D" w:rsidRDefault="009626DC" w:rsidP="009626DC">
      <w:pPr>
        <w:pStyle w:val="Akapitzlist"/>
        <w:numPr>
          <w:ilvl w:val="0"/>
          <w:numId w:val="12"/>
        </w:numPr>
        <w:spacing w:after="120" w:line="240" w:lineRule="auto"/>
        <w:contextualSpacing w:val="0"/>
        <w:rPr>
          <w:rFonts w:ascii="Franklin Gothic Book" w:hAnsi="Franklin Gothic Book" w:cs="Arial"/>
          <w:b/>
          <w:sz w:val="20"/>
          <w:szCs w:val="20"/>
          <w:u w:val="single"/>
        </w:rPr>
      </w:pPr>
      <w:r w:rsidRPr="00F4397D">
        <w:rPr>
          <w:rFonts w:ascii="Franklin Gothic Book" w:hAnsi="Franklin Gothic Book" w:cs="Arial"/>
          <w:b/>
          <w:sz w:val="20"/>
          <w:szCs w:val="20"/>
          <w:u w:val="single"/>
        </w:rPr>
        <w:t>TERMIN WYKONANIA</w:t>
      </w:r>
    </w:p>
    <w:p w14:paraId="3E755D5E" w14:textId="7AB9A8A0" w:rsidR="009626DC" w:rsidRDefault="009626DC" w:rsidP="005655EC">
      <w:pPr>
        <w:pStyle w:val="Nagwek2"/>
        <w:keepNext w:val="0"/>
        <w:keepLines w:val="0"/>
        <w:numPr>
          <w:ilvl w:val="1"/>
          <w:numId w:val="12"/>
        </w:numPr>
        <w:spacing w:before="0" w:after="120" w:line="240" w:lineRule="auto"/>
        <w:ind w:left="567" w:hanging="567"/>
        <w:jc w:val="both"/>
        <w:rPr>
          <w:rFonts w:ascii="Franklin Gothic Book" w:eastAsia="Times New Roman" w:hAnsi="Franklin Gothic Book"/>
          <w:color w:val="000000" w:themeColor="text1"/>
          <w:sz w:val="20"/>
          <w:szCs w:val="20"/>
          <w:lang w:val="pl-PL" w:eastAsia="pl-PL"/>
        </w:rPr>
      </w:pPr>
      <w:r>
        <w:rPr>
          <w:rFonts w:ascii="Franklin Gothic Book" w:hAnsi="Franklin Gothic Book" w:cs="Arial"/>
          <w:color w:val="auto"/>
          <w:sz w:val="20"/>
          <w:szCs w:val="20"/>
          <w:lang w:val="pl-PL"/>
        </w:rPr>
        <w:t xml:space="preserve"> </w:t>
      </w:r>
      <w:r w:rsidRPr="009626DC">
        <w:rPr>
          <w:rFonts w:ascii="Franklin Gothic Book" w:hAnsi="Franklin Gothic Book" w:cs="Arial"/>
          <w:color w:val="auto"/>
          <w:sz w:val="20"/>
          <w:szCs w:val="20"/>
          <w:lang w:val="pl-PL"/>
        </w:rPr>
        <w:t xml:space="preserve">Umowa obowiązuje od </w:t>
      </w:r>
      <w:r>
        <w:rPr>
          <w:rFonts w:ascii="Franklin Gothic Book" w:hAnsi="Franklin Gothic Book" w:cs="Arial"/>
          <w:color w:val="auto"/>
          <w:sz w:val="20"/>
          <w:szCs w:val="20"/>
          <w:lang w:val="pl-PL"/>
        </w:rPr>
        <w:t xml:space="preserve">………. </w:t>
      </w:r>
      <w:r w:rsidR="00831E7D">
        <w:rPr>
          <w:rFonts w:ascii="Franklin Gothic Book" w:hAnsi="Franklin Gothic Book" w:cs="Arial"/>
          <w:color w:val="auto"/>
          <w:sz w:val="20"/>
          <w:szCs w:val="20"/>
          <w:lang w:val="pl-PL"/>
        </w:rPr>
        <w:t>07</w:t>
      </w:r>
      <w:r w:rsidRPr="009626DC">
        <w:rPr>
          <w:rFonts w:ascii="Franklin Gothic Book" w:hAnsi="Franklin Gothic Book" w:cs="Arial"/>
          <w:color w:val="auto"/>
          <w:sz w:val="20"/>
          <w:szCs w:val="20"/>
          <w:lang w:val="pl-PL"/>
        </w:rPr>
        <w:t>.2019 r. d</w:t>
      </w:r>
      <w:r w:rsidRPr="009626DC">
        <w:rPr>
          <w:rFonts w:ascii="Franklin Gothic Book" w:eastAsia="Times New Roman" w:hAnsi="Franklin Gothic Book"/>
          <w:color w:val="auto"/>
          <w:sz w:val="20"/>
          <w:szCs w:val="20"/>
          <w:lang w:val="pl-PL" w:eastAsia="pl-PL"/>
        </w:rPr>
        <w:t>o 31.12.2022roku.</w:t>
      </w:r>
    </w:p>
    <w:p w14:paraId="378BB9E3" w14:textId="77777777" w:rsidR="009626DC" w:rsidRPr="009626DC" w:rsidRDefault="009626DC" w:rsidP="005655EC">
      <w:pPr>
        <w:pStyle w:val="Nagwek2"/>
        <w:keepNext w:val="0"/>
        <w:keepLines w:val="0"/>
        <w:numPr>
          <w:ilvl w:val="1"/>
          <w:numId w:val="12"/>
        </w:numPr>
        <w:spacing w:before="0" w:after="120" w:line="240" w:lineRule="auto"/>
        <w:ind w:left="567" w:hanging="567"/>
        <w:jc w:val="both"/>
        <w:rPr>
          <w:rFonts w:ascii="Franklin Gothic Book" w:eastAsia="Times New Roman" w:hAnsi="Franklin Gothic Book"/>
          <w:color w:val="auto"/>
          <w:sz w:val="20"/>
          <w:szCs w:val="20"/>
          <w:lang w:val="pl-PL" w:eastAsia="pl-PL"/>
        </w:rPr>
      </w:pPr>
      <w:r w:rsidRPr="009626DC">
        <w:rPr>
          <w:rFonts w:ascii="Franklin Gothic Book" w:hAnsi="Franklin Gothic Book"/>
          <w:color w:val="auto"/>
          <w:sz w:val="20"/>
          <w:szCs w:val="20"/>
          <w:lang w:val="pl-PL"/>
        </w:rPr>
        <w:t>Harmonogram przeglądu poszczególnych baterii przedstawia Załącznik nr 2 do Umowy.</w:t>
      </w:r>
    </w:p>
    <w:p w14:paraId="06671209" w14:textId="77777777" w:rsidR="005655EC" w:rsidRPr="00B64756" w:rsidRDefault="005655EC" w:rsidP="005655EC">
      <w:pPr>
        <w:pStyle w:val="Tekstpodstawowy"/>
        <w:numPr>
          <w:ilvl w:val="1"/>
          <w:numId w:val="12"/>
        </w:numPr>
        <w:spacing w:after="120"/>
        <w:ind w:left="567" w:hanging="567"/>
        <w:rPr>
          <w:rFonts w:ascii="Franklin Gothic Book" w:eastAsia="Times New Roman" w:hAnsi="Franklin Gothic Book"/>
          <w:color w:val="000000" w:themeColor="text1"/>
          <w:sz w:val="20"/>
          <w:szCs w:val="20"/>
          <w:lang w:eastAsia="pl-PL"/>
        </w:rPr>
      </w:pPr>
      <w:r w:rsidRPr="00B64756">
        <w:rPr>
          <w:rFonts w:ascii="Franklin Gothic Book" w:eastAsia="Times New Roman" w:hAnsi="Franklin Gothic Book"/>
          <w:color w:val="000000" w:themeColor="text1"/>
          <w:sz w:val="20"/>
          <w:szCs w:val="20"/>
          <w:lang w:eastAsia="pl-PL"/>
        </w:rPr>
        <w:t xml:space="preserve">Zamawiający ma prawo rozwiązać Umowę w całości lub w części z zachowaniem 1-miesięcznego okresu wypowiedzenia ze skutkiem na koniec miesiąca kalendarzowego w następujących przypadkach: </w:t>
      </w:r>
    </w:p>
    <w:p w14:paraId="3B2B8B35" w14:textId="77777777" w:rsidR="005655EC" w:rsidRPr="00B64756" w:rsidRDefault="005655EC" w:rsidP="005655EC">
      <w:pPr>
        <w:pStyle w:val="Tekstpodstawowy"/>
        <w:numPr>
          <w:ilvl w:val="2"/>
          <w:numId w:val="12"/>
        </w:numPr>
        <w:spacing w:after="120"/>
        <w:ind w:left="1276" w:hanging="709"/>
        <w:rPr>
          <w:rFonts w:ascii="Franklin Gothic Book" w:eastAsia="Times New Roman" w:hAnsi="Franklin Gothic Book"/>
          <w:color w:val="000000" w:themeColor="text1"/>
          <w:sz w:val="20"/>
          <w:szCs w:val="20"/>
          <w:lang w:eastAsia="pl-PL"/>
        </w:rPr>
      </w:pPr>
      <w:r w:rsidRPr="00B64756">
        <w:rPr>
          <w:rFonts w:ascii="Franklin Gothic Book" w:eastAsia="Times New Roman" w:hAnsi="Franklin Gothic Book"/>
          <w:color w:val="000000" w:themeColor="text1"/>
          <w:sz w:val="20"/>
          <w:szCs w:val="20"/>
          <w:lang w:eastAsia="pl-PL"/>
        </w:rPr>
        <w:t xml:space="preserve">powtarzających się (przynajmniej dwóch) uchybień Wykonawcy w realizacji Usług; </w:t>
      </w:r>
    </w:p>
    <w:p w14:paraId="108842FA" w14:textId="77777777" w:rsidR="005655EC" w:rsidRPr="00B64756" w:rsidRDefault="005655EC" w:rsidP="005655EC">
      <w:pPr>
        <w:pStyle w:val="Tekstpodstawowy"/>
        <w:numPr>
          <w:ilvl w:val="2"/>
          <w:numId w:val="12"/>
        </w:numPr>
        <w:spacing w:after="120"/>
        <w:ind w:left="1276" w:hanging="709"/>
        <w:rPr>
          <w:rFonts w:ascii="Franklin Gothic Book" w:eastAsia="Times New Roman" w:hAnsi="Franklin Gothic Book"/>
          <w:color w:val="000000" w:themeColor="text1"/>
          <w:sz w:val="20"/>
          <w:szCs w:val="20"/>
          <w:lang w:eastAsia="pl-PL"/>
        </w:rPr>
      </w:pPr>
      <w:r w:rsidRPr="00B64756">
        <w:rPr>
          <w:rFonts w:ascii="Franklin Gothic Book" w:eastAsia="Times New Roman" w:hAnsi="Franklin Gothic Book"/>
          <w:color w:val="000000" w:themeColor="text1"/>
          <w:sz w:val="20"/>
          <w:szCs w:val="20"/>
          <w:lang w:eastAsia="pl-PL"/>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567E38AD" w14:textId="77777777" w:rsidR="005655EC" w:rsidRPr="00B64756" w:rsidRDefault="005655EC" w:rsidP="005655EC">
      <w:pPr>
        <w:pStyle w:val="Tekstpodstawowy"/>
        <w:numPr>
          <w:ilvl w:val="1"/>
          <w:numId w:val="12"/>
        </w:numPr>
        <w:spacing w:after="120"/>
        <w:ind w:left="567" w:hanging="567"/>
        <w:rPr>
          <w:rFonts w:ascii="Franklin Gothic Book" w:eastAsia="Times New Roman" w:hAnsi="Franklin Gothic Book"/>
          <w:color w:val="000000" w:themeColor="text1"/>
          <w:sz w:val="20"/>
          <w:szCs w:val="20"/>
          <w:lang w:eastAsia="pl-PL"/>
        </w:rPr>
      </w:pPr>
      <w:r w:rsidRPr="00B64756">
        <w:rPr>
          <w:rFonts w:ascii="Franklin Gothic Book" w:eastAsia="Times New Roman" w:hAnsi="Franklin Gothic Book"/>
          <w:color w:val="000000" w:themeColor="text1"/>
          <w:sz w:val="20"/>
          <w:szCs w:val="20"/>
          <w:lang w:eastAsia="pl-PL"/>
        </w:rPr>
        <w:t xml:space="preserve">Zamawiający ma prawo rozwiązać Umowę w trybie natychmiastowym bez zachowania okresu wypowiedzenia w następujących przypadkach: </w:t>
      </w:r>
    </w:p>
    <w:p w14:paraId="4351261B" w14:textId="77777777" w:rsidR="005655EC" w:rsidRPr="00B64756" w:rsidRDefault="005655EC" w:rsidP="005655EC">
      <w:pPr>
        <w:pStyle w:val="Tekstpodstawowy"/>
        <w:numPr>
          <w:ilvl w:val="2"/>
          <w:numId w:val="12"/>
        </w:numPr>
        <w:spacing w:after="120"/>
        <w:ind w:left="1276" w:hanging="709"/>
        <w:rPr>
          <w:rFonts w:ascii="Franklin Gothic Book" w:eastAsia="Times New Roman" w:hAnsi="Franklin Gothic Book"/>
          <w:color w:val="000000" w:themeColor="text1"/>
          <w:sz w:val="20"/>
          <w:szCs w:val="20"/>
          <w:lang w:eastAsia="pl-PL"/>
        </w:rPr>
      </w:pPr>
      <w:r w:rsidRPr="00B64756">
        <w:rPr>
          <w:rFonts w:ascii="Franklin Gothic Book" w:eastAsia="Times New Roman" w:hAnsi="Franklin Gothic Book"/>
          <w:color w:val="000000" w:themeColor="text1"/>
          <w:sz w:val="20"/>
          <w:szCs w:val="20"/>
          <w:lang w:eastAsia="pl-PL"/>
        </w:rPr>
        <w:t xml:space="preserve">utraty przez Wykonawcę uprawnień do prowadzenia działalności gospodarczej w zakresie Usług objętych Umową; </w:t>
      </w:r>
    </w:p>
    <w:p w14:paraId="1B2FAACF" w14:textId="77777777" w:rsidR="005655EC" w:rsidRPr="00B64756" w:rsidRDefault="005655EC" w:rsidP="005655EC">
      <w:pPr>
        <w:pStyle w:val="Tekstpodstawowy"/>
        <w:numPr>
          <w:ilvl w:val="2"/>
          <w:numId w:val="12"/>
        </w:numPr>
        <w:spacing w:after="120"/>
        <w:ind w:left="1276" w:hanging="709"/>
        <w:rPr>
          <w:rFonts w:ascii="Franklin Gothic Book" w:eastAsia="Times New Roman" w:hAnsi="Franklin Gothic Book"/>
          <w:color w:val="000000" w:themeColor="text1"/>
          <w:sz w:val="20"/>
          <w:szCs w:val="20"/>
          <w:lang w:eastAsia="pl-PL"/>
        </w:rPr>
      </w:pPr>
      <w:r w:rsidRPr="00B64756">
        <w:rPr>
          <w:rFonts w:ascii="Franklin Gothic Book" w:eastAsia="Times New Roman" w:hAnsi="Franklin Gothic Book"/>
          <w:color w:val="000000" w:themeColor="text1"/>
          <w:sz w:val="20"/>
          <w:szCs w:val="20"/>
          <w:lang w:eastAsia="pl-PL"/>
        </w:rPr>
        <w:t>całkowitego lub częściowego zaprzestania świadczenia Usług przez Wykonawcę.</w:t>
      </w:r>
    </w:p>
    <w:p w14:paraId="0EB8883E" w14:textId="77777777" w:rsidR="005655EC" w:rsidRPr="00B64756" w:rsidRDefault="005655EC" w:rsidP="005655EC">
      <w:pPr>
        <w:pStyle w:val="Akapitzlist"/>
        <w:numPr>
          <w:ilvl w:val="1"/>
          <w:numId w:val="12"/>
        </w:numPr>
        <w:suppressAutoHyphens/>
        <w:spacing w:after="120" w:line="240" w:lineRule="auto"/>
        <w:ind w:left="426" w:hanging="426"/>
        <w:contextualSpacing w:val="0"/>
        <w:jc w:val="both"/>
        <w:rPr>
          <w:rFonts w:ascii="Franklin Gothic Book" w:hAnsi="Franklin Gothic Book" w:cstheme="minorHAnsi"/>
          <w:sz w:val="20"/>
          <w:szCs w:val="20"/>
        </w:rPr>
      </w:pPr>
      <w:r w:rsidRPr="00B64756">
        <w:rPr>
          <w:rFonts w:ascii="Franklin Gothic Book" w:hAnsi="Franklin Gothic Book" w:cstheme="minorHAnsi"/>
          <w:sz w:val="20"/>
          <w:szCs w:val="20"/>
        </w:rPr>
        <w:t>Wypowiedzenie Umowy wymaga złożenia oświadczenia w formie pisemnej pod rygorem nieważności.</w:t>
      </w:r>
    </w:p>
    <w:p w14:paraId="584F591C" w14:textId="77777777" w:rsidR="00E758B5" w:rsidRPr="003B4C59" w:rsidRDefault="00E758B5" w:rsidP="00BB7CFB">
      <w:pPr>
        <w:rPr>
          <w:rFonts w:ascii="Franklin Gothic Book" w:hAnsi="Franklin Gothic Book"/>
          <w:szCs w:val="20"/>
          <w:lang w:eastAsia="en-US"/>
        </w:rPr>
      </w:pPr>
    </w:p>
    <w:p w14:paraId="771A75EA" w14:textId="77777777" w:rsidR="00E758B5" w:rsidRPr="00D26ABF" w:rsidRDefault="00E758B5" w:rsidP="007A747F">
      <w:pPr>
        <w:pStyle w:val="Akapitzlist"/>
        <w:numPr>
          <w:ilvl w:val="0"/>
          <w:numId w:val="13"/>
        </w:numPr>
        <w:spacing w:after="120" w:line="240" w:lineRule="auto"/>
        <w:contextualSpacing w:val="0"/>
        <w:rPr>
          <w:rFonts w:ascii="Franklin Gothic Book" w:hAnsi="Franklin Gothic Book" w:cs="Arial"/>
          <w:b/>
          <w:sz w:val="20"/>
          <w:szCs w:val="20"/>
          <w:u w:val="single"/>
        </w:rPr>
      </w:pPr>
      <w:r w:rsidRPr="00D26ABF">
        <w:rPr>
          <w:rFonts w:ascii="Franklin Gothic Book" w:hAnsi="Franklin Gothic Book" w:cs="Arial"/>
          <w:b/>
          <w:sz w:val="20"/>
          <w:szCs w:val="20"/>
          <w:u w:val="single"/>
        </w:rPr>
        <w:t>WYNAGRODZENIE I WARUNKI PŁATNOŚCI</w:t>
      </w:r>
    </w:p>
    <w:p w14:paraId="722456CC" w14:textId="24335F65" w:rsidR="00E758B5" w:rsidRPr="00950F77" w:rsidRDefault="00035715" w:rsidP="00AA412C">
      <w:pPr>
        <w:pStyle w:val="Akapitzlist"/>
        <w:numPr>
          <w:ilvl w:val="1"/>
          <w:numId w:val="13"/>
        </w:numPr>
        <w:spacing w:after="120" w:line="240" w:lineRule="auto"/>
        <w:ind w:left="426" w:hanging="426"/>
        <w:contextualSpacing w:val="0"/>
        <w:rPr>
          <w:rFonts w:ascii="Franklin Gothic Book" w:hAnsi="Franklin Gothic Book"/>
          <w:color w:val="000000" w:themeColor="text1"/>
          <w:sz w:val="20"/>
          <w:szCs w:val="20"/>
        </w:rPr>
      </w:pPr>
      <w:r w:rsidRPr="00831E7D">
        <w:rPr>
          <w:rFonts w:ascii="Franklin Gothic Book" w:hAnsi="Franklin Gothic Book" w:cs="Arial"/>
          <w:sz w:val="20"/>
          <w:szCs w:val="20"/>
        </w:rPr>
        <w:t xml:space="preserve">Za prawidłowe wykonanie przedmiotu Umowy </w:t>
      </w:r>
      <w:r w:rsidR="00794837" w:rsidRPr="00794837">
        <w:rPr>
          <w:rFonts w:ascii="Franklin Gothic Book" w:hAnsi="Franklin Gothic Book"/>
          <w:sz w:val="20"/>
          <w:szCs w:val="20"/>
        </w:rPr>
        <w:t>Strony us</w:t>
      </w:r>
      <w:r w:rsidR="00950F77">
        <w:rPr>
          <w:rFonts w:ascii="Franklin Gothic Book" w:hAnsi="Franklin Gothic Book"/>
          <w:sz w:val="20"/>
          <w:szCs w:val="20"/>
        </w:rPr>
        <w:t xml:space="preserve">talają wynagrodzenie </w:t>
      </w:r>
      <w:r>
        <w:rPr>
          <w:rFonts w:ascii="Franklin Gothic Book" w:hAnsi="Franklin Gothic Book"/>
          <w:sz w:val="20"/>
          <w:szCs w:val="20"/>
        </w:rPr>
        <w:t>ryczałtowe</w:t>
      </w:r>
      <w:r w:rsidRPr="00794837">
        <w:rPr>
          <w:rFonts w:ascii="Franklin Gothic Book" w:hAnsi="Franklin Gothic Book"/>
          <w:sz w:val="20"/>
          <w:szCs w:val="20"/>
        </w:rPr>
        <w:t xml:space="preserve"> </w:t>
      </w:r>
      <w:r w:rsidR="00794837" w:rsidRPr="00794837">
        <w:rPr>
          <w:rFonts w:ascii="Franklin Gothic Book" w:hAnsi="Franklin Gothic Book"/>
          <w:sz w:val="20"/>
          <w:szCs w:val="20"/>
        </w:rPr>
        <w:t xml:space="preserve">za przegląd poszczególnych baterii </w:t>
      </w:r>
      <w:r w:rsidR="00950F77">
        <w:rPr>
          <w:rFonts w:ascii="Franklin Gothic Book" w:hAnsi="Franklin Gothic Book"/>
          <w:sz w:val="20"/>
          <w:szCs w:val="20"/>
        </w:rPr>
        <w:t xml:space="preserve">w danym </w:t>
      </w:r>
      <w:r w:rsidR="00794837" w:rsidRPr="00794837">
        <w:rPr>
          <w:rFonts w:ascii="Franklin Gothic Book" w:hAnsi="Franklin Gothic Book"/>
          <w:sz w:val="20"/>
          <w:szCs w:val="20"/>
        </w:rPr>
        <w:t>w wysokości</w:t>
      </w:r>
      <w:r w:rsidR="00794837">
        <w:rPr>
          <w:rFonts w:ascii="Franklin Gothic Book" w:hAnsi="Franklin Gothic Book"/>
          <w:sz w:val="20"/>
          <w:szCs w:val="20"/>
        </w:rPr>
        <w:t>:</w:t>
      </w:r>
      <w:r w:rsidR="00794837" w:rsidRPr="00794837">
        <w:rPr>
          <w:rFonts w:ascii="Franklin Gothic Book" w:hAnsi="Franklin Gothic Book" w:cs="Arial"/>
          <w:color w:val="FF0000"/>
          <w:sz w:val="20"/>
          <w:szCs w:val="20"/>
        </w:rPr>
        <w:t xml:space="preserve"> </w:t>
      </w:r>
    </w:p>
    <w:p w14:paraId="7722C119" w14:textId="77777777" w:rsidR="00950F77" w:rsidRPr="00950F77" w:rsidRDefault="00950F77" w:rsidP="00950F77">
      <w:pPr>
        <w:pStyle w:val="Akapitzlist"/>
        <w:numPr>
          <w:ilvl w:val="2"/>
          <w:numId w:val="13"/>
        </w:numPr>
        <w:spacing w:after="120" w:line="240" w:lineRule="auto"/>
        <w:ind w:left="1276" w:hanging="850"/>
        <w:contextualSpacing w:val="0"/>
        <w:rPr>
          <w:rFonts w:ascii="Franklin Gothic Book" w:hAnsi="Franklin Gothic Book" w:cs="Arial"/>
          <w:sz w:val="20"/>
          <w:szCs w:val="20"/>
        </w:rPr>
      </w:pPr>
      <w:r w:rsidRPr="00950F77">
        <w:rPr>
          <w:rFonts w:ascii="Franklin Gothic Book" w:hAnsi="Franklin Gothic Book" w:cs="Arial"/>
          <w:sz w:val="20"/>
          <w:szCs w:val="20"/>
        </w:rPr>
        <w:t>przegląd półroczny</w:t>
      </w:r>
      <w:r>
        <w:rPr>
          <w:rFonts w:ascii="Franklin Gothic Book" w:hAnsi="Franklin Gothic Book" w:cs="Arial"/>
          <w:sz w:val="20"/>
          <w:szCs w:val="20"/>
        </w:rPr>
        <w:t xml:space="preserve"> </w:t>
      </w:r>
      <w:r w:rsidR="00035715">
        <w:rPr>
          <w:rFonts w:ascii="Franklin Gothic Book" w:hAnsi="Franklin Gothic Book" w:cs="Arial"/>
          <w:sz w:val="20"/>
          <w:szCs w:val="20"/>
        </w:rPr>
        <w:t xml:space="preserve">jednej baterii </w:t>
      </w:r>
      <w:r>
        <w:rPr>
          <w:rFonts w:ascii="Franklin Gothic Book" w:hAnsi="Franklin Gothic Book" w:cs="Arial"/>
          <w:sz w:val="20"/>
          <w:szCs w:val="20"/>
        </w:rPr>
        <w:t>-  ………………… zł netto</w:t>
      </w:r>
    </w:p>
    <w:p w14:paraId="0B56D8FE" w14:textId="77777777" w:rsidR="00C433CE" w:rsidRPr="00950F77" w:rsidRDefault="00950F77" w:rsidP="00950F77">
      <w:pPr>
        <w:pStyle w:val="Akapitzlist"/>
        <w:numPr>
          <w:ilvl w:val="2"/>
          <w:numId w:val="13"/>
        </w:numPr>
        <w:spacing w:after="120" w:line="240" w:lineRule="auto"/>
        <w:ind w:left="1276" w:hanging="850"/>
        <w:contextualSpacing w:val="0"/>
        <w:rPr>
          <w:rFonts w:ascii="Franklin Gothic Book" w:hAnsi="Franklin Gothic Book" w:cs="Arial"/>
          <w:sz w:val="20"/>
          <w:szCs w:val="20"/>
        </w:rPr>
      </w:pPr>
      <w:r w:rsidRPr="00950F77">
        <w:rPr>
          <w:rFonts w:ascii="Franklin Gothic Book" w:hAnsi="Franklin Gothic Book" w:cs="Arial"/>
          <w:sz w:val="20"/>
          <w:szCs w:val="20"/>
        </w:rPr>
        <w:t>przegląd roczny</w:t>
      </w:r>
      <w:r>
        <w:rPr>
          <w:rFonts w:ascii="Franklin Gothic Book" w:hAnsi="Franklin Gothic Book" w:cs="Arial"/>
          <w:sz w:val="20"/>
          <w:szCs w:val="20"/>
        </w:rPr>
        <w:t xml:space="preserve">  </w:t>
      </w:r>
      <w:r w:rsidR="00035715">
        <w:rPr>
          <w:rFonts w:ascii="Franklin Gothic Book" w:hAnsi="Franklin Gothic Book" w:cs="Arial"/>
          <w:sz w:val="20"/>
          <w:szCs w:val="20"/>
        </w:rPr>
        <w:t>jednej baterii</w:t>
      </w:r>
      <w:r>
        <w:rPr>
          <w:rFonts w:ascii="Franklin Gothic Book" w:hAnsi="Franklin Gothic Book" w:cs="Arial"/>
          <w:sz w:val="20"/>
          <w:szCs w:val="20"/>
        </w:rPr>
        <w:t xml:space="preserve"> ……………………….zł netto</w:t>
      </w:r>
    </w:p>
    <w:p w14:paraId="311BE65E" w14:textId="77777777" w:rsidR="00831E7D" w:rsidRPr="00C433CE" w:rsidRDefault="00831E7D" w:rsidP="00831E7D">
      <w:pPr>
        <w:pStyle w:val="Akapitzlist"/>
        <w:numPr>
          <w:ilvl w:val="1"/>
          <w:numId w:val="13"/>
        </w:numPr>
        <w:spacing w:after="120" w:line="240" w:lineRule="auto"/>
        <w:ind w:left="426" w:hanging="426"/>
        <w:contextualSpacing w:val="0"/>
        <w:rPr>
          <w:rFonts w:ascii="Franklin Gothic Book" w:hAnsi="Franklin Gothic Book"/>
          <w:color w:val="000000" w:themeColor="text1"/>
          <w:sz w:val="20"/>
          <w:szCs w:val="20"/>
        </w:rPr>
      </w:pPr>
      <w:r>
        <w:rPr>
          <w:rFonts w:ascii="Franklin Gothic Book" w:hAnsi="Franklin Gothic Book" w:cs="Arial"/>
          <w:sz w:val="20"/>
          <w:szCs w:val="20"/>
        </w:rPr>
        <w:t>Łączne wynagrodzenie Wykonawcy z tytułu realizacji umowy nie przekroczy kwoty</w:t>
      </w:r>
      <w:r w:rsidRPr="003B4C59">
        <w:rPr>
          <w:rFonts w:ascii="Franklin Gothic Book" w:hAnsi="Franklin Gothic Book" w:cs="Arial"/>
          <w:sz w:val="20"/>
          <w:szCs w:val="20"/>
        </w:rPr>
        <w:t xml:space="preserve">  </w:t>
      </w:r>
      <w:r w:rsidRPr="003B4C59">
        <w:rPr>
          <w:rFonts w:ascii="Franklin Gothic Book" w:hAnsi="Franklin Gothic Book" w:cs="Arial"/>
          <w:b/>
          <w:sz w:val="20"/>
          <w:szCs w:val="20"/>
        </w:rPr>
        <w:t>…000 zł netto</w:t>
      </w:r>
      <w:r w:rsidRPr="003B4C59">
        <w:rPr>
          <w:rFonts w:ascii="Franklin Gothic Book" w:hAnsi="Franklin Gothic Book" w:cs="Arial"/>
          <w:sz w:val="20"/>
          <w:szCs w:val="20"/>
        </w:rPr>
        <w:t xml:space="preserve"> (słownie: … tysięcy złotych)</w:t>
      </w:r>
      <w:r w:rsidRPr="003B4C59" w:rsidDel="000C5546">
        <w:rPr>
          <w:rFonts w:ascii="Franklin Gothic Book" w:hAnsi="Franklin Gothic Book" w:cs="Arial"/>
          <w:sz w:val="20"/>
          <w:szCs w:val="20"/>
        </w:rPr>
        <w:t xml:space="preserve"> </w:t>
      </w:r>
    </w:p>
    <w:p w14:paraId="1DCF33F6" w14:textId="3594682B" w:rsidR="00AA412C" w:rsidRPr="00AA412C" w:rsidRDefault="00AA412C" w:rsidP="00AA412C">
      <w:pPr>
        <w:pStyle w:val="Nagwek2"/>
        <w:numPr>
          <w:ilvl w:val="1"/>
          <w:numId w:val="13"/>
        </w:numPr>
        <w:spacing w:before="0" w:after="120" w:line="240" w:lineRule="auto"/>
        <w:ind w:left="425" w:hanging="425"/>
        <w:rPr>
          <w:rFonts w:ascii="Franklin Gothic Book" w:hAnsi="Franklin Gothic Book"/>
          <w:color w:val="auto"/>
          <w:sz w:val="20"/>
          <w:szCs w:val="20"/>
          <w:lang w:val="pl-PL"/>
        </w:rPr>
      </w:pPr>
      <w:r w:rsidRPr="00AA412C">
        <w:rPr>
          <w:rFonts w:ascii="Franklin Gothic Book" w:hAnsi="Franklin Gothic Book"/>
          <w:color w:val="auto"/>
          <w:sz w:val="20"/>
          <w:szCs w:val="20"/>
          <w:lang w:val="pl-PL"/>
        </w:rPr>
        <w:t xml:space="preserve">Rozliczenie wynagrodzenia następować będzie </w:t>
      </w:r>
      <w:r w:rsidR="00035715">
        <w:rPr>
          <w:rFonts w:ascii="Franklin Gothic Book" w:hAnsi="Franklin Gothic Book"/>
          <w:color w:val="auto"/>
          <w:sz w:val="20"/>
          <w:szCs w:val="20"/>
          <w:lang w:val="pl-PL"/>
        </w:rPr>
        <w:t>po wykonanych przeglądach</w:t>
      </w:r>
      <w:r w:rsidR="00035715" w:rsidRPr="00AA412C">
        <w:rPr>
          <w:rFonts w:ascii="Franklin Gothic Book" w:hAnsi="Franklin Gothic Book"/>
          <w:color w:val="auto"/>
          <w:sz w:val="20"/>
          <w:szCs w:val="20"/>
          <w:lang w:val="pl-PL"/>
        </w:rPr>
        <w:t xml:space="preserve"> </w:t>
      </w:r>
      <w:r w:rsidRPr="00AA412C">
        <w:rPr>
          <w:rFonts w:ascii="Franklin Gothic Book" w:hAnsi="Franklin Gothic Book"/>
          <w:color w:val="auto"/>
          <w:sz w:val="20"/>
          <w:szCs w:val="20"/>
          <w:lang w:val="pl-PL"/>
        </w:rPr>
        <w:t>za okresy miesięczne na podstawie faktur VAT wystawionych w oparciu o protokoły odbioru Usług z danego miesiąca, podpisane przez upoważnionych przedstawicieli Stron.</w:t>
      </w:r>
    </w:p>
    <w:p w14:paraId="310913DF" w14:textId="77777777" w:rsidR="00AA412C" w:rsidRPr="00AA412C" w:rsidRDefault="00AA412C" w:rsidP="00AA412C">
      <w:pPr>
        <w:pStyle w:val="Nagwek2"/>
        <w:numPr>
          <w:ilvl w:val="1"/>
          <w:numId w:val="13"/>
        </w:numPr>
        <w:spacing w:before="0" w:after="120" w:line="240" w:lineRule="auto"/>
        <w:ind w:left="425" w:hanging="425"/>
        <w:rPr>
          <w:rFonts w:ascii="Franklin Gothic Book" w:hAnsi="Franklin Gothic Book" w:cs="Arial"/>
          <w:color w:val="auto"/>
          <w:sz w:val="20"/>
          <w:szCs w:val="20"/>
          <w:lang w:val="pl-PL"/>
        </w:rPr>
      </w:pPr>
      <w:r w:rsidRPr="00AA412C">
        <w:rPr>
          <w:rFonts w:ascii="Franklin Gothic Book" w:hAnsi="Franklin Gothic Book"/>
          <w:color w:val="auto"/>
          <w:sz w:val="20"/>
          <w:szCs w:val="20"/>
          <w:lang w:val="pl-PL"/>
        </w:rPr>
        <w:t>Przed przy</w:t>
      </w:r>
      <w:r>
        <w:rPr>
          <w:rFonts w:ascii="Franklin Gothic Book" w:hAnsi="Franklin Gothic Book"/>
          <w:color w:val="auto"/>
          <w:sz w:val="20"/>
          <w:szCs w:val="20"/>
          <w:lang w:val="pl-PL"/>
        </w:rPr>
        <w:t>stąpieniem do odbioru Wykonawca</w:t>
      </w:r>
      <w:r w:rsidRPr="00AA412C">
        <w:rPr>
          <w:rFonts w:ascii="Franklin Gothic Book" w:hAnsi="Franklin Gothic Book"/>
          <w:color w:val="auto"/>
          <w:sz w:val="20"/>
          <w:szCs w:val="20"/>
          <w:lang w:val="pl-PL"/>
        </w:rPr>
        <w:t xml:space="preserve"> przedstawi zgłoszenie do odbioru oraz </w:t>
      </w:r>
      <w:r w:rsidRPr="00AA412C">
        <w:rPr>
          <w:rFonts w:ascii="Franklin Gothic Book" w:hAnsi="Franklin Gothic Book" w:cs="Arial"/>
          <w:color w:val="auto"/>
          <w:sz w:val="20"/>
          <w:szCs w:val="20"/>
          <w:lang w:val="pl-PL"/>
        </w:rPr>
        <w:t>p</w:t>
      </w:r>
      <w:r w:rsidRPr="00AA412C">
        <w:rPr>
          <w:rFonts w:ascii="Franklin Gothic Book" w:hAnsi="Franklin Gothic Book"/>
          <w:color w:val="auto"/>
          <w:sz w:val="20"/>
          <w:szCs w:val="20"/>
          <w:lang w:val="pl-PL"/>
        </w:rPr>
        <w:t>rotokoły</w:t>
      </w:r>
      <w:r w:rsidRPr="00AA412C">
        <w:rPr>
          <w:rFonts w:ascii="Franklin Gothic Book" w:hAnsi="Franklin Gothic Book" w:cs="Arial"/>
          <w:color w:val="auto"/>
          <w:sz w:val="20"/>
          <w:szCs w:val="20"/>
          <w:lang w:val="pl-PL"/>
        </w:rPr>
        <w:t xml:space="preserve"> z przeglądów baterii przeprowadzonych w danym miesiącu (zgodnie z zakresem i harmonogramem), podpisan</w:t>
      </w:r>
      <w:r w:rsidRPr="00AA412C">
        <w:rPr>
          <w:rFonts w:ascii="Franklin Gothic Book" w:hAnsi="Franklin Gothic Book"/>
          <w:color w:val="auto"/>
          <w:sz w:val="20"/>
          <w:szCs w:val="20"/>
          <w:lang w:val="pl-PL"/>
        </w:rPr>
        <w:t>e</w:t>
      </w:r>
      <w:r w:rsidRPr="00AA412C">
        <w:rPr>
          <w:rFonts w:ascii="Franklin Gothic Book" w:hAnsi="Franklin Gothic Book" w:cs="Arial"/>
          <w:color w:val="auto"/>
          <w:sz w:val="20"/>
          <w:szCs w:val="20"/>
          <w:lang w:val="pl-PL"/>
        </w:rPr>
        <w:t xml:space="preserve"> przez osoby posiadające uprawnienia typu E, D w zakresie urządzeń elektrycznych oraz świadczonych Usług. </w:t>
      </w:r>
    </w:p>
    <w:p w14:paraId="444C31FF" w14:textId="77777777" w:rsidR="00E758B5" w:rsidRPr="003B4C59" w:rsidRDefault="00E758B5" w:rsidP="007A747F">
      <w:pPr>
        <w:pStyle w:val="Akapitzlist"/>
        <w:numPr>
          <w:ilvl w:val="1"/>
          <w:numId w:val="13"/>
        </w:numPr>
        <w:spacing w:after="120" w:line="240" w:lineRule="auto"/>
        <w:ind w:left="567" w:hanging="567"/>
        <w:contextualSpacing w:val="0"/>
        <w:rPr>
          <w:rFonts w:ascii="Franklin Gothic Book" w:hAnsi="Franklin Gothic Book" w:cs="Arial"/>
          <w:b/>
          <w:sz w:val="20"/>
          <w:szCs w:val="20"/>
          <w:u w:val="single"/>
        </w:rPr>
      </w:pPr>
      <w:r w:rsidRPr="003B4C59">
        <w:rPr>
          <w:rFonts w:ascii="Franklin Gothic Book" w:hAnsi="Franklin Gothic Book" w:cs="Arial"/>
          <w:b/>
          <w:sz w:val="20"/>
          <w:szCs w:val="20"/>
          <w:u w:val="single"/>
        </w:rPr>
        <w:t>Faktury należy wysyłać na adres:</w:t>
      </w:r>
    </w:p>
    <w:p w14:paraId="3A26D143"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7E36D812"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90C177D"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7FEDCE14" w14:textId="77777777" w:rsidR="00E758B5" w:rsidRDefault="00E758B5" w:rsidP="007A747F">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6107D3E5" w14:textId="77777777" w:rsidR="00005384" w:rsidRPr="003B4C59" w:rsidRDefault="00005384" w:rsidP="00005384">
      <w:pPr>
        <w:pStyle w:val="Akapitzlist"/>
        <w:spacing w:after="0" w:line="240" w:lineRule="auto"/>
        <w:ind w:left="1921"/>
        <w:contextualSpacing w:val="0"/>
        <w:rPr>
          <w:rFonts w:ascii="Franklin Gothic Book" w:hAnsi="Franklin Gothic Book" w:cs="Arial"/>
          <w:sz w:val="20"/>
          <w:szCs w:val="20"/>
        </w:rPr>
      </w:pPr>
    </w:p>
    <w:p w14:paraId="0458D123" w14:textId="77777777" w:rsidR="00AA412C" w:rsidRPr="00AA412C" w:rsidRDefault="00AA412C" w:rsidP="00AA412C">
      <w:pPr>
        <w:pStyle w:val="Akapitzlist"/>
        <w:numPr>
          <w:ilvl w:val="1"/>
          <w:numId w:val="13"/>
        </w:numPr>
        <w:spacing w:after="120" w:line="240" w:lineRule="auto"/>
        <w:ind w:left="426" w:hanging="426"/>
        <w:contextualSpacing w:val="0"/>
        <w:rPr>
          <w:rFonts w:ascii="Franklin Gothic Book" w:hAnsi="Franklin Gothic Book" w:cstheme="minorHAnsi"/>
          <w:sz w:val="20"/>
          <w:szCs w:val="20"/>
        </w:rPr>
      </w:pPr>
      <w:r w:rsidRPr="00AA412C">
        <w:rPr>
          <w:rFonts w:ascii="Franklin Gothic Book" w:hAnsi="Franklin Gothic Book" w:cstheme="minorHAnsi"/>
          <w:sz w:val="20"/>
          <w:szCs w:val="20"/>
        </w:rPr>
        <w:t>Zamawiający</w:t>
      </w:r>
      <w:r w:rsidR="00B92E77">
        <w:rPr>
          <w:rStyle w:val="FontStyle23"/>
          <w:rFonts w:ascii="Franklin Gothic Book" w:hAnsi="Franklin Gothic Book" w:cstheme="minorHAnsi"/>
          <w:sz w:val="20"/>
          <w:szCs w:val="20"/>
        </w:rPr>
        <w:t xml:space="preserve"> d</w:t>
      </w:r>
      <w:r w:rsidRPr="00AA412C">
        <w:rPr>
          <w:rStyle w:val="FontStyle23"/>
          <w:rFonts w:ascii="Franklin Gothic Book" w:hAnsi="Franklin Gothic Book" w:cstheme="minorHAnsi"/>
          <w:sz w:val="20"/>
          <w:szCs w:val="20"/>
        </w:rPr>
        <w:t>opuszcza przesyłanie faktur drogą elektroniczną na adres:</w:t>
      </w:r>
      <w:r w:rsidRPr="00AA412C">
        <w:rPr>
          <w:rFonts w:ascii="Franklin Gothic Book" w:hAnsi="Franklin Gothic Book" w:cstheme="minorHAnsi"/>
          <w:sz w:val="20"/>
          <w:szCs w:val="20"/>
        </w:rPr>
        <w:t xml:space="preserve"> </w:t>
      </w:r>
      <w:hyperlink r:id="rId19" w:history="1">
        <w:r w:rsidRPr="00AA412C">
          <w:rPr>
            <w:rStyle w:val="Hipercze"/>
            <w:rFonts w:ascii="Franklin Gothic Book" w:hAnsi="Franklin Gothic Book" w:cstheme="minorHAnsi"/>
            <w:sz w:val="20"/>
            <w:szCs w:val="20"/>
            <w:lang w:eastAsia="zh-CN"/>
          </w:rPr>
          <w:t>faktury.elektroniczne@enea.pl</w:t>
        </w:r>
      </w:hyperlink>
      <w:r w:rsidRPr="00AA412C">
        <w:rPr>
          <w:rStyle w:val="Hipercze"/>
          <w:rFonts w:ascii="Franklin Gothic Book" w:hAnsi="Franklin Gothic Book" w:cstheme="minorHAnsi"/>
          <w:sz w:val="20"/>
          <w:szCs w:val="20"/>
          <w:lang w:eastAsia="zh-CN"/>
        </w:rPr>
        <w:t xml:space="preserve"> </w:t>
      </w:r>
      <w:r w:rsidRPr="00AA412C">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5E5BD021" w14:textId="77777777" w:rsidR="00E758B5" w:rsidRPr="003B4C59" w:rsidRDefault="00E758B5" w:rsidP="007A747F">
      <w:pPr>
        <w:pStyle w:val="Akapitzlist"/>
        <w:keepNext/>
        <w:numPr>
          <w:ilvl w:val="1"/>
          <w:numId w:val="13"/>
        </w:numPr>
        <w:spacing w:after="120" w:line="240" w:lineRule="auto"/>
        <w:ind w:left="426" w:hanging="426"/>
        <w:contextualSpacing w:val="0"/>
        <w:jc w:val="both"/>
        <w:outlineLvl w:val="0"/>
        <w:rPr>
          <w:rFonts w:ascii="Franklin Gothic Book" w:eastAsiaTheme="majorEastAsia" w:hAnsi="Franklin Gothic Book" w:cstheme="minorHAnsi"/>
          <w:sz w:val="20"/>
          <w:szCs w:val="20"/>
        </w:rPr>
      </w:pPr>
      <w:r w:rsidRPr="003B4C59">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034C6679" w14:textId="77777777" w:rsidR="000C21B8" w:rsidRPr="00BB7CFB" w:rsidRDefault="00BB7CFB" w:rsidP="007A747F">
      <w:pPr>
        <w:pStyle w:val="Tekstpodstawowywcity"/>
        <w:numPr>
          <w:ilvl w:val="1"/>
          <w:numId w:val="13"/>
        </w:numPr>
        <w:ind w:left="426" w:hanging="426"/>
        <w:jc w:val="both"/>
        <w:rPr>
          <w:rFonts w:ascii="Franklin Gothic Book" w:hAnsi="Franklin Gothic Book"/>
          <w:color w:val="000000" w:themeColor="text1"/>
        </w:rPr>
      </w:pPr>
      <w:r w:rsidRPr="00930B6E">
        <w:rPr>
          <w:rFonts w:ascii="Franklin Gothic Book" w:hAnsi="Franklin Gothic Book"/>
          <w:color w:val="000000" w:themeColor="text1"/>
        </w:rPr>
        <w:t xml:space="preserve">Wynagrodzenie obejmuje wszystkie koszty wykonania prac, w szczególności: koszty robocizny, koszty dostaw urządzeń oraz materiałów, koszty utylizacji odpadów powstałych podczas wykonywania prac, koszty pracy sprzętu i transportu, </w:t>
      </w:r>
      <w:r w:rsidRPr="003B4C59">
        <w:rPr>
          <w:rFonts w:ascii="Franklin Gothic Book" w:eastAsiaTheme="majorEastAsia" w:hAnsi="Franklin Gothic Book" w:cstheme="minorHAnsi"/>
          <w:szCs w:val="20"/>
        </w:rPr>
        <w:t xml:space="preserve">koszty sporządzenia i dostarczenia dokumentacji, </w:t>
      </w:r>
      <w:r w:rsidRPr="00930B6E">
        <w:rPr>
          <w:rFonts w:ascii="Franklin Gothic Book" w:hAnsi="Franklin Gothic Book"/>
          <w:color w:val="000000" w:themeColor="text1"/>
        </w:rPr>
        <w:t>koszty ogólne i zysk.</w:t>
      </w:r>
    </w:p>
    <w:p w14:paraId="2503D353" w14:textId="77777777" w:rsidR="00D26ABF" w:rsidRPr="00396455" w:rsidRDefault="00D26ABF" w:rsidP="00D26ABF">
      <w:pPr>
        <w:pStyle w:val="Akapitzlist"/>
        <w:numPr>
          <w:ilvl w:val="0"/>
          <w:numId w:val="13"/>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WARUNKI ORGANIZACYJNE DLA PRAWIDŁOWEJ REALIZACJI ZADANIA</w:t>
      </w:r>
    </w:p>
    <w:p w14:paraId="1ECEE6CE" w14:textId="77777777" w:rsidR="00D26ABF" w:rsidRPr="00E758B5" w:rsidRDefault="00D26ABF" w:rsidP="00D26ABF">
      <w:pPr>
        <w:pStyle w:val="Tekstpodstawowywcity"/>
        <w:numPr>
          <w:ilvl w:val="1"/>
          <w:numId w:val="13"/>
        </w:numPr>
        <w:ind w:left="426" w:hanging="426"/>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 xml:space="preserve">Podczas wykonywania prac na terenie Enea Połaniec S.A., Wykonawcę obowiązują aktualne przepisy wewnętrzne Zamawiającego, a w tym instrukcja organizacji bezpiecznej pracy w Enea Połaniec S.A., Instrukcja </w:t>
      </w:r>
      <w:r w:rsidRPr="00E758B5">
        <w:rPr>
          <w:rFonts w:ascii="Franklin Gothic Book" w:hAnsi="Franklin Gothic Book"/>
          <w:color w:val="000000" w:themeColor="text1"/>
          <w:szCs w:val="20"/>
        </w:rPr>
        <w:lastRenderedPageBreak/>
        <w:t>ochrony przeciwpożarowej oraz przepisy w zakresie ochrony środowiska naturalnego, z którymi Wykonawca jest zobowiązany zapoznać się na etapie przed złożeniem ostatecznej oferty cenowej.</w:t>
      </w:r>
    </w:p>
    <w:p w14:paraId="02793A8A" w14:textId="77777777" w:rsidR="00D26ABF" w:rsidRPr="00E758B5" w:rsidRDefault="00D26ABF" w:rsidP="00D26ABF">
      <w:pPr>
        <w:pStyle w:val="Tekstpodstawowywcity"/>
        <w:numPr>
          <w:ilvl w:val="1"/>
          <w:numId w:val="13"/>
        </w:numPr>
        <w:ind w:left="426" w:hanging="426"/>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7FC78177" w14:textId="77777777" w:rsidR="00D26ABF" w:rsidRPr="00E758B5" w:rsidRDefault="00D26ABF" w:rsidP="00D26ABF">
      <w:pPr>
        <w:pStyle w:val="Tekstpodstawowywcity"/>
        <w:numPr>
          <w:ilvl w:val="1"/>
          <w:numId w:val="13"/>
        </w:numPr>
        <w:ind w:left="426" w:hanging="426"/>
        <w:jc w:val="both"/>
        <w:rPr>
          <w:rFonts w:ascii="Franklin Gothic Book" w:hAnsi="Franklin Gothic Book"/>
          <w:color w:val="000000" w:themeColor="text1"/>
          <w:szCs w:val="20"/>
        </w:rPr>
      </w:pPr>
      <w:r w:rsidRPr="00E758B5">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23BEC16C" w14:textId="77777777" w:rsidR="00D26ABF" w:rsidRPr="00E758B5" w:rsidRDefault="00D26ABF" w:rsidP="00D26ABF">
      <w:pPr>
        <w:pStyle w:val="Tekstpodstawowywcity"/>
        <w:numPr>
          <w:ilvl w:val="1"/>
          <w:numId w:val="13"/>
        </w:numPr>
        <w:ind w:left="426" w:hanging="426"/>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Zakres usługi będzie realizowany zgodnie z harmonogramem ustalonym przez Strony.</w:t>
      </w:r>
    </w:p>
    <w:p w14:paraId="680F1B22" w14:textId="77777777" w:rsidR="00D26ABF" w:rsidRPr="00E758B5" w:rsidRDefault="00D26ABF" w:rsidP="00D26ABF">
      <w:pPr>
        <w:pStyle w:val="Tekstpodstawowywcity"/>
        <w:spacing w:after="0"/>
        <w:ind w:left="794"/>
        <w:jc w:val="both"/>
        <w:rPr>
          <w:rFonts w:ascii="Franklin Gothic Book" w:hAnsi="Franklin Gothic Book"/>
          <w:color w:val="000000" w:themeColor="text1"/>
          <w:szCs w:val="20"/>
        </w:rPr>
      </w:pPr>
    </w:p>
    <w:p w14:paraId="2690CB75" w14:textId="77777777" w:rsidR="00D26ABF" w:rsidRPr="00396455" w:rsidRDefault="00D26ABF" w:rsidP="00D26ABF">
      <w:pPr>
        <w:pStyle w:val="Tekstpodstawowywcity"/>
        <w:numPr>
          <w:ilvl w:val="0"/>
          <w:numId w:val="1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ZAMAWIAJĄCEGO</w:t>
      </w:r>
    </w:p>
    <w:p w14:paraId="1BDA14C2" w14:textId="77777777" w:rsidR="00D26ABF" w:rsidRPr="00E758B5" w:rsidRDefault="00D26ABF" w:rsidP="00D26ABF">
      <w:pPr>
        <w:pStyle w:val="Tekstpodstawowywcity"/>
        <w:numPr>
          <w:ilvl w:val="1"/>
          <w:numId w:val="13"/>
        </w:numPr>
        <w:ind w:left="426" w:hanging="426"/>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Bieżąca współpraca, bezzwłoczne udzielanie informacji oraz udział w wizjach lokalnych związanych z realizowanym zadaniem.</w:t>
      </w:r>
    </w:p>
    <w:p w14:paraId="185B145F" w14:textId="77777777" w:rsidR="00D26ABF" w:rsidRPr="00E758B5" w:rsidRDefault="00D26ABF" w:rsidP="00D26ABF">
      <w:pPr>
        <w:pStyle w:val="Tekstpodstawowywcity"/>
        <w:numPr>
          <w:ilvl w:val="1"/>
          <w:numId w:val="13"/>
        </w:numPr>
        <w:ind w:left="426" w:hanging="426"/>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Udostępnianie posiadanej dokumentacji technicznej i budowlanej.</w:t>
      </w:r>
    </w:p>
    <w:p w14:paraId="79293555" w14:textId="77777777" w:rsidR="00D26ABF" w:rsidRPr="00E758B5" w:rsidRDefault="00D26ABF" w:rsidP="00D26ABF">
      <w:pPr>
        <w:pStyle w:val="Tekstpodstawowywcity"/>
        <w:numPr>
          <w:ilvl w:val="1"/>
          <w:numId w:val="13"/>
        </w:numPr>
        <w:tabs>
          <w:tab w:val="left" w:pos="142"/>
        </w:tabs>
        <w:ind w:left="426" w:hanging="426"/>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Konsultowanie proponowanych rozwiązań technicznych.</w:t>
      </w:r>
    </w:p>
    <w:p w14:paraId="3CF00041" w14:textId="77777777" w:rsidR="00D26ABF" w:rsidRPr="00E758B5" w:rsidRDefault="00D26ABF" w:rsidP="00D26ABF">
      <w:pPr>
        <w:pStyle w:val="Tekstpodstawowywcity"/>
        <w:numPr>
          <w:ilvl w:val="1"/>
          <w:numId w:val="13"/>
        </w:numPr>
        <w:tabs>
          <w:tab w:val="left" w:pos="142"/>
        </w:tabs>
        <w:ind w:left="426" w:hanging="426"/>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Przekazywanie wszystkich koniecznych dokumentów związanych z zakresem SIWZ.</w:t>
      </w:r>
    </w:p>
    <w:p w14:paraId="5E46998C" w14:textId="77777777" w:rsidR="00D26ABF" w:rsidRPr="00E758B5" w:rsidRDefault="00D26ABF" w:rsidP="00D26ABF">
      <w:pPr>
        <w:pStyle w:val="Tekstpodstawowywcity"/>
        <w:tabs>
          <w:tab w:val="left" w:pos="142"/>
        </w:tabs>
        <w:spacing w:after="0"/>
        <w:ind w:left="794"/>
        <w:jc w:val="both"/>
        <w:rPr>
          <w:rFonts w:ascii="Franklin Gothic Book" w:hAnsi="Franklin Gothic Book"/>
          <w:color w:val="000000" w:themeColor="text1"/>
          <w:szCs w:val="20"/>
        </w:rPr>
      </w:pPr>
    </w:p>
    <w:p w14:paraId="557D8B31" w14:textId="77777777" w:rsidR="00D26ABF" w:rsidRPr="00396455" w:rsidRDefault="00D26ABF" w:rsidP="00D26ABF">
      <w:pPr>
        <w:pStyle w:val="Tekstpodstawowywcity"/>
        <w:numPr>
          <w:ilvl w:val="0"/>
          <w:numId w:val="1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WYKONAWCY</w:t>
      </w:r>
    </w:p>
    <w:p w14:paraId="4C51AFE4" w14:textId="77777777" w:rsidR="00D26ABF" w:rsidRPr="00E758B5" w:rsidRDefault="00D26ABF" w:rsidP="00D26ABF">
      <w:pPr>
        <w:pStyle w:val="Tekstpodstawowywcity"/>
        <w:numPr>
          <w:ilvl w:val="1"/>
          <w:numId w:val="13"/>
        </w:numPr>
        <w:ind w:left="567" w:hanging="567"/>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organizacji bezpiecznej pracy w Enea Połaniec S.A., dokumentów przed rozpoczęciem prac na obiektach w Enea Połaniec S.A (</w:t>
      </w:r>
      <w:r w:rsidRPr="00E758B5">
        <w:rPr>
          <w:rFonts w:ascii="Franklin Gothic Book" w:hAnsi="Franklin Gothic Book"/>
          <w:color w:val="000000" w:themeColor="text1"/>
          <w:szCs w:val="20"/>
          <w:u w:val="single"/>
        </w:rPr>
        <w:t>dokumenty Z-1, Z-2, Z-8),</w:t>
      </w:r>
      <w:r w:rsidRPr="00E758B5">
        <w:rPr>
          <w:rFonts w:ascii="Franklin Gothic Book" w:hAnsi="Franklin Gothic Book"/>
          <w:color w:val="000000" w:themeColor="text1"/>
          <w:szCs w:val="20"/>
        </w:rPr>
        <w:t xml:space="preserve"> w wymaganych terminach.</w:t>
      </w:r>
    </w:p>
    <w:p w14:paraId="74D5968A" w14:textId="77777777" w:rsidR="00D26ABF" w:rsidRPr="00E758B5" w:rsidRDefault="00D26ABF" w:rsidP="00D26ABF">
      <w:pPr>
        <w:pStyle w:val="Tekstpodstawowywcity"/>
        <w:numPr>
          <w:ilvl w:val="1"/>
          <w:numId w:val="13"/>
        </w:numPr>
        <w:ind w:left="567" w:hanging="567"/>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40FD2EBC" w14:textId="77777777" w:rsidR="00D26ABF" w:rsidRPr="00E758B5" w:rsidRDefault="00D26ABF" w:rsidP="00D26ABF">
      <w:pPr>
        <w:pStyle w:val="Tekstpodstawowywcity"/>
        <w:numPr>
          <w:ilvl w:val="1"/>
          <w:numId w:val="13"/>
        </w:numPr>
        <w:ind w:left="567" w:hanging="567"/>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BF6ACDA" w14:textId="77777777" w:rsidR="00D26ABF" w:rsidRPr="00E758B5" w:rsidRDefault="00D26ABF" w:rsidP="00D26ABF">
      <w:pPr>
        <w:pStyle w:val="Tekstpodstawowywcity"/>
        <w:numPr>
          <w:ilvl w:val="1"/>
          <w:numId w:val="13"/>
        </w:numPr>
        <w:ind w:left="567" w:hanging="567"/>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5151F6C5" w14:textId="77777777" w:rsidR="00D26ABF" w:rsidRPr="00D26ABF" w:rsidRDefault="00D26ABF" w:rsidP="00D26ABF"/>
    <w:p w14:paraId="5074B9A9" w14:textId="77777777" w:rsidR="00E758B5" w:rsidRPr="005A5671" w:rsidRDefault="00E758B5" w:rsidP="007A747F">
      <w:pPr>
        <w:pStyle w:val="Nagwek1"/>
        <w:keepLines w:val="0"/>
        <w:numPr>
          <w:ilvl w:val="0"/>
          <w:numId w:val="13"/>
        </w:numPr>
        <w:spacing w:before="0" w:after="120"/>
        <w:jc w:val="both"/>
        <w:rPr>
          <w:rFonts w:ascii="Franklin Gothic Book" w:hAnsi="Franklin Gothic Book"/>
          <w:b/>
          <w:color w:val="000000" w:themeColor="text1"/>
          <w:sz w:val="20"/>
          <w:szCs w:val="20"/>
        </w:rPr>
      </w:pPr>
      <w:r w:rsidRPr="005A5671">
        <w:rPr>
          <w:rFonts w:ascii="Franklin Gothic Book" w:hAnsi="Franklin Gothic Book"/>
          <w:b/>
          <w:color w:val="000000" w:themeColor="text1"/>
          <w:sz w:val="20"/>
          <w:szCs w:val="20"/>
        </w:rPr>
        <w:t xml:space="preserve">ZABEZPIECZENIA FINANSOWE </w:t>
      </w:r>
    </w:p>
    <w:p w14:paraId="290356EC" w14:textId="77777777" w:rsidR="00001FEA" w:rsidRPr="00C433CE" w:rsidRDefault="00001FEA" w:rsidP="007A747F">
      <w:pPr>
        <w:pStyle w:val="Akapitzlist"/>
        <w:numPr>
          <w:ilvl w:val="1"/>
          <w:numId w:val="13"/>
        </w:numPr>
        <w:snapToGrid w:val="0"/>
        <w:spacing w:after="120" w:line="240" w:lineRule="auto"/>
        <w:ind w:left="426" w:hanging="426"/>
        <w:contextualSpacing w:val="0"/>
        <w:jc w:val="both"/>
        <w:rPr>
          <w:rFonts w:ascii="Franklin Gothic Book" w:hAnsi="Franklin Gothic Book"/>
          <w:sz w:val="20"/>
          <w:szCs w:val="20"/>
        </w:rPr>
      </w:pPr>
      <w:r w:rsidRPr="00AF16D0">
        <w:rPr>
          <w:rFonts w:ascii="Franklin Gothic Book" w:hAnsi="Franklin Gothic Book"/>
          <w:sz w:val="20"/>
          <w:szCs w:val="20"/>
        </w:rPr>
        <w:t xml:space="preserve">Celem zabezpieczenia roszczeń Zamawiającego wynikających z niewykonania lub nienależytego wykonania Umowy </w:t>
      </w:r>
      <w:r w:rsidRPr="00C433CE">
        <w:rPr>
          <w:rFonts w:ascii="Franklin Gothic Book" w:hAnsi="Franklin Gothic Book"/>
          <w:sz w:val="20"/>
          <w:szCs w:val="20"/>
        </w:rPr>
        <w:t>Wykonawca dostarczy Zamawiającemu:</w:t>
      </w:r>
    </w:p>
    <w:p w14:paraId="002A5D00" w14:textId="77777777" w:rsidR="007A2620" w:rsidRPr="00C433CE" w:rsidRDefault="007A2620" w:rsidP="007A2620">
      <w:pPr>
        <w:pStyle w:val="Akapitzlist"/>
        <w:numPr>
          <w:ilvl w:val="2"/>
          <w:numId w:val="13"/>
        </w:numPr>
        <w:shd w:val="clear" w:color="auto" w:fill="FFFFFF"/>
        <w:spacing w:after="120" w:line="240" w:lineRule="auto"/>
        <w:ind w:left="1134" w:hanging="708"/>
        <w:contextualSpacing w:val="0"/>
        <w:jc w:val="both"/>
        <w:rPr>
          <w:rFonts w:ascii="Franklin Gothic Book" w:hAnsi="Franklin Gothic Book" w:cstheme="minorHAnsi"/>
          <w:sz w:val="20"/>
          <w:szCs w:val="20"/>
        </w:rPr>
      </w:pPr>
      <w:r w:rsidRPr="00C433CE">
        <w:rPr>
          <w:rFonts w:ascii="Franklin Gothic Book" w:hAnsi="Franklin Gothic Book" w:cstheme="minorHAnsi"/>
          <w:sz w:val="20"/>
          <w:szCs w:val="20"/>
        </w:rPr>
        <w:t>Gwarancję Należytego Wykonania Przedmiotu Umowy - nieodwołalną, bezwarunkową i płatną na pierwsze żądanie Zamawiającego w formie określonej w pkt. 8.2.  w wysokości 3 % kwoty Wynagrodzenia umownego brutto określonego w pkt 4.1. Umowy (wraz z podatkiem VAT), obowiązującą do 30 dni po okresie realizacji Umowy - Wykonawca zobowiązuje się dostarczyć Gwarancję Wykonania Przedmiotu Umowy w termini</w:t>
      </w:r>
      <w:r w:rsidR="00AF16D0" w:rsidRPr="00C433CE">
        <w:rPr>
          <w:rFonts w:ascii="Franklin Gothic Book" w:hAnsi="Franklin Gothic Book" w:cstheme="minorHAnsi"/>
          <w:sz w:val="20"/>
          <w:szCs w:val="20"/>
        </w:rPr>
        <w:t>e …. dni od dnia zawarcia Umowy.</w:t>
      </w:r>
      <w:r w:rsidRPr="00C433CE">
        <w:rPr>
          <w:rFonts w:ascii="Franklin Gothic Book" w:hAnsi="Franklin Gothic Book" w:cstheme="minorHAnsi"/>
          <w:sz w:val="20"/>
          <w:szCs w:val="20"/>
        </w:rPr>
        <w:t xml:space="preserve"> Dostarczenie tej Gwarancji jest warunkiem wejścia Umowy w życie.</w:t>
      </w:r>
    </w:p>
    <w:p w14:paraId="743E847D" w14:textId="7E2A1729" w:rsidR="007A2620" w:rsidRPr="00C433CE" w:rsidRDefault="007A2620" w:rsidP="007A2620">
      <w:pPr>
        <w:pStyle w:val="Akapitzlist"/>
        <w:numPr>
          <w:ilvl w:val="2"/>
          <w:numId w:val="13"/>
        </w:numPr>
        <w:shd w:val="clear" w:color="auto" w:fill="FFFFFF"/>
        <w:spacing w:after="120" w:line="240" w:lineRule="auto"/>
        <w:ind w:left="1134" w:hanging="708"/>
        <w:contextualSpacing w:val="0"/>
        <w:jc w:val="both"/>
        <w:rPr>
          <w:rFonts w:ascii="Franklin Gothic Book" w:hAnsi="Franklin Gothic Book" w:cstheme="minorHAnsi"/>
          <w:sz w:val="20"/>
          <w:szCs w:val="20"/>
        </w:rPr>
      </w:pPr>
      <w:r w:rsidRPr="00C433CE">
        <w:rPr>
          <w:rFonts w:ascii="Franklin Gothic Book" w:hAnsi="Franklin Gothic Book" w:cstheme="minorHAnsi"/>
          <w:sz w:val="20"/>
          <w:szCs w:val="20"/>
        </w:rPr>
        <w:t>Gwarancję Usunięcia Wad - nieodwołalną, bezwarunkową i płatną na pierwsze żądanie Zamawiającego w formie określonej w pkt. 8.2.  w wysokości 3 % kwoty Wynagrodzenia umown</w:t>
      </w:r>
      <w:r w:rsidR="00E349FB">
        <w:rPr>
          <w:rFonts w:ascii="Franklin Gothic Book" w:hAnsi="Franklin Gothic Book" w:cstheme="minorHAnsi"/>
          <w:sz w:val="20"/>
          <w:szCs w:val="20"/>
        </w:rPr>
        <w:t>ego brutto określonego w pkt 4.2</w:t>
      </w:r>
      <w:r w:rsidRPr="00C433CE">
        <w:rPr>
          <w:rFonts w:ascii="Franklin Gothic Book" w:hAnsi="Franklin Gothic Book" w:cstheme="minorHAnsi"/>
          <w:sz w:val="20"/>
          <w:szCs w:val="20"/>
        </w:rPr>
        <w:t xml:space="preserve">. Umowy  (wraz z podatkiem VAT), obowiązującą w okresie </w:t>
      </w:r>
      <w:r w:rsidR="00856E35">
        <w:rPr>
          <w:rFonts w:ascii="Franklin Gothic Book" w:hAnsi="Franklin Gothic Book" w:cstheme="minorHAnsi"/>
          <w:sz w:val="20"/>
          <w:szCs w:val="20"/>
        </w:rPr>
        <w:t>od dnia rozpoczęcia okresu</w:t>
      </w:r>
      <w:r w:rsidR="00856E35" w:rsidRPr="00C433CE">
        <w:rPr>
          <w:rFonts w:ascii="Franklin Gothic Book" w:hAnsi="Franklin Gothic Book" w:cstheme="minorHAnsi"/>
          <w:sz w:val="20"/>
          <w:szCs w:val="20"/>
        </w:rPr>
        <w:t xml:space="preserve"> </w:t>
      </w:r>
      <w:r w:rsidRPr="00C433CE">
        <w:rPr>
          <w:rFonts w:ascii="Franklin Gothic Book" w:hAnsi="Franklin Gothic Book" w:cstheme="minorHAnsi"/>
          <w:sz w:val="20"/>
          <w:szCs w:val="20"/>
        </w:rPr>
        <w:t xml:space="preserve">gwarancji </w:t>
      </w:r>
      <w:r w:rsidR="00856E35">
        <w:rPr>
          <w:rFonts w:ascii="Franklin Gothic Book" w:hAnsi="Franklin Gothic Book" w:cstheme="minorHAnsi"/>
          <w:sz w:val="20"/>
          <w:szCs w:val="20"/>
        </w:rPr>
        <w:t xml:space="preserve">za przegląd pierwszej baterii do </w:t>
      </w:r>
      <w:r w:rsidRPr="00C433CE">
        <w:rPr>
          <w:rFonts w:ascii="Franklin Gothic Book" w:hAnsi="Franklin Gothic Book" w:cstheme="minorHAnsi"/>
          <w:color w:val="000000"/>
          <w:sz w:val="20"/>
          <w:szCs w:val="20"/>
          <w:lang w:eastAsia="ja-JP"/>
        </w:rPr>
        <w:t>30 dni</w:t>
      </w:r>
      <w:r w:rsidR="00856E35">
        <w:rPr>
          <w:rFonts w:ascii="Franklin Gothic Book" w:hAnsi="Franklin Gothic Book" w:cstheme="minorHAnsi"/>
          <w:color w:val="000000"/>
          <w:sz w:val="20"/>
          <w:szCs w:val="20"/>
          <w:lang w:eastAsia="ja-JP"/>
        </w:rPr>
        <w:t>a od</w:t>
      </w:r>
      <w:r w:rsidRPr="00C433CE">
        <w:rPr>
          <w:rFonts w:ascii="Franklin Gothic Book" w:hAnsi="Franklin Gothic Book" w:cstheme="minorHAnsi"/>
          <w:color w:val="000000"/>
          <w:sz w:val="20"/>
          <w:szCs w:val="20"/>
          <w:lang w:eastAsia="ja-JP"/>
        </w:rPr>
        <w:t xml:space="preserve"> zakończeniu okresu gwarancji</w:t>
      </w:r>
      <w:r w:rsidR="00856E35">
        <w:rPr>
          <w:rFonts w:ascii="Franklin Gothic Book" w:hAnsi="Franklin Gothic Book" w:cstheme="minorHAnsi"/>
          <w:color w:val="000000"/>
          <w:sz w:val="20"/>
          <w:szCs w:val="20"/>
          <w:lang w:eastAsia="ja-JP"/>
        </w:rPr>
        <w:t xml:space="preserve"> </w:t>
      </w:r>
      <w:r w:rsidR="00856E35">
        <w:rPr>
          <w:rFonts w:ascii="Franklin Gothic Book" w:hAnsi="Franklin Gothic Book" w:cstheme="minorHAnsi"/>
          <w:sz w:val="20"/>
          <w:szCs w:val="20"/>
        </w:rPr>
        <w:t>za przegląd ostatniej baterii</w:t>
      </w:r>
      <w:r w:rsidRPr="00C433CE">
        <w:rPr>
          <w:rFonts w:ascii="Franklin Gothic Book" w:hAnsi="Franklin Gothic Book" w:cstheme="minorHAnsi"/>
          <w:sz w:val="20"/>
          <w:szCs w:val="20"/>
        </w:rPr>
        <w:t xml:space="preserve">. Gwarancja Usuwania Wad musi zostać przedłożona Zamawiającemu najpóźniej w dniu odbioru </w:t>
      </w:r>
      <w:r w:rsidR="00906AB6">
        <w:rPr>
          <w:rFonts w:ascii="Franklin Gothic Book" w:hAnsi="Franklin Gothic Book" w:cstheme="minorHAnsi"/>
          <w:sz w:val="20"/>
          <w:szCs w:val="20"/>
        </w:rPr>
        <w:t>pierwszego przeglądu</w:t>
      </w:r>
      <w:r w:rsidRPr="00C433CE">
        <w:rPr>
          <w:rFonts w:ascii="Franklin Gothic Book" w:hAnsi="Franklin Gothic Book" w:cstheme="minorHAnsi"/>
          <w:sz w:val="20"/>
          <w:szCs w:val="20"/>
        </w:rPr>
        <w:t xml:space="preserve">, lub   będzie zatrzymana  jako część płatności  </w:t>
      </w:r>
      <w:r w:rsidR="00906AB6">
        <w:rPr>
          <w:rFonts w:ascii="Franklin Gothic Book" w:hAnsi="Franklin Gothic Book" w:cstheme="minorHAnsi"/>
          <w:sz w:val="20"/>
          <w:szCs w:val="20"/>
        </w:rPr>
        <w:t>z</w:t>
      </w:r>
      <w:r w:rsidR="00906AB6" w:rsidRPr="00C433CE">
        <w:rPr>
          <w:rFonts w:ascii="Franklin Gothic Book" w:hAnsi="Franklin Gothic Book" w:cstheme="minorHAnsi"/>
          <w:sz w:val="20"/>
          <w:szCs w:val="20"/>
        </w:rPr>
        <w:t xml:space="preserve">   </w:t>
      </w:r>
      <w:r w:rsidRPr="00C433CE">
        <w:rPr>
          <w:rFonts w:ascii="Franklin Gothic Book" w:hAnsi="Franklin Gothic Book" w:cstheme="minorHAnsi"/>
          <w:sz w:val="20"/>
          <w:szCs w:val="20"/>
        </w:rPr>
        <w:t>faktury</w:t>
      </w:r>
      <w:r w:rsidR="00906AB6">
        <w:rPr>
          <w:rFonts w:ascii="Franklin Gothic Book" w:hAnsi="Franklin Gothic Book" w:cstheme="minorHAnsi"/>
          <w:sz w:val="20"/>
          <w:szCs w:val="20"/>
        </w:rPr>
        <w:t xml:space="preserve"> za każdy przegląd</w:t>
      </w:r>
      <w:r w:rsidRPr="00C433CE">
        <w:rPr>
          <w:rFonts w:ascii="Franklin Gothic Book" w:hAnsi="Franklin Gothic Book" w:cstheme="minorHAnsi"/>
          <w:sz w:val="20"/>
          <w:szCs w:val="20"/>
        </w:rPr>
        <w:t xml:space="preserve">. </w:t>
      </w:r>
    </w:p>
    <w:p w14:paraId="1D6DB828" w14:textId="77777777" w:rsidR="007A2620" w:rsidRPr="00AF16D0" w:rsidRDefault="007A2620" w:rsidP="007A2620">
      <w:pPr>
        <w:pStyle w:val="Akapitzlist"/>
        <w:numPr>
          <w:ilvl w:val="1"/>
          <w:numId w:val="13"/>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F16D0">
        <w:rPr>
          <w:rFonts w:ascii="Franklin Gothic Book" w:hAnsi="Franklin Gothic Book" w:cstheme="minorHAnsi"/>
          <w:sz w:val="20"/>
          <w:szCs w:val="20"/>
        </w:rPr>
        <w:t xml:space="preserve">Zabezpieczenie wnoszone jest w jednej lub kilku spośród poniższych form, zgodnie z wyborem Wykonawcy: </w:t>
      </w:r>
    </w:p>
    <w:p w14:paraId="153EAB6E" w14:textId="77777777" w:rsidR="007A2620" w:rsidRPr="00AF16D0" w:rsidRDefault="007A2620" w:rsidP="007A2620">
      <w:pPr>
        <w:pStyle w:val="Akapitzlist"/>
        <w:numPr>
          <w:ilvl w:val="2"/>
          <w:numId w:val="13"/>
        </w:numPr>
        <w:shd w:val="clear" w:color="auto" w:fill="FFFFFF"/>
        <w:spacing w:after="120" w:line="240" w:lineRule="auto"/>
        <w:ind w:left="1134" w:hanging="708"/>
        <w:contextualSpacing w:val="0"/>
        <w:jc w:val="both"/>
        <w:rPr>
          <w:rFonts w:ascii="Franklin Gothic Book" w:hAnsi="Franklin Gothic Book" w:cstheme="minorHAnsi"/>
          <w:sz w:val="20"/>
          <w:szCs w:val="20"/>
        </w:rPr>
      </w:pPr>
      <w:r w:rsidRPr="00AF16D0">
        <w:rPr>
          <w:rFonts w:ascii="Franklin Gothic Book" w:hAnsi="Franklin Gothic Book" w:cstheme="minorHAnsi"/>
          <w:sz w:val="20"/>
          <w:szCs w:val="20"/>
        </w:rPr>
        <w:t xml:space="preserve">pieniądzu - na rachunek bankowy wskazany przez Zamawiającego,  </w:t>
      </w:r>
    </w:p>
    <w:p w14:paraId="204346B9" w14:textId="77777777" w:rsidR="007A2620" w:rsidRPr="00AF16D0" w:rsidRDefault="007A2620" w:rsidP="007A2620">
      <w:pPr>
        <w:pStyle w:val="Akapitzlist"/>
        <w:numPr>
          <w:ilvl w:val="2"/>
          <w:numId w:val="13"/>
        </w:numPr>
        <w:shd w:val="clear" w:color="auto" w:fill="FFFFFF"/>
        <w:spacing w:after="120" w:line="240" w:lineRule="auto"/>
        <w:ind w:left="1134" w:hanging="708"/>
        <w:contextualSpacing w:val="0"/>
        <w:jc w:val="both"/>
        <w:rPr>
          <w:rFonts w:ascii="Franklin Gothic Book" w:hAnsi="Franklin Gothic Book" w:cstheme="minorHAnsi"/>
          <w:sz w:val="20"/>
          <w:szCs w:val="20"/>
        </w:rPr>
      </w:pPr>
      <w:r w:rsidRPr="00AF16D0">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14:paraId="4FFCDDAE" w14:textId="77777777" w:rsidR="007A2620" w:rsidRPr="00AF16D0" w:rsidRDefault="007A2620" w:rsidP="007A2620">
      <w:pPr>
        <w:pStyle w:val="Akapitzlist"/>
        <w:numPr>
          <w:ilvl w:val="2"/>
          <w:numId w:val="13"/>
        </w:numPr>
        <w:shd w:val="clear" w:color="auto" w:fill="FFFFFF"/>
        <w:spacing w:after="120" w:line="240" w:lineRule="auto"/>
        <w:ind w:left="1134" w:hanging="708"/>
        <w:contextualSpacing w:val="0"/>
        <w:jc w:val="both"/>
        <w:rPr>
          <w:rFonts w:ascii="Franklin Gothic Book" w:hAnsi="Franklin Gothic Book" w:cstheme="minorHAnsi"/>
          <w:sz w:val="20"/>
          <w:szCs w:val="20"/>
        </w:rPr>
      </w:pPr>
      <w:r w:rsidRPr="00AF16D0">
        <w:rPr>
          <w:rFonts w:ascii="Franklin Gothic Book" w:hAnsi="Franklin Gothic Book" w:cstheme="minorHAnsi"/>
          <w:sz w:val="20"/>
          <w:szCs w:val="20"/>
        </w:rPr>
        <w:t xml:space="preserve">gwarancji bankowej; </w:t>
      </w:r>
    </w:p>
    <w:p w14:paraId="32D13813" w14:textId="77777777" w:rsidR="007A2620" w:rsidRPr="00AF16D0" w:rsidRDefault="007A2620" w:rsidP="007A2620">
      <w:pPr>
        <w:pStyle w:val="Akapitzlist"/>
        <w:numPr>
          <w:ilvl w:val="2"/>
          <w:numId w:val="13"/>
        </w:numPr>
        <w:shd w:val="clear" w:color="auto" w:fill="FFFFFF"/>
        <w:spacing w:after="120" w:line="240" w:lineRule="auto"/>
        <w:ind w:left="1134" w:hanging="708"/>
        <w:contextualSpacing w:val="0"/>
        <w:jc w:val="both"/>
        <w:rPr>
          <w:rFonts w:ascii="Franklin Gothic Book" w:hAnsi="Franklin Gothic Book" w:cstheme="minorHAnsi"/>
          <w:sz w:val="20"/>
          <w:szCs w:val="20"/>
        </w:rPr>
      </w:pPr>
      <w:r w:rsidRPr="00AF16D0">
        <w:rPr>
          <w:rFonts w:ascii="Franklin Gothic Book" w:hAnsi="Franklin Gothic Book" w:cstheme="minorHAnsi"/>
          <w:sz w:val="20"/>
          <w:szCs w:val="20"/>
        </w:rPr>
        <w:t xml:space="preserve">gwarancji ubezpieczeniowej; </w:t>
      </w:r>
    </w:p>
    <w:p w14:paraId="1F60FEE8" w14:textId="77777777" w:rsidR="007A2620" w:rsidRPr="00AF16D0" w:rsidRDefault="007A2620" w:rsidP="007A2620">
      <w:pPr>
        <w:pStyle w:val="Akapitzlist"/>
        <w:numPr>
          <w:ilvl w:val="2"/>
          <w:numId w:val="13"/>
        </w:numPr>
        <w:shd w:val="clear" w:color="auto" w:fill="FFFFFF"/>
        <w:spacing w:after="120" w:line="240" w:lineRule="auto"/>
        <w:ind w:left="1134" w:hanging="708"/>
        <w:contextualSpacing w:val="0"/>
        <w:jc w:val="both"/>
        <w:rPr>
          <w:rFonts w:ascii="Franklin Gothic Book" w:hAnsi="Franklin Gothic Book" w:cstheme="minorHAnsi"/>
          <w:sz w:val="20"/>
          <w:szCs w:val="20"/>
        </w:rPr>
      </w:pPr>
      <w:r w:rsidRPr="00AF16D0">
        <w:rPr>
          <w:rFonts w:ascii="Franklin Gothic Book" w:hAnsi="Franklin Gothic Book" w:cstheme="minorHAnsi"/>
          <w:sz w:val="20"/>
          <w:szCs w:val="20"/>
        </w:rPr>
        <w:t>poręczeniu udzielanym przez podmioty, o których mowa w art. 6b ust. 5 pkt 2 ustawy z dnia 9 listopada 2000 r. o utworzeniu Polskiej Agencji Rozwoju Przedsiębiorczości (</w:t>
      </w:r>
      <w:proofErr w:type="spellStart"/>
      <w:r w:rsidRPr="00AF16D0">
        <w:rPr>
          <w:rFonts w:ascii="Franklin Gothic Book" w:hAnsi="Franklin Gothic Book" w:cstheme="minorHAnsi"/>
          <w:sz w:val="20"/>
          <w:szCs w:val="20"/>
        </w:rPr>
        <w:t>t.j</w:t>
      </w:r>
      <w:proofErr w:type="spellEnd"/>
      <w:r w:rsidRPr="00AF16D0">
        <w:rPr>
          <w:rFonts w:ascii="Franklin Gothic Book" w:hAnsi="Franklin Gothic Book" w:cstheme="minorHAnsi"/>
          <w:sz w:val="20"/>
          <w:szCs w:val="20"/>
        </w:rPr>
        <w:t xml:space="preserve">. Dz. U. z 2018 r. poz. 110). </w:t>
      </w:r>
    </w:p>
    <w:p w14:paraId="671FC120" w14:textId="77777777" w:rsidR="007A2620" w:rsidRPr="00AF16D0" w:rsidRDefault="007A2620" w:rsidP="007A2620">
      <w:pPr>
        <w:pStyle w:val="Akapitzlist"/>
        <w:numPr>
          <w:ilvl w:val="1"/>
          <w:numId w:val="13"/>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F16D0">
        <w:rPr>
          <w:rFonts w:ascii="Franklin Gothic Book" w:hAnsi="Franklin Gothic Book" w:cstheme="minorHAnsi"/>
          <w:sz w:val="20"/>
          <w:szCs w:val="20"/>
        </w:rPr>
        <w:lastRenderedPageBreak/>
        <w:t xml:space="preserve">Zabezpieczenie  w pieniądzu powinno być wpłacone na rachunek bankowy Zamawiającego w </w:t>
      </w:r>
      <w:r w:rsidRPr="00AF16D0">
        <w:rPr>
          <w:rFonts w:ascii="Franklin Gothic Book" w:hAnsi="Franklin Gothic Book" w:cstheme="minorHAnsi"/>
          <w:sz w:val="20"/>
          <w:szCs w:val="20"/>
          <w:u w:val="single"/>
        </w:rPr>
        <w:t>PKO BP nr: 24 1020 1026 0000 1102 0296 1860</w:t>
      </w:r>
      <w:r w:rsidRPr="00AF16D0">
        <w:rPr>
          <w:rFonts w:ascii="Franklin Gothic Book" w:hAnsi="Franklin Gothic Book" w:cstheme="minorHAnsi"/>
          <w:sz w:val="20"/>
          <w:szCs w:val="20"/>
        </w:rPr>
        <w:t xml:space="preserve">, w terminie 14 dni od dnia zawarcia Umowy. Zabezpieczenie w pieniądzu będzie przechowywane na oprocentowanym rachunku bankowym. </w:t>
      </w:r>
    </w:p>
    <w:p w14:paraId="4840E754" w14:textId="77777777" w:rsidR="007A2620" w:rsidRPr="00CD13F7" w:rsidRDefault="007A2620" w:rsidP="007A2620">
      <w:pPr>
        <w:pStyle w:val="Akapitzlist"/>
        <w:numPr>
          <w:ilvl w:val="1"/>
          <w:numId w:val="13"/>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CD13F7">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7CF76145" w14:textId="77777777" w:rsidR="007A2620" w:rsidRPr="00CD13F7" w:rsidRDefault="007A2620" w:rsidP="007A2620">
      <w:pPr>
        <w:pStyle w:val="Akapitzlist"/>
        <w:numPr>
          <w:ilvl w:val="1"/>
          <w:numId w:val="13"/>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CD13F7">
        <w:rPr>
          <w:rFonts w:ascii="Franklin Gothic Book" w:hAnsi="Franklin Gothic Book" w:cstheme="minorHAnsi"/>
          <w:sz w:val="20"/>
          <w:szCs w:val="20"/>
        </w:rPr>
        <w:t>Projekt poręczenia lub gwarancji będzie wymagał zatwierdzenia przez Zamawiającego.</w:t>
      </w:r>
    </w:p>
    <w:p w14:paraId="395B9984" w14:textId="77777777" w:rsidR="00001FEA" w:rsidRPr="003B4C59" w:rsidRDefault="00001FEA" w:rsidP="007A2620">
      <w:pPr>
        <w:spacing w:after="120"/>
        <w:jc w:val="both"/>
        <w:rPr>
          <w:rFonts w:ascii="Franklin Gothic Book" w:hAnsi="Franklin Gothic Book" w:cs="Arial"/>
          <w:b/>
          <w:bCs/>
          <w:szCs w:val="20"/>
        </w:rPr>
      </w:pPr>
    </w:p>
    <w:p w14:paraId="0A1D23C4" w14:textId="77777777" w:rsidR="00E758B5" w:rsidRPr="00E758B5" w:rsidRDefault="00E758B5" w:rsidP="007A747F">
      <w:pPr>
        <w:pStyle w:val="Akapitzlist"/>
        <w:numPr>
          <w:ilvl w:val="0"/>
          <w:numId w:val="13"/>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OSOBY ODPOWIEDZIALNE ZA REALIZACJĘ UMOWY</w:t>
      </w:r>
    </w:p>
    <w:p w14:paraId="1AF1BC45" w14:textId="77777777" w:rsidR="00E758B5" w:rsidRPr="00E758B5" w:rsidRDefault="00E758B5" w:rsidP="007A747F">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46D06108" w14:textId="77777777" w:rsidR="00C82FD7" w:rsidRPr="00C82FD7" w:rsidRDefault="006015D3" w:rsidP="00C82FD7">
      <w:pPr>
        <w:tabs>
          <w:tab w:val="left" w:pos="0"/>
        </w:tabs>
        <w:spacing w:after="120"/>
        <w:rPr>
          <w:rFonts w:ascii="Franklin Gothic Book" w:hAnsi="Franklin Gothic Book" w:cs="Arial"/>
          <w:szCs w:val="20"/>
          <w:lang w:val="nl-BE"/>
        </w:rPr>
      </w:pPr>
      <w:r>
        <w:rPr>
          <w:rFonts w:ascii="Franklin Gothic Book" w:eastAsia="Times" w:hAnsi="Franklin Gothic Book" w:cs="Verdana"/>
          <w:b/>
          <w:szCs w:val="20"/>
        </w:rPr>
        <w:t>Andrzej Dziuba</w:t>
      </w:r>
      <w:r w:rsidR="00C82FD7" w:rsidRPr="00C82FD7">
        <w:rPr>
          <w:rFonts w:ascii="Franklin Gothic Book" w:eastAsia="Times" w:hAnsi="Franklin Gothic Book" w:cs="Verdana"/>
          <w:b/>
          <w:i/>
          <w:szCs w:val="20"/>
        </w:rPr>
        <w:t xml:space="preserve"> </w:t>
      </w:r>
      <w:r>
        <w:rPr>
          <w:rFonts w:ascii="Franklin Gothic Book" w:hAnsi="Franklin Gothic Book" w:cs="Arial"/>
          <w:szCs w:val="20"/>
        </w:rPr>
        <w:t>tel.: +48 15 865 68 81</w:t>
      </w:r>
      <w:r w:rsidR="00C82FD7" w:rsidRPr="00C82FD7">
        <w:rPr>
          <w:rFonts w:ascii="Franklin Gothic Book" w:hAnsi="Franklin Gothic Book" w:cs="Arial"/>
          <w:szCs w:val="20"/>
        </w:rPr>
        <w:t xml:space="preserve"> lub </w:t>
      </w:r>
      <w:r>
        <w:rPr>
          <w:rFonts w:ascii="Franklin Gothic Book" w:hAnsi="Franklin Gothic Book"/>
          <w:szCs w:val="20"/>
        </w:rPr>
        <w:t>+48 660 542 991</w:t>
      </w:r>
      <w:r w:rsidR="00C82FD7" w:rsidRPr="00C82FD7">
        <w:rPr>
          <w:rFonts w:ascii="Franklin Gothic Book" w:hAnsi="Franklin Gothic Book" w:cs="Arial"/>
          <w:szCs w:val="20"/>
        </w:rPr>
        <w:t xml:space="preserve">; email: </w:t>
      </w:r>
      <w:hyperlink r:id="rId20" w:history="1">
        <w:r w:rsidRPr="005E4EA4">
          <w:rPr>
            <w:rStyle w:val="Hipercze"/>
            <w:rFonts w:ascii="Franklin Gothic Book" w:hAnsi="Franklin Gothic Book" w:cs="Arial"/>
            <w:szCs w:val="20"/>
          </w:rPr>
          <w:t>andrzej.dziuba@enea.pl</w:t>
        </w:r>
      </w:hyperlink>
    </w:p>
    <w:p w14:paraId="4327521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568407B4" w14:textId="77777777" w:rsidR="00E758B5" w:rsidRPr="00E758B5" w:rsidRDefault="00E758B5" w:rsidP="007A747F">
      <w:pPr>
        <w:pStyle w:val="Akapitzlist"/>
        <w:numPr>
          <w:ilvl w:val="1"/>
          <w:numId w:val="13"/>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222860B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0212AAD7"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2130BE98" w14:textId="77777777" w:rsidR="00E758B5" w:rsidRPr="00E758B5" w:rsidRDefault="00E758B5" w:rsidP="007A747F">
      <w:pPr>
        <w:pStyle w:val="Akapitzlist"/>
        <w:numPr>
          <w:ilvl w:val="0"/>
          <w:numId w:val="13"/>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 xml:space="preserve">OGÓLNE WARUNKI ZAKUPU USŁUG ZAMAWIAJĄCEGO </w:t>
      </w:r>
    </w:p>
    <w:p w14:paraId="660C8172" w14:textId="77777777" w:rsidR="00E758B5" w:rsidRPr="00E758B5" w:rsidRDefault="00E758B5" w:rsidP="00C36586">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08CED40D"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14:paraId="01A99DD7"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BA63A5" w:rsidRPr="00E859B2">
        <w:rPr>
          <w:rFonts w:ascii="Franklin Gothic Book" w:hAnsi="Franklin Gothic Book" w:cs="Arial"/>
          <w:szCs w:val="20"/>
        </w:rPr>
        <w:t>…..</w:t>
      </w:r>
      <w:r w:rsidRPr="00E859B2">
        <w:rPr>
          <w:rFonts w:ascii="Franklin Gothic Book" w:hAnsi="Franklin Gothic Book" w:cs="Arial"/>
          <w:szCs w:val="20"/>
        </w:rPr>
        <w:t xml:space="preserve"> miesięcy licząc od daty odbioru końcowego</w:t>
      </w:r>
      <w:r w:rsidRPr="00E758B5">
        <w:rPr>
          <w:rFonts w:ascii="Franklin Gothic Book" w:hAnsi="Franklin Gothic Book" w:cs="Arial"/>
          <w:szCs w:val="20"/>
        </w:rPr>
        <w:t xml:space="preserve"> i zobowiązuje się do przystąpienia do usuwania zgłoszonych wad niezwłocznie, nie później niż w </w:t>
      </w:r>
      <w:r w:rsidR="006015D3" w:rsidRPr="006015D3">
        <w:rPr>
          <w:rFonts w:ascii="Franklin Gothic Book" w:hAnsi="Franklin Gothic Book" w:cs="Arial"/>
          <w:szCs w:val="20"/>
        </w:rPr>
        <w:t xml:space="preserve">ciągu  </w:t>
      </w:r>
      <w:r w:rsidRPr="006015D3">
        <w:rPr>
          <w:rFonts w:ascii="Franklin Gothic Book" w:hAnsi="Franklin Gothic Book" w:cs="Arial"/>
          <w:szCs w:val="20"/>
        </w:rPr>
        <w:t>2</w:t>
      </w:r>
      <w:r w:rsidR="006015D3" w:rsidRPr="006015D3">
        <w:rPr>
          <w:rFonts w:ascii="Franklin Gothic Book" w:hAnsi="Franklin Gothic Book" w:cs="Arial"/>
          <w:szCs w:val="20"/>
        </w:rPr>
        <w:t>4</w:t>
      </w:r>
      <w:r w:rsidRPr="006015D3">
        <w:rPr>
          <w:rFonts w:ascii="Franklin Gothic Book" w:hAnsi="Franklin Gothic Book" w:cs="Arial"/>
          <w:szCs w:val="20"/>
        </w:rPr>
        <w:t xml:space="preserve"> godzin</w:t>
      </w:r>
      <w:r w:rsidRPr="00E758B5">
        <w:rPr>
          <w:rFonts w:ascii="Franklin Gothic Book" w:hAnsi="Franklin Gothic Book" w:cs="Arial"/>
          <w:szCs w:val="20"/>
        </w:rPr>
        <w:t xml:space="preserve"> od zgłoszenia wady.</w:t>
      </w:r>
    </w:p>
    <w:p w14:paraId="6318ED89"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14:paraId="4E5D95F5" w14:textId="77777777" w:rsidR="00E758B5" w:rsidRPr="00E758B5" w:rsidRDefault="00E758B5" w:rsidP="00C36586">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10.1 OWZU otrzymuje brzmienie:</w:t>
      </w:r>
    </w:p>
    <w:p w14:paraId="774EC09A" w14:textId="77777777" w:rsidR="00E758B5" w:rsidRPr="00E758B5" w:rsidRDefault="00E758B5" w:rsidP="00C36586">
      <w:pPr>
        <w:spacing w:after="160" w:line="259" w:lineRule="auto"/>
        <w:ind w:left="284"/>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działalności do kwoty nie mniejszej 5.000.000,00 zł na jedno i wszystkie zdarzenia.”</w:t>
      </w:r>
    </w:p>
    <w:p w14:paraId="233FC3AA" w14:textId="77777777" w:rsidR="00BA63A5" w:rsidRDefault="00BA63A5" w:rsidP="00BA63A5">
      <w:pPr>
        <w:pStyle w:val="Akapitzlist"/>
        <w:numPr>
          <w:ilvl w:val="0"/>
          <w:numId w:val="1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60422400" w14:textId="77777777" w:rsidR="00BA63A5" w:rsidRPr="007F0FFD" w:rsidRDefault="00BA63A5" w:rsidP="00B85474">
      <w:pPr>
        <w:pStyle w:val="Akapitzlist"/>
        <w:numPr>
          <w:ilvl w:val="0"/>
          <w:numId w:val="42"/>
        </w:numPr>
        <w:autoSpaceDE w:val="0"/>
        <w:autoSpaceDN w:val="0"/>
        <w:spacing w:after="120" w:line="240" w:lineRule="auto"/>
        <w:contextualSpacing w:val="0"/>
        <w:jc w:val="both"/>
        <w:rPr>
          <w:rFonts w:ascii="Franklin Gothic Book" w:hAnsi="Franklin Gothic Book"/>
          <w:vanish/>
        </w:rPr>
      </w:pPr>
    </w:p>
    <w:p w14:paraId="646C0CA2" w14:textId="77777777" w:rsidR="00BA63A5" w:rsidRPr="007F0FFD" w:rsidRDefault="00BA63A5" w:rsidP="00B85474">
      <w:pPr>
        <w:pStyle w:val="Akapitzlist"/>
        <w:numPr>
          <w:ilvl w:val="0"/>
          <w:numId w:val="42"/>
        </w:numPr>
        <w:autoSpaceDE w:val="0"/>
        <w:autoSpaceDN w:val="0"/>
        <w:spacing w:after="120" w:line="240" w:lineRule="auto"/>
        <w:contextualSpacing w:val="0"/>
        <w:jc w:val="both"/>
        <w:rPr>
          <w:rFonts w:ascii="Franklin Gothic Book" w:hAnsi="Franklin Gothic Book"/>
          <w:vanish/>
        </w:rPr>
      </w:pPr>
    </w:p>
    <w:p w14:paraId="202D8DA0" w14:textId="77777777" w:rsidR="00BA63A5" w:rsidRPr="007F0FFD" w:rsidRDefault="00BA63A5" w:rsidP="00B85474">
      <w:pPr>
        <w:pStyle w:val="Akapitzlist"/>
        <w:numPr>
          <w:ilvl w:val="0"/>
          <w:numId w:val="42"/>
        </w:numPr>
        <w:autoSpaceDE w:val="0"/>
        <w:autoSpaceDN w:val="0"/>
        <w:spacing w:after="120" w:line="240" w:lineRule="auto"/>
        <w:contextualSpacing w:val="0"/>
        <w:jc w:val="both"/>
        <w:rPr>
          <w:rFonts w:ascii="Franklin Gothic Book" w:hAnsi="Franklin Gothic Book"/>
          <w:vanish/>
        </w:rPr>
      </w:pPr>
    </w:p>
    <w:p w14:paraId="0E9F06C0" w14:textId="77777777" w:rsidR="00BA63A5" w:rsidRPr="007F0FFD" w:rsidRDefault="00BA63A5" w:rsidP="00B85474">
      <w:pPr>
        <w:pStyle w:val="Akapitzlist"/>
        <w:numPr>
          <w:ilvl w:val="0"/>
          <w:numId w:val="42"/>
        </w:numPr>
        <w:autoSpaceDE w:val="0"/>
        <w:autoSpaceDN w:val="0"/>
        <w:spacing w:after="120" w:line="240" w:lineRule="auto"/>
        <w:contextualSpacing w:val="0"/>
        <w:jc w:val="both"/>
        <w:rPr>
          <w:rFonts w:ascii="Franklin Gothic Book" w:hAnsi="Franklin Gothic Book"/>
          <w:vanish/>
        </w:rPr>
      </w:pPr>
    </w:p>
    <w:p w14:paraId="05D29C24" w14:textId="77777777" w:rsidR="00BA63A5" w:rsidRPr="007F0FFD" w:rsidRDefault="00BA63A5" w:rsidP="00B85474">
      <w:pPr>
        <w:pStyle w:val="Akapitzlist"/>
        <w:numPr>
          <w:ilvl w:val="0"/>
          <w:numId w:val="42"/>
        </w:numPr>
        <w:autoSpaceDE w:val="0"/>
        <w:autoSpaceDN w:val="0"/>
        <w:spacing w:after="120" w:line="240" w:lineRule="auto"/>
        <w:contextualSpacing w:val="0"/>
        <w:jc w:val="both"/>
        <w:rPr>
          <w:rFonts w:ascii="Franklin Gothic Book" w:hAnsi="Franklin Gothic Book"/>
          <w:vanish/>
        </w:rPr>
      </w:pPr>
    </w:p>
    <w:p w14:paraId="7BBCC0E1" w14:textId="77777777" w:rsidR="00BA63A5" w:rsidRPr="007F0FFD" w:rsidRDefault="00BA63A5" w:rsidP="00B85474">
      <w:pPr>
        <w:pStyle w:val="Akapitzlist"/>
        <w:numPr>
          <w:ilvl w:val="0"/>
          <w:numId w:val="42"/>
        </w:numPr>
        <w:autoSpaceDE w:val="0"/>
        <w:autoSpaceDN w:val="0"/>
        <w:spacing w:after="120" w:line="240" w:lineRule="auto"/>
        <w:contextualSpacing w:val="0"/>
        <w:jc w:val="both"/>
        <w:rPr>
          <w:rFonts w:ascii="Franklin Gothic Book" w:hAnsi="Franklin Gothic Book"/>
          <w:vanish/>
        </w:rPr>
      </w:pPr>
    </w:p>
    <w:p w14:paraId="13407399" w14:textId="77777777" w:rsidR="00BA63A5" w:rsidRPr="007F0FFD" w:rsidRDefault="00BA63A5" w:rsidP="00B85474">
      <w:pPr>
        <w:pStyle w:val="Akapitzlist"/>
        <w:numPr>
          <w:ilvl w:val="0"/>
          <w:numId w:val="42"/>
        </w:numPr>
        <w:autoSpaceDE w:val="0"/>
        <w:autoSpaceDN w:val="0"/>
        <w:spacing w:after="120" w:line="240" w:lineRule="auto"/>
        <w:contextualSpacing w:val="0"/>
        <w:jc w:val="both"/>
        <w:rPr>
          <w:rFonts w:ascii="Franklin Gothic Book" w:hAnsi="Franklin Gothic Book"/>
          <w:vanish/>
        </w:rPr>
      </w:pPr>
    </w:p>
    <w:p w14:paraId="2A9F71CD" w14:textId="77777777" w:rsidR="00BA63A5" w:rsidRPr="007F0FFD" w:rsidRDefault="00BA63A5" w:rsidP="00B85474">
      <w:pPr>
        <w:pStyle w:val="Akapitzlist"/>
        <w:numPr>
          <w:ilvl w:val="0"/>
          <w:numId w:val="42"/>
        </w:numPr>
        <w:autoSpaceDE w:val="0"/>
        <w:autoSpaceDN w:val="0"/>
        <w:spacing w:after="120" w:line="240" w:lineRule="auto"/>
        <w:contextualSpacing w:val="0"/>
        <w:jc w:val="both"/>
        <w:rPr>
          <w:rFonts w:ascii="Franklin Gothic Book" w:hAnsi="Franklin Gothic Book"/>
          <w:vanish/>
        </w:rPr>
      </w:pPr>
    </w:p>
    <w:p w14:paraId="41DD884F" w14:textId="77777777" w:rsidR="00BA63A5" w:rsidRPr="007F0FFD" w:rsidRDefault="00BA63A5" w:rsidP="00B85474">
      <w:pPr>
        <w:pStyle w:val="Akapitzlist"/>
        <w:numPr>
          <w:ilvl w:val="0"/>
          <w:numId w:val="42"/>
        </w:numPr>
        <w:autoSpaceDE w:val="0"/>
        <w:autoSpaceDN w:val="0"/>
        <w:spacing w:after="120" w:line="240" w:lineRule="auto"/>
        <w:contextualSpacing w:val="0"/>
        <w:jc w:val="both"/>
        <w:rPr>
          <w:rFonts w:ascii="Franklin Gothic Book" w:hAnsi="Franklin Gothic Book"/>
          <w:vanish/>
        </w:rPr>
      </w:pPr>
    </w:p>
    <w:p w14:paraId="6AC3196F" w14:textId="77777777" w:rsidR="00BA63A5" w:rsidRPr="007F0FFD" w:rsidRDefault="00BA63A5" w:rsidP="00B85474">
      <w:pPr>
        <w:pStyle w:val="Akapitzlist"/>
        <w:numPr>
          <w:ilvl w:val="0"/>
          <w:numId w:val="42"/>
        </w:numPr>
        <w:autoSpaceDE w:val="0"/>
        <w:autoSpaceDN w:val="0"/>
        <w:spacing w:after="120" w:line="240" w:lineRule="auto"/>
        <w:contextualSpacing w:val="0"/>
        <w:jc w:val="both"/>
        <w:rPr>
          <w:rFonts w:ascii="Franklin Gothic Book" w:hAnsi="Franklin Gothic Book"/>
          <w:vanish/>
        </w:rPr>
      </w:pPr>
    </w:p>
    <w:p w14:paraId="59B3B640" w14:textId="77777777" w:rsidR="00BA63A5" w:rsidRPr="00BA63A5" w:rsidRDefault="00BA63A5" w:rsidP="00BA63A5">
      <w:pPr>
        <w:pStyle w:val="Akapitzlist"/>
        <w:numPr>
          <w:ilvl w:val="1"/>
          <w:numId w:val="13"/>
        </w:numPr>
        <w:autoSpaceDE w:val="0"/>
        <w:autoSpaceDN w:val="0"/>
        <w:spacing w:after="120"/>
        <w:ind w:left="851" w:hanging="567"/>
        <w:jc w:val="both"/>
        <w:rPr>
          <w:rFonts w:ascii="Franklin Gothic Book" w:hAnsi="Franklin Gothic Book"/>
          <w:sz w:val="20"/>
          <w:szCs w:val="20"/>
        </w:rPr>
      </w:pPr>
      <w:r w:rsidRPr="00BA63A5">
        <w:rPr>
          <w:rFonts w:ascii="Franklin Gothic Book" w:hAnsi="Franklin Gothic Book"/>
          <w:sz w:val="20"/>
          <w:szCs w:val="20"/>
        </w:rPr>
        <w:t>Wykonawca będzie wykonywał roboty/świadczył Usługi zgodnie z przepisami powszechnie obowiązującego prawa z zakresu ochrony danych osobowych na terytorium Rzeczypospolitej Polskiej, w tym w szczególności z:</w:t>
      </w:r>
    </w:p>
    <w:p w14:paraId="5E63A9E9" w14:textId="77777777" w:rsidR="00BA63A5" w:rsidRPr="007F0FFD" w:rsidRDefault="00BA63A5" w:rsidP="00BA63A5">
      <w:pPr>
        <w:pStyle w:val="Nagwek2"/>
        <w:keepNext w:val="0"/>
        <w:keepLines w:val="0"/>
        <w:numPr>
          <w:ilvl w:val="2"/>
          <w:numId w:val="13"/>
        </w:numPr>
        <w:spacing w:before="0" w:after="120" w:line="240" w:lineRule="auto"/>
        <w:ind w:left="1843" w:hanging="850"/>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307A48BB" w14:textId="77777777" w:rsidR="00BA63A5" w:rsidRPr="007F0FFD" w:rsidRDefault="00BA63A5" w:rsidP="00BA63A5">
      <w:pPr>
        <w:pStyle w:val="Nagwek2"/>
        <w:keepNext w:val="0"/>
        <w:keepLines w:val="0"/>
        <w:numPr>
          <w:ilvl w:val="2"/>
          <w:numId w:val="13"/>
        </w:numPr>
        <w:spacing w:before="0" w:after="120" w:line="240" w:lineRule="auto"/>
        <w:ind w:left="1843" w:hanging="850"/>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5E44F5CA" w14:textId="77777777" w:rsidR="00BA63A5" w:rsidRDefault="00BA63A5" w:rsidP="00BA63A5">
      <w:pPr>
        <w:pStyle w:val="Akapitzlist"/>
        <w:numPr>
          <w:ilvl w:val="1"/>
          <w:numId w:val="13"/>
        </w:numPr>
        <w:autoSpaceDE w:val="0"/>
        <w:autoSpaceDN w:val="0"/>
        <w:spacing w:after="120" w:line="240" w:lineRule="auto"/>
        <w:ind w:left="993" w:hanging="633"/>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169627A5" w14:textId="77777777" w:rsidR="00BA63A5" w:rsidRPr="007F0FFD" w:rsidRDefault="00BA63A5" w:rsidP="00BA63A5">
      <w:pPr>
        <w:pStyle w:val="Akapitzlist"/>
        <w:numPr>
          <w:ilvl w:val="1"/>
          <w:numId w:val="13"/>
        </w:numPr>
        <w:autoSpaceDE w:val="0"/>
        <w:autoSpaceDN w:val="0"/>
        <w:spacing w:after="120" w:line="240" w:lineRule="auto"/>
        <w:ind w:left="993" w:hanging="633"/>
        <w:contextualSpacing w:val="0"/>
        <w:jc w:val="both"/>
        <w:rPr>
          <w:rFonts w:ascii="Franklin Gothic Book" w:hAnsi="Franklin Gothic Book"/>
          <w:sz w:val="20"/>
          <w:szCs w:val="20"/>
        </w:rPr>
      </w:pPr>
      <w:r w:rsidRPr="007F0FFD">
        <w:rPr>
          <w:rFonts w:ascii="Franklin Gothic Book" w:hAnsi="Franklin Gothic Book"/>
          <w:sz w:val="20"/>
          <w:szCs w:val="20"/>
        </w:rPr>
        <w:lastRenderedPageBreak/>
        <w:t>Wykonawca jest zobowiązany poinformować:</w:t>
      </w:r>
    </w:p>
    <w:p w14:paraId="197B8F94" w14:textId="77777777" w:rsidR="00BA63A5" w:rsidRPr="00415D68" w:rsidRDefault="00BA63A5" w:rsidP="00BA63A5">
      <w:pPr>
        <w:pStyle w:val="Nagwek3"/>
        <w:keepNext w:val="0"/>
        <w:keepLines w:val="0"/>
        <w:numPr>
          <w:ilvl w:val="2"/>
          <w:numId w:val="13"/>
        </w:numPr>
        <w:spacing w:before="0" w:after="120" w:line="240" w:lineRule="auto"/>
        <w:ind w:left="1843" w:hanging="850"/>
        <w:jc w:val="both"/>
        <w:rPr>
          <w:rFonts w:ascii="Franklin Gothic Book" w:hAnsi="Franklin Gothic Book"/>
          <w:color w:val="000000"/>
          <w:sz w:val="20"/>
          <w:szCs w:val="20"/>
          <w:lang w:val="pl-PL"/>
        </w:rPr>
      </w:pPr>
      <w:r w:rsidRPr="00415D68">
        <w:rPr>
          <w:rFonts w:ascii="Franklin Gothic Book" w:hAnsi="Franklin Gothic Book"/>
          <w:color w:val="000000"/>
          <w:sz w:val="20"/>
          <w:szCs w:val="20"/>
          <w:lang w:val="pl-PL"/>
        </w:rPr>
        <w:t>swoich pracowników i współpracowników, których dane osobowe są wskazane w Umowie jako dane reprezentantów, pełnomocników, osób kontaktowych dla Zamawiającego,</w:t>
      </w:r>
    </w:p>
    <w:p w14:paraId="343FE1CE" w14:textId="77777777" w:rsidR="00BA63A5" w:rsidRPr="00415D68" w:rsidRDefault="00BA63A5" w:rsidP="00BA63A5">
      <w:pPr>
        <w:pStyle w:val="Nagwek3"/>
        <w:keepNext w:val="0"/>
        <w:keepLines w:val="0"/>
        <w:numPr>
          <w:ilvl w:val="2"/>
          <w:numId w:val="13"/>
        </w:numPr>
        <w:spacing w:before="0" w:after="120" w:line="240" w:lineRule="auto"/>
        <w:ind w:left="1843" w:hanging="850"/>
        <w:jc w:val="both"/>
        <w:rPr>
          <w:rFonts w:ascii="Franklin Gothic Book" w:hAnsi="Franklin Gothic Book"/>
          <w:color w:val="000000"/>
          <w:sz w:val="20"/>
          <w:szCs w:val="20"/>
          <w:lang w:val="pl-PL"/>
        </w:rPr>
      </w:pPr>
      <w:r w:rsidRPr="00415D68">
        <w:rPr>
          <w:rFonts w:ascii="Franklin Gothic Book" w:hAnsi="Franklin Gothic Book"/>
          <w:color w:val="000000"/>
          <w:sz w:val="20"/>
          <w:szCs w:val="20"/>
          <w:lang w:val="pl-PL"/>
        </w:rPr>
        <w:t>osoby, których dane osobowe przekazuje Zamawiającemu w związku z realizacją dostaw, usług,</w:t>
      </w:r>
    </w:p>
    <w:p w14:paraId="11C668CA" w14:textId="77777777" w:rsidR="00BA63A5" w:rsidRPr="00415D68" w:rsidRDefault="00BA63A5" w:rsidP="00BA63A5">
      <w:pPr>
        <w:pStyle w:val="Akapitzlist"/>
        <w:numPr>
          <w:ilvl w:val="2"/>
          <w:numId w:val="13"/>
        </w:numPr>
        <w:autoSpaceDE w:val="0"/>
        <w:autoSpaceDN w:val="0"/>
        <w:spacing w:after="120" w:line="240" w:lineRule="auto"/>
        <w:ind w:left="1843" w:hanging="850"/>
        <w:contextualSpacing w:val="0"/>
        <w:jc w:val="both"/>
        <w:rPr>
          <w:rFonts w:ascii="Franklin Gothic Book" w:hAnsi="Franklin Gothic Book" w:cs="Arial"/>
          <w:bCs/>
          <w:iCs/>
          <w:color w:val="000000"/>
          <w:kern w:val="20"/>
          <w:sz w:val="20"/>
          <w:szCs w:val="20"/>
        </w:rPr>
      </w:pPr>
      <w:r w:rsidRPr="00415D68">
        <w:rPr>
          <w:rFonts w:ascii="Franklin Gothic Book" w:hAnsi="Franklin Gothic Book" w:cs="Arial"/>
          <w:bCs/>
          <w:iCs/>
          <w:color w:val="000000"/>
          <w:kern w:val="20"/>
          <w:sz w:val="20"/>
          <w:szCs w:val="20"/>
        </w:rPr>
        <w:t>celach i zasadach przetwarzania ich danych osobowych przez Zamawiającego, określonych w Załączniku do niniejszej Umowy (klauzuli informacyjnej Administratora). Przekazanie tych informacji</w:t>
      </w:r>
      <w:r w:rsidRPr="00415D68">
        <w:rPr>
          <w:rFonts w:ascii="Franklin Gothic Book" w:hAnsi="Franklin Gothic Book" w:cs="Arial"/>
          <w:color w:val="000000"/>
          <w:sz w:val="20"/>
          <w:szCs w:val="20"/>
        </w:rPr>
        <w:t xml:space="preserve"> </w:t>
      </w:r>
      <w:r w:rsidRPr="00415D68">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14:paraId="03AED5C4" w14:textId="77777777" w:rsidR="00BA63A5" w:rsidRDefault="00BA63A5" w:rsidP="00BA63A5">
      <w:pPr>
        <w:pStyle w:val="Akapitzlist"/>
        <w:spacing w:after="120" w:line="240" w:lineRule="auto"/>
        <w:ind w:left="360"/>
        <w:contextualSpacing w:val="0"/>
        <w:rPr>
          <w:rFonts w:ascii="Franklin Gothic Book" w:hAnsi="Franklin Gothic Book" w:cs="Arial"/>
          <w:b/>
          <w:sz w:val="20"/>
          <w:szCs w:val="20"/>
        </w:rPr>
      </w:pPr>
    </w:p>
    <w:p w14:paraId="654B8583" w14:textId="77777777" w:rsidR="00E758B5" w:rsidRPr="00E758B5" w:rsidRDefault="00E758B5" w:rsidP="007A747F">
      <w:pPr>
        <w:pStyle w:val="Akapitzlist"/>
        <w:numPr>
          <w:ilvl w:val="0"/>
          <w:numId w:val="13"/>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OŚWIADCZENIA WYKONAWCY</w:t>
      </w:r>
    </w:p>
    <w:p w14:paraId="1D4DCD1B" w14:textId="77777777" w:rsidR="00E758B5" w:rsidRPr="00E758B5" w:rsidRDefault="00E758B5" w:rsidP="007A747F">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CC24878" w14:textId="77777777" w:rsidR="00E758B5" w:rsidRPr="00E758B5" w:rsidRDefault="00E758B5" w:rsidP="007A747F">
      <w:pPr>
        <w:pStyle w:val="Akapitzlist"/>
        <w:numPr>
          <w:ilvl w:val="2"/>
          <w:numId w:val="1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5462FE42" w14:textId="77777777" w:rsidR="00E758B5" w:rsidRPr="00E758B5" w:rsidRDefault="00E758B5" w:rsidP="007A747F">
      <w:pPr>
        <w:pStyle w:val="Akapitzlist"/>
        <w:numPr>
          <w:ilvl w:val="2"/>
          <w:numId w:val="1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74C0FB92" w14:textId="77777777" w:rsidR="00E758B5" w:rsidRPr="00E758B5" w:rsidRDefault="00E758B5" w:rsidP="007A747F">
      <w:pPr>
        <w:pStyle w:val="Akapitzlist"/>
        <w:numPr>
          <w:ilvl w:val="2"/>
          <w:numId w:val="1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A8008D3" w14:textId="77777777" w:rsidR="00E758B5" w:rsidRPr="00E758B5" w:rsidRDefault="00E758B5" w:rsidP="007A747F">
      <w:pPr>
        <w:pStyle w:val="Akapitzlist"/>
        <w:numPr>
          <w:ilvl w:val="2"/>
          <w:numId w:val="1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0CDF5901" w14:textId="77777777" w:rsidR="00E758B5" w:rsidRPr="00E758B5" w:rsidRDefault="00E758B5" w:rsidP="007A747F">
      <w:pPr>
        <w:pStyle w:val="Akapitzlist"/>
        <w:numPr>
          <w:ilvl w:val="2"/>
          <w:numId w:val="1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6F662060" w14:textId="77777777" w:rsidR="00E758B5" w:rsidRPr="00E758B5" w:rsidRDefault="00E758B5" w:rsidP="007A747F">
      <w:pPr>
        <w:pStyle w:val="Akapitzlist"/>
        <w:numPr>
          <w:ilvl w:val="2"/>
          <w:numId w:val="1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3BF4F8BD" w14:textId="77777777" w:rsidR="00E758B5" w:rsidRPr="00E758B5" w:rsidRDefault="00E758B5" w:rsidP="007A747F">
      <w:pPr>
        <w:pStyle w:val="Akapitzlist"/>
        <w:numPr>
          <w:ilvl w:val="2"/>
          <w:numId w:val="1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3FF739DC" w14:textId="77777777" w:rsidR="00E758B5" w:rsidRDefault="00E758B5" w:rsidP="007A747F">
      <w:pPr>
        <w:pStyle w:val="Akapitzlist"/>
        <w:numPr>
          <w:ilvl w:val="2"/>
          <w:numId w:val="1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0A73868A" w14:textId="77777777" w:rsidR="006015D3" w:rsidRPr="00E758B5" w:rsidRDefault="006015D3" w:rsidP="006015D3">
      <w:pPr>
        <w:pStyle w:val="Akapitzlist"/>
        <w:spacing w:after="0" w:line="240" w:lineRule="auto"/>
        <w:ind w:left="1134"/>
        <w:contextualSpacing w:val="0"/>
        <w:rPr>
          <w:rFonts w:ascii="Franklin Gothic Book" w:hAnsi="Franklin Gothic Book" w:cs="Arial"/>
          <w:sz w:val="20"/>
          <w:szCs w:val="20"/>
        </w:rPr>
      </w:pPr>
    </w:p>
    <w:p w14:paraId="0CFD18E7" w14:textId="77777777" w:rsidR="00E758B5" w:rsidRPr="00E758B5" w:rsidRDefault="00E758B5" w:rsidP="007A747F">
      <w:pPr>
        <w:pStyle w:val="Akapitzlist"/>
        <w:numPr>
          <w:ilvl w:val="0"/>
          <w:numId w:val="13"/>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POZOSTAŁE UREGULOWANIA</w:t>
      </w:r>
    </w:p>
    <w:p w14:paraId="64B1154E" w14:textId="77777777" w:rsidR="00E758B5" w:rsidRPr="00E758B5" w:rsidRDefault="00E758B5" w:rsidP="007A747F">
      <w:pPr>
        <w:pStyle w:val="Akapitzlist"/>
        <w:numPr>
          <w:ilvl w:val="1"/>
          <w:numId w:val="1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788B44CC" w14:textId="77777777" w:rsidR="00E758B5" w:rsidRPr="00E758B5" w:rsidRDefault="00E758B5" w:rsidP="007A747F">
      <w:pPr>
        <w:pStyle w:val="Akapitzlist"/>
        <w:numPr>
          <w:ilvl w:val="2"/>
          <w:numId w:val="1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p>
    <w:p w14:paraId="11DB42CB" w14:textId="77777777" w:rsidR="00E758B5" w:rsidRPr="00E758B5" w:rsidRDefault="00E758B5" w:rsidP="007A747F">
      <w:pPr>
        <w:pStyle w:val="Akapitzlist"/>
        <w:numPr>
          <w:ilvl w:val="2"/>
          <w:numId w:val="1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239E22D1" w14:textId="77777777" w:rsidR="00E758B5" w:rsidRPr="00E758B5" w:rsidRDefault="00E758B5" w:rsidP="007A747F">
      <w:pPr>
        <w:pStyle w:val="Akapitzlist"/>
        <w:numPr>
          <w:ilvl w:val="1"/>
          <w:numId w:val="1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04AA60D4" w14:textId="77777777" w:rsidR="00E758B5" w:rsidRPr="00E758B5" w:rsidRDefault="00E758B5" w:rsidP="007A747F">
      <w:pPr>
        <w:pStyle w:val="Akapitzlist"/>
        <w:numPr>
          <w:ilvl w:val="1"/>
          <w:numId w:val="1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175161A3" w14:textId="77777777" w:rsidR="00F25FD5" w:rsidRPr="009C1F94" w:rsidRDefault="00F25FD5" w:rsidP="00F25FD5">
      <w:pPr>
        <w:pStyle w:val="Akapitzlist"/>
        <w:numPr>
          <w:ilvl w:val="1"/>
          <w:numId w:val="13"/>
        </w:numPr>
        <w:spacing w:after="120" w:line="240" w:lineRule="auto"/>
        <w:ind w:left="851" w:hanging="567"/>
        <w:contextualSpacing w:val="0"/>
        <w:rPr>
          <w:rFonts w:ascii="Franklin Gothic Book" w:hAnsi="Franklin Gothic Book" w:cstheme="minorHAnsi"/>
          <w:sz w:val="20"/>
          <w:szCs w:val="20"/>
        </w:rPr>
      </w:pPr>
      <w:r w:rsidRPr="008B20DD">
        <w:rPr>
          <w:rFonts w:ascii="Franklin Gothic Book" w:hAnsi="Franklin Gothic Book" w:cs="Calibri"/>
          <w:color w:val="000000" w:themeColor="text1"/>
          <w:sz w:val="20"/>
          <w:szCs w:val="20"/>
        </w:rPr>
        <w:t>Integralną częś</w:t>
      </w:r>
      <w:r>
        <w:rPr>
          <w:rFonts w:ascii="Franklin Gothic Book" w:hAnsi="Franklin Gothic Book" w:cs="Calibri"/>
          <w:color w:val="000000" w:themeColor="text1"/>
          <w:sz w:val="20"/>
          <w:szCs w:val="20"/>
        </w:rPr>
        <w:t>ć Umowy</w:t>
      </w:r>
      <w:r w:rsidRPr="008B20DD">
        <w:rPr>
          <w:rFonts w:ascii="Franklin Gothic Book" w:hAnsi="Franklin Gothic Book" w:cs="Calibri"/>
          <w:color w:val="000000" w:themeColor="text1"/>
          <w:sz w:val="20"/>
          <w:szCs w:val="20"/>
        </w:rPr>
        <w:t xml:space="preserve"> </w:t>
      </w:r>
      <w:r w:rsidRPr="009C1F94">
        <w:rPr>
          <w:rFonts w:ascii="Franklin Gothic Book" w:hAnsi="Franklin Gothic Book" w:cstheme="minorHAnsi"/>
          <w:sz w:val="20"/>
          <w:szCs w:val="20"/>
        </w:rPr>
        <w:t>stanowią załączniki:</w:t>
      </w:r>
    </w:p>
    <w:p w14:paraId="281B5BAB" w14:textId="77777777" w:rsidR="00F25FD5" w:rsidRPr="009C1F94" w:rsidRDefault="00F25FD5" w:rsidP="00F25FD5">
      <w:pPr>
        <w:pStyle w:val="Akapitzlist"/>
        <w:numPr>
          <w:ilvl w:val="2"/>
          <w:numId w:val="13"/>
        </w:numPr>
        <w:spacing w:after="120" w:line="240" w:lineRule="auto"/>
        <w:ind w:left="1843" w:hanging="850"/>
        <w:contextualSpacing w:val="0"/>
        <w:rPr>
          <w:rFonts w:ascii="Franklin Gothic Book" w:hAnsi="Franklin Gothic Book" w:cstheme="minorHAnsi"/>
          <w:sz w:val="20"/>
          <w:szCs w:val="20"/>
        </w:rPr>
      </w:pPr>
      <w:r w:rsidRPr="009C1F94">
        <w:rPr>
          <w:rFonts w:ascii="Franklin Gothic Book" w:hAnsi="Franklin Gothic Book" w:cstheme="minorHAnsi"/>
          <w:sz w:val="20"/>
          <w:szCs w:val="20"/>
        </w:rPr>
        <w:t>Załącznik nr 1 –SIWZ - Zakres Usług oraz warunki wykonania prac</w:t>
      </w:r>
    </w:p>
    <w:p w14:paraId="3C988477" w14:textId="77777777" w:rsidR="00F25FD5" w:rsidRDefault="00F25FD5" w:rsidP="00F25FD5">
      <w:pPr>
        <w:pStyle w:val="Akapitzlist"/>
        <w:numPr>
          <w:ilvl w:val="2"/>
          <w:numId w:val="13"/>
        </w:numPr>
        <w:tabs>
          <w:tab w:val="left" w:pos="567"/>
        </w:tabs>
        <w:spacing w:after="120" w:line="240" w:lineRule="auto"/>
        <w:ind w:left="1843" w:hanging="850"/>
        <w:contextualSpacing w:val="0"/>
        <w:jc w:val="both"/>
        <w:rPr>
          <w:rFonts w:ascii="Franklin Gothic Book" w:hAnsi="Franklin Gothic Book" w:cstheme="minorHAnsi"/>
          <w:sz w:val="20"/>
          <w:szCs w:val="20"/>
        </w:rPr>
      </w:pPr>
      <w:r w:rsidRPr="009C1F94">
        <w:rPr>
          <w:rFonts w:ascii="Franklin Gothic Book" w:hAnsi="Franklin Gothic Book" w:cstheme="minorHAnsi"/>
          <w:sz w:val="20"/>
          <w:szCs w:val="20"/>
        </w:rPr>
        <w:t>Załącznik nr</w:t>
      </w:r>
      <w:r>
        <w:rPr>
          <w:rFonts w:ascii="Franklin Gothic Book" w:hAnsi="Franklin Gothic Book" w:cstheme="minorHAnsi"/>
          <w:sz w:val="20"/>
          <w:szCs w:val="20"/>
        </w:rPr>
        <w:t xml:space="preserve"> 2 – Zakres Prac</w:t>
      </w:r>
    </w:p>
    <w:p w14:paraId="421E9ECC" w14:textId="77777777" w:rsidR="00F25FD5" w:rsidRDefault="00F25FD5" w:rsidP="00F25FD5">
      <w:pPr>
        <w:pStyle w:val="Akapitzlist"/>
        <w:numPr>
          <w:ilvl w:val="2"/>
          <w:numId w:val="13"/>
        </w:numPr>
        <w:tabs>
          <w:tab w:val="left" w:pos="567"/>
        </w:tabs>
        <w:spacing w:after="120" w:line="240" w:lineRule="auto"/>
        <w:ind w:left="1843" w:hanging="850"/>
        <w:contextualSpacing w:val="0"/>
        <w:jc w:val="both"/>
        <w:rPr>
          <w:rFonts w:ascii="Franklin Gothic Book" w:hAnsi="Franklin Gothic Book" w:cstheme="minorHAnsi"/>
          <w:sz w:val="20"/>
          <w:szCs w:val="20"/>
        </w:rPr>
      </w:pPr>
      <w:r w:rsidRPr="009C1F94">
        <w:rPr>
          <w:rFonts w:ascii="Franklin Gothic Book" w:hAnsi="Franklin Gothic Book" w:cstheme="minorHAnsi"/>
          <w:sz w:val="20"/>
          <w:szCs w:val="20"/>
        </w:rPr>
        <w:t xml:space="preserve">Załącznik nr </w:t>
      </w:r>
      <w:r>
        <w:rPr>
          <w:rFonts w:ascii="Franklin Gothic Book" w:hAnsi="Franklin Gothic Book" w:cstheme="minorHAnsi"/>
          <w:sz w:val="20"/>
          <w:szCs w:val="20"/>
        </w:rPr>
        <w:t>3</w:t>
      </w:r>
      <w:r w:rsidRPr="009C1F94">
        <w:rPr>
          <w:rFonts w:ascii="Franklin Gothic Book" w:hAnsi="Franklin Gothic Book" w:cstheme="minorHAnsi"/>
          <w:sz w:val="20"/>
          <w:szCs w:val="20"/>
        </w:rPr>
        <w:t xml:space="preserve"> – OWZU.</w:t>
      </w:r>
    </w:p>
    <w:p w14:paraId="2BBEE296" w14:textId="77777777" w:rsidR="00F25FD5" w:rsidRDefault="00F25FD5" w:rsidP="00F25FD5">
      <w:pPr>
        <w:pStyle w:val="Akapitzlist"/>
        <w:numPr>
          <w:ilvl w:val="2"/>
          <w:numId w:val="13"/>
        </w:numPr>
        <w:tabs>
          <w:tab w:val="left" w:pos="567"/>
        </w:tabs>
        <w:spacing w:after="120" w:line="240" w:lineRule="auto"/>
        <w:ind w:left="1843" w:hanging="850"/>
        <w:contextualSpacing w:val="0"/>
        <w:jc w:val="both"/>
        <w:rPr>
          <w:rFonts w:ascii="Franklin Gothic Book" w:hAnsi="Franklin Gothic Book" w:cstheme="minorHAnsi"/>
          <w:sz w:val="20"/>
          <w:szCs w:val="20"/>
        </w:rPr>
      </w:pPr>
      <w:r w:rsidRPr="009C1F94">
        <w:rPr>
          <w:rFonts w:ascii="Franklin Gothic Book" w:hAnsi="Franklin Gothic Book" w:cstheme="minorHAnsi"/>
          <w:sz w:val="20"/>
          <w:szCs w:val="20"/>
        </w:rPr>
        <w:t xml:space="preserve">Załącznik nr </w:t>
      </w:r>
      <w:r>
        <w:rPr>
          <w:rFonts w:ascii="Franklin Gothic Book" w:hAnsi="Franklin Gothic Book" w:cstheme="minorHAnsi"/>
          <w:sz w:val="20"/>
          <w:szCs w:val="20"/>
        </w:rPr>
        <w:t>4 – Klauzula informacyjna</w:t>
      </w:r>
    </w:p>
    <w:p w14:paraId="55074C3D" w14:textId="77777777" w:rsidR="00F25FD5" w:rsidRDefault="00F25FD5" w:rsidP="00F25FD5">
      <w:pPr>
        <w:pStyle w:val="Akapitzlist"/>
        <w:numPr>
          <w:ilvl w:val="2"/>
          <w:numId w:val="13"/>
        </w:numPr>
        <w:tabs>
          <w:tab w:val="left" w:pos="567"/>
        </w:tabs>
        <w:spacing w:after="120" w:line="240" w:lineRule="auto"/>
        <w:ind w:left="1843" w:hanging="850"/>
        <w:contextualSpacing w:val="0"/>
        <w:jc w:val="both"/>
        <w:rPr>
          <w:rFonts w:ascii="Franklin Gothic Book" w:hAnsi="Franklin Gothic Book" w:cstheme="minorHAnsi"/>
          <w:sz w:val="20"/>
          <w:szCs w:val="20"/>
        </w:rPr>
      </w:pPr>
      <w:r w:rsidRPr="009C1F94">
        <w:rPr>
          <w:rFonts w:ascii="Franklin Gothic Book" w:hAnsi="Franklin Gothic Book" w:cstheme="minorHAnsi"/>
          <w:sz w:val="20"/>
          <w:szCs w:val="20"/>
        </w:rPr>
        <w:t xml:space="preserve">Załącznik nr </w:t>
      </w:r>
      <w:r>
        <w:rPr>
          <w:rFonts w:ascii="Franklin Gothic Book" w:hAnsi="Franklin Gothic Book" w:cstheme="minorHAnsi"/>
          <w:sz w:val="20"/>
          <w:szCs w:val="20"/>
        </w:rPr>
        <w:t>5 – Informacje chronione</w:t>
      </w:r>
    </w:p>
    <w:p w14:paraId="14049F66" w14:textId="77777777" w:rsidR="00001FEA" w:rsidRDefault="00E758B5" w:rsidP="007A747F">
      <w:pPr>
        <w:pStyle w:val="Akapitzlist"/>
        <w:numPr>
          <w:ilvl w:val="1"/>
          <w:numId w:val="1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1063BA5D" w14:textId="77777777" w:rsidR="00386D2C" w:rsidRDefault="00386D2C" w:rsidP="00E758B5">
      <w:pPr>
        <w:tabs>
          <w:tab w:val="left" w:pos="567"/>
        </w:tabs>
        <w:spacing w:after="120"/>
        <w:jc w:val="both"/>
        <w:rPr>
          <w:rFonts w:ascii="Franklin Gothic Book" w:hAnsi="Franklin Gothic Book" w:cs="Arial"/>
          <w:b/>
          <w:szCs w:val="20"/>
        </w:rPr>
      </w:pPr>
    </w:p>
    <w:p w14:paraId="5CF13F00" w14:textId="77777777" w:rsidR="00E758B5" w:rsidRPr="00E758B5" w:rsidRDefault="00386D2C" w:rsidP="00E758B5">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p>
    <w:p w14:paraId="2E0ACC3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p>
    <w:p w14:paraId="6F489B4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4F795845" w14:textId="77777777" w:rsid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5320C5AF" w14:textId="69D1B2D9" w:rsidR="005114E4" w:rsidRDefault="00E758B5" w:rsidP="00FA0938">
      <w:pPr>
        <w:spacing w:after="160" w:line="259" w:lineRule="auto"/>
        <w:rPr>
          <w:rFonts w:ascii="Franklin Gothic Book" w:hAnsi="Franklin Gothic Book" w:cs="Arial"/>
          <w:szCs w:val="20"/>
        </w:rPr>
      </w:pPr>
      <w:r>
        <w:rPr>
          <w:rFonts w:ascii="Franklin Gothic Book" w:hAnsi="Franklin Gothic Book" w:cs="Arial"/>
          <w:szCs w:val="20"/>
        </w:rPr>
        <w:t xml:space="preserve">        …………………………                                                                               </w:t>
      </w:r>
      <w:r w:rsidR="00887ADC">
        <w:rPr>
          <w:rFonts w:ascii="Franklin Gothic Book" w:hAnsi="Franklin Gothic Book" w:cs="Arial"/>
          <w:szCs w:val="20"/>
        </w:rPr>
        <w:t xml:space="preserve">                     ……………………</w:t>
      </w:r>
    </w:p>
    <w:p w14:paraId="2B4C9D72" w14:textId="77777777" w:rsidR="00AA412C" w:rsidRDefault="00AA412C" w:rsidP="001C6F91">
      <w:pPr>
        <w:rPr>
          <w:rFonts w:ascii="Franklin Gothic Book" w:hAnsi="Franklin Gothic Book" w:cs="Calibri"/>
          <w:szCs w:val="20"/>
        </w:rPr>
      </w:pPr>
    </w:p>
    <w:p w14:paraId="3540F435" w14:textId="77777777" w:rsidR="00AA412C" w:rsidRDefault="00AA412C" w:rsidP="00737E43">
      <w:pPr>
        <w:rPr>
          <w:rFonts w:ascii="Franklin Gothic Book" w:hAnsi="Franklin Gothic Book" w:cs="Calibri"/>
          <w:szCs w:val="20"/>
        </w:rPr>
      </w:pPr>
    </w:p>
    <w:p w14:paraId="17E56E46" w14:textId="77777777" w:rsidR="00AA412C" w:rsidRDefault="00AA412C" w:rsidP="00D574C6">
      <w:pPr>
        <w:jc w:val="right"/>
        <w:rPr>
          <w:rFonts w:ascii="Franklin Gothic Book" w:hAnsi="Franklin Gothic Book" w:cs="Calibri"/>
          <w:szCs w:val="20"/>
        </w:rPr>
      </w:pPr>
    </w:p>
    <w:p w14:paraId="57C41ED0" w14:textId="77777777" w:rsidR="00D574C6" w:rsidRDefault="00D574C6" w:rsidP="00D574C6">
      <w:pPr>
        <w:jc w:val="right"/>
        <w:rPr>
          <w:rFonts w:ascii="Franklin Gothic Book" w:hAnsi="Franklin Gothic Book" w:cs="Calibri"/>
          <w:szCs w:val="20"/>
        </w:rPr>
      </w:pPr>
      <w:r>
        <w:rPr>
          <w:rFonts w:ascii="Franklin Gothic Book" w:hAnsi="Franklin Gothic Book" w:cs="Calibri"/>
          <w:szCs w:val="20"/>
        </w:rPr>
        <w:t xml:space="preserve">Załącznik </w:t>
      </w:r>
      <w:r w:rsidR="009626DC">
        <w:rPr>
          <w:rFonts w:ascii="Franklin Gothic Book" w:hAnsi="Franklin Gothic Book" w:cs="Calibri"/>
          <w:szCs w:val="20"/>
        </w:rPr>
        <w:t>nr 1</w:t>
      </w:r>
      <w:r w:rsidRPr="00933462">
        <w:rPr>
          <w:rFonts w:ascii="Franklin Gothic Book" w:hAnsi="Franklin Gothic Book" w:cs="Calibri"/>
          <w:szCs w:val="20"/>
        </w:rPr>
        <w:t xml:space="preserve">  do umowy n</w:t>
      </w:r>
      <w:r>
        <w:rPr>
          <w:rFonts w:ascii="Franklin Gothic Book" w:hAnsi="Franklin Gothic Book" w:cs="Calibri"/>
          <w:szCs w:val="20"/>
        </w:rPr>
        <w:t>r NZ/O/…..…../……………….../2019/……………………………../3113</w:t>
      </w:r>
    </w:p>
    <w:p w14:paraId="19DEF1EC" w14:textId="77777777" w:rsidR="00E758B5" w:rsidRDefault="00E758B5" w:rsidP="00C161B1">
      <w:pPr>
        <w:jc w:val="right"/>
        <w:rPr>
          <w:rFonts w:ascii="Franklin Gothic Book" w:hAnsi="Franklin Gothic Book" w:cs="Helvetica"/>
          <w:b/>
          <w:color w:val="333333"/>
          <w:szCs w:val="20"/>
        </w:rPr>
      </w:pPr>
    </w:p>
    <w:p w14:paraId="18F3B4D7" w14:textId="77777777" w:rsidR="00D574C6" w:rsidRPr="00D574C6" w:rsidRDefault="00D574C6" w:rsidP="00D574C6">
      <w:pPr>
        <w:pStyle w:val="Tekstpodstawowy"/>
        <w:jc w:val="center"/>
        <w:rPr>
          <w:rFonts w:ascii="Franklin Gothic Book" w:hAnsi="Franklin Gothic Book" w:cs="Arial"/>
          <w:sz w:val="20"/>
          <w:szCs w:val="20"/>
        </w:rPr>
      </w:pPr>
      <w:r w:rsidRPr="00D574C6">
        <w:rPr>
          <w:rFonts w:ascii="Franklin Gothic Book" w:hAnsi="Franklin Gothic Book" w:cs="Arial"/>
          <w:b/>
          <w:bCs/>
          <w:sz w:val="20"/>
          <w:szCs w:val="20"/>
        </w:rPr>
        <w:t>Zakres prac do</w:t>
      </w:r>
      <w:r w:rsidRPr="00D574C6">
        <w:rPr>
          <w:rFonts w:ascii="Franklin Gothic Book" w:hAnsi="Franklin Gothic Book" w:cs="Arial"/>
          <w:sz w:val="20"/>
          <w:szCs w:val="20"/>
        </w:rPr>
        <w:t xml:space="preserve"> </w:t>
      </w:r>
    </w:p>
    <w:p w14:paraId="586D683B" w14:textId="77777777" w:rsidR="00D574C6" w:rsidRPr="003F5EB5" w:rsidRDefault="00D574C6" w:rsidP="00D574C6">
      <w:pPr>
        <w:pStyle w:val="Tekstpodstawowy"/>
        <w:jc w:val="center"/>
        <w:rPr>
          <w:rFonts w:ascii="Arial" w:hAnsi="Arial" w:cs="Arial"/>
          <w:b/>
          <w:bCs/>
        </w:rPr>
      </w:pPr>
      <w:r w:rsidRPr="00D574C6">
        <w:rPr>
          <w:rFonts w:ascii="Franklin Gothic Book" w:hAnsi="Franklin Gothic Book" w:cs="Arial"/>
          <w:sz w:val="20"/>
          <w:szCs w:val="20"/>
        </w:rPr>
        <w:t>przeglądu okresowego  baterii akumulatorowych</w:t>
      </w:r>
      <w:r>
        <w:rPr>
          <w:rFonts w:ascii="Arial" w:hAnsi="Arial" w:cs="Arial"/>
        </w:rPr>
        <w:t>.</w:t>
      </w:r>
    </w:p>
    <w:p w14:paraId="78448E40" w14:textId="77777777" w:rsidR="00D574C6" w:rsidRPr="007278ED" w:rsidRDefault="00D574C6" w:rsidP="00D574C6">
      <w:pPr>
        <w:jc w:val="both"/>
        <w:rPr>
          <w:rFonts w:ascii="Franklin Gothic Book" w:hAnsi="Franklin Gothic Book" w:cs="Arial"/>
          <w:color w:val="000000" w:themeColor="text1"/>
          <w:szCs w:val="20"/>
        </w:rPr>
      </w:pPr>
    </w:p>
    <w:p w14:paraId="79121FE3" w14:textId="77777777" w:rsidR="00D574C6" w:rsidRPr="00D6553B" w:rsidRDefault="00D574C6" w:rsidP="00B85474">
      <w:pPr>
        <w:pStyle w:val="Akapitzlist"/>
        <w:numPr>
          <w:ilvl w:val="0"/>
          <w:numId w:val="41"/>
        </w:numPr>
        <w:spacing w:before="120" w:after="0" w:line="240" w:lineRule="auto"/>
        <w:contextualSpacing w:val="0"/>
        <w:rPr>
          <w:rFonts w:ascii="Franklin Gothic Book" w:hAnsi="Franklin Gothic Book" w:cs="Arial"/>
          <w:b/>
          <w:sz w:val="20"/>
          <w:szCs w:val="20"/>
          <w:u w:val="single"/>
        </w:rPr>
      </w:pPr>
      <w:r w:rsidRPr="00D6553B">
        <w:rPr>
          <w:rFonts w:ascii="Franklin Gothic Book" w:hAnsi="Franklin Gothic Book" w:cs="Arial"/>
          <w:b/>
          <w:sz w:val="20"/>
          <w:szCs w:val="20"/>
          <w:u w:val="single"/>
        </w:rPr>
        <w:t>Przeglądy roczne</w:t>
      </w:r>
    </w:p>
    <w:p w14:paraId="475E445F" w14:textId="77777777" w:rsidR="00D574C6" w:rsidRPr="008C07A3" w:rsidRDefault="00D574C6" w:rsidP="00B85474">
      <w:pPr>
        <w:pStyle w:val="Akapitzlist"/>
        <w:numPr>
          <w:ilvl w:val="1"/>
          <w:numId w:val="33"/>
        </w:numPr>
        <w:ind w:left="851" w:hanging="567"/>
        <w:jc w:val="both"/>
        <w:rPr>
          <w:rFonts w:ascii="Franklin Gothic Book" w:hAnsi="Franklin Gothic Book" w:cs="Arial"/>
          <w:sz w:val="20"/>
          <w:szCs w:val="20"/>
        </w:rPr>
      </w:pPr>
      <w:r w:rsidRPr="008C07A3">
        <w:rPr>
          <w:rFonts w:ascii="Franklin Gothic Book" w:hAnsi="Franklin Gothic Book" w:cs="Arial"/>
          <w:b/>
          <w:sz w:val="20"/>
          <w:szCs w:val="20"/>
        </w:rPr>
        <w:t>Przegląd roczny baterii typu:</w:t>
      </w:r>
      <w:r w:rsidRPr="008C07A3">
        <w:rPr>
          <w:rFonts w:ascii="Franklin Gothic Book" w:hAnsi="Franklin Gothic Book" w:cs="Arial"/>
          <w:sz w:val="20"/>
          <w:szCs w:val="20"/>
        </w:rPr>
        <w:t xml:space="preserve"> 10OPzS1000; 22</w:t>
      </w:r>
      <w:r>
        <w:rPr>
          <w:rFonts w:ascii="Franklin Gothic Book" w:hAnsi="Franklin Gothic Book" w:cs="Arial"/>
          <w:sz w:val="20"/>
          <w:szCs w:val="20"/>
        </w:rPr>
        <w:t xml:space="preserve">0 VDC, (104+12 ogniw); </w:t>
      </w:r>
      <w:r w:rsidRPr="008C07A3">
        <w:rPr>
          <w:rFonts w:ascii="Franklin Gothic Book" w:hAnsi="Franklin Gothic Book" w:cs="Arial"/>
          <w:sz w:val="20"/>
          <w:szCs w:val="20"/>
        </w:rPr>
        <w:t>oznaczenie ruchowe baterii do przeglądu: RPS1;RPS2;RPS4;RPSO1;RPSO</w:t>
      </w:r>
      <w:r>
        <w:rPr>
          <w:rFonts w:ascii="Franklin Gothic Book" w:hAnsi="Franklin Gothic Book" w:cs="Arial"/>
          <w:sz w:val="20"/>
          <w:szCs w:val="20"/>
        </w:rPr>
        <w:t>21.</w:t>
      </w:r>
      <w:r w:rsidRPr="008C07A3">
        <w:rPr>
          <w:rFonts w:ascii="Franklin Gothic Book" w:hAnsi="Franklin Gothic Book" w:cs="Arial"/>
          <w:sz w:val="20"/>
          <w:szCs w:val="20"/>
        </w:rPr>
        <w:t xml:space="preserve"> W zakres przeglądu wchodzi:</w:t>
      </w:r>
    </w:p>
    <w:p w14:paraId="0671C290" w14:textId="77777777" w:rsidR="00D574C6" w:rsidRPr="008C07A3" w:rsidRDefault="00D574C6" w:rsidP="00B85474">
      <w:pPr>
        <w:pStyle w:val="Akapitzlist"/>
        <w:numPr>
          <w:ilvl w:val="2"/>
          <w:numId w:val="33"/>
        </w:numPr>
        <w:ind w:left="1560" w:hanging="709"/>
        <w:jc w:val="both"/>
        <w:rPr>
          <w:rFonts w:ascii="Franklin Gothic Book" w:hAnsi="Franklin Gothic Book" w:cs="Arial"/>
          <w:sz w:val="20"/>
          <w:szCs w:val="20"/>
        </w:rPr>
      </w:pPr>
      <w:r w:rsidRPr="008C07A3">
        <w:rPr>
          <w:rFonts w:ascii="Franklin Gothic Book" w:hAnsi="Franklin Gothic Book" w:cs="Arial"/>
          <w:sz w:val="20"/>
          <w:szCs w:val="20"/>
        </w:rPr>
        <w:t>pomiar temperatury otoczenia w pomieszczeniu, przed  rozpoczęciem prac.</w:t>
      </w:r>
    </w:p>
    <w:p w14:paraId="5541BDD1"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sprzątanie pomieszczenia baterii.</w:t>
      </w:r>
    </w:p>
    <w:p w14:paraId="561BDAE8"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czyszczenie zewnętrzne powierzchni ogniw.</w:t>
      </w:r>
    </w:p>
    <w:p w14:paraId="05A9EA46"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sprawdzenie pewności połączeń skręcanych, momentem znamionowym   zgodnie z Instrukcją Eksploatacji producenta baterii.</w:t>
      </w:r>
    </w:p>
    <w:p w14:paraId="628D39CC"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pomiar napięcia ładowania buforowego baterii głównej i dodatkowej z podaniem temperatury baterii przy jakiej wykonano pomiar napięcia.</w:t>
      </w:r>
    </w:p>
    <w:p w14:paraId="5EEF340E"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odczytanie napięć, konduktancji oraz temperatury każdego ogniwa.</w:t>
      </w:r>
    </w:p>
    <w:p w14:paraId="19ACDAF9"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pomiar gęstości elektrolitu, sprawdzenie poziomu elektrolitu i w razie potrzeby uzupełnienie elektrolitu.</w:t>
      </w:r>
    </w:p>
    <w:p w14:paraId="17594CCA"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przeprowadzenie próby pojemności baterii wg PN.</w:t>
      </w:r>
    </w:p>
    <w:p w14:paraId="57E39C0D"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przeprowadzenie ładowania wyrównawczego.</w:t>
      </w:r>
    </w:p>
    <w:p w14:paraId="51E6812D"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pomiar stężenia wodoru.</w:t>
      </w:r>
    </w:p>
    <w:p w14:paraId="12F68F1D"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sprawdzenie poprawności pracy wentylacji przez wykonanie pomiaru przepływu  powietrza w kanałach wyciągu i nawiewu.</w:t>
      </w:r>
    </w:p>
    <w:p w14:paraId="17DD175E"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aktualizacja opisów.</w:t>
      </w:r>
    </w:p>
    <w:p w14:paraId="17D61DBC"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sporządzenie protokołu z przeprowadzonego badania.</w:t>
      </w:r>
    </w:p>
    <w:p w14:paraId="0C3F6BB3" w14:textId="77777777" w:rsidR="00D574C6" w:rsidRPr="008C07A3" w:rsidRDefault="00D574C6" w:rsidP="00B85474">
      <w:pPr>
        <w:pStyle w:val="Akapitzlist"/>
        <w:numPr>
          <w:ilvl w:val="2"/>
          <w:numId w:val="33"/>
        </w:numPr>
        <w:ind w:left="1560" w:hanging="709"/>
        <w:rPr>
          <w:rFonts w:ascii="Franklin Gothic Book" w:hAnsi="Franklin Gothic Book" w:cs="Arial"/>
          <w:sz w:val="20"/>
          <w:szCs w:val="20"/>
        </w:rPr>
      </w:pPr>
      <w:r w:rsidRPr="008C07A3">
        <w:rPr>
          <w:rFonts w:ascii="Franklin Gothic Book" w:hAnsi="Franklin Gothic Book" w:cs="Arial"/>
          <w:sz w:val="20"/>
          <w:szCs w:val="20"/>
        </w:rPr>
        <w:t xml:space="preserve">przeglądowi podlega 5 </w:t>
      </w:r>
      <w:proofErr w:type="spellStart"/>
      <w:r w:rsidRPr="008C07A3">
        <w:rPr>
          <w:rFonts w:ascii="Franklin Gothic Book" w:hAnsi="Franklin Gothic Book" w:cs="Arial"/>
          <w:sz w:val="20"/>
          <w:szCs w:val="20"/>
        </w:rPr>
        <w:t>kpl</w:t>
      </w:r>
      <w:proofErr w:type="spellEnd"/>
      <w:r w:rsidRPr="008C07A3">
        <w:rPr>
          <w:rFonts w:ascii="Franklin Gothic Book" w:hAnsi="Franklin Gothic Book" w:cs="Arial"/>
          <w:sz w:val="20"/>
          <w:szCs w:val="20"/>
        </w:rPr>
        <w:t>. baterii, przegląd należy wykonać zgodnie z harmonogramem.</w:t>
      </w:r>
    </w:p>
    <w:p w14:paraId="7813608E" w14:textId="77777777" w:rsidR="00D574C6" w:rsidRPr="00FF6B66" w:rsidRDefault="00D574C6" w:rsidP="00B85474">
      <w:pPr>
        <w:pStyle w:val="Akapitzlist"/>
        <w:numPr>
          <w:ilvl w:val="1"/>
          <w:numId w:val="34"/>
        </w:numPr>
        <w:ind w:left="851" w:hanging="567"/>
        <w:rPr>
          <w:rFonts w:ascii="Franklin Gothic Book" w:hAnsi="Franklin Gothic Book" w:cs="Arial"/>
          <w:sz w:val="20"/>
          <w:szCs w:val="20"/>
        </w:rPr>
      </w:pPr>
      <w:r w:rsidRPr="00FF6B66">
        <w:rPr>
          <w:rFonts w:ascii="Franklin Gothic Book" w:hAnsi="Franklin Gothic Book" w:cs="Arial"/>
          <w:b/>
          <w:sz w:val="20"/>
          <w:szCs w:val="20"/>
        </w:rPr>
        <w:t>Przegląd roczny baterii typu:</w:t>
      </w:r>
      <w:r w:rsidRPr="00FF6B66">
        <w:rPr>
          <w:rFonts w:ascii="Franklin Gothic Book" w:hAnsi="Franklin Gothic Book" w:cs="Arial"/>
          <w:sz w:val="20"/>
          <w:szCs w:val="20"/>
        </w:rPr>
        <w:t xml:space="preserve"> 10OCSm1150; 220 VDC, (104+12 ogniw); oznaczenie ruchowe baterii do przeglądu: RPS3;RPS5;RPS6;RPS7;RPS9. </w:t>
      </w:r>
      <w:r w:rsidRPr="00FF6B66">
        <w:rPr>
          <w:rFonts w:ascii="Franklin Gothic Book" w:hAnsi="Franklin Gothic Book" w:cs="Arial"/>
          <w:b/>
          <w:sz w:val="20"/>
          <w:szCs w:val="20"/>
        </w:rPr>
        <w:t xml:space="preserve"> </w:t>
      </w:r>
      <w:r w:rsidRPr="00FF6B66">
        <w:rPr>
          <w:rFonts w:ascii="Franklin Gothic Book" w:hAnsi="Franklin Gothic Book" w:cs="Arial"/>
          <w:sz w:val="20"/>
          <w:szCs w:val="20"/>
        </w:rPr>
        <w:t>W zakres przeglądu wchodzi:</w:t>
      </w:r>
    </w:p>
    <w:p w14:paraId="1A6C2013" w14:textId="77777777" w:rsidR="00D574C6" w:rsidRDefault="00D574C6" w:rsidP="00B85474">
      <w:pPr>
        <w:pStyle w:val="Akapitzlist"/>
        <w:numPr>
          <w:ilvl w:val="2"/>
          <w:numId w:val="34"/>
        </w:numPr>
        <w:ind w:left="1560" w:hanging="709"/>
        <w:jc w:val="both"/>
        <w:rPr>
          <w:rFonts w:ascii="Franklin Gothic Book" w:hAnsi="Franklin Gothic Book" w:cs="Arial"/>
          <w:sz w:val="20"/>
          <w:szCs w:val="20"/>
        </w:rPr>
      </w:pPr>
      <w:r w:rsidRPr="00353353">
        <w:rPr>
          <w:rFonts w:ascii="Franklin Gothic Book" w:hAnsi="Franklin Gothic Book" w:cs="Arial"/>
          <w:sz w:val="20"/>
          <w:szCs w:val="20"/>
        </w:rPr>
        <w:t>pomiar temperatury otoczenia w pomieszczeniu, przed  rozpoczęciem prac.</w:t>
      </w:r>
    </w:p>
    <w:p w14:paraId="41172F60" w14:textId="77777777" w:rsidR="00D574C6" w:rsidRPr="00353353" w:rsidRDefault="00D574C6" w:rsidP="00B85474">
      <w:pPr>
        <w:pStyle w:val="Akapitzlist"/>
        <w:numPr>
          <w:ilvl w:val="2"/>
          <w:numId w:val="34"/>
        </w:numPr>
        <w:ind w:left="1560" w:hanging="709"/>
        <w:jc w:val="both"/>
        <w:rPr>
          <w:rFonts w:ascii="Franklin Gothic Book" w:hAnsi="Franklin Gothic Book" w:cs="Arial"/>
          <w:sz w:val="20"/>
          <w:szCs w:val="20"/>
        </w:rPr>
      </w:pPr>
      <w:r w:rsidRPr="00353353">
        <w:rPr>
          <w:rFonts w:ascii="Franklin Gothic Book" w:hAnsi="Franklin Gothic Book" w:cs="Arial"/>
          <w:sz w:val="20"/>
          <w:szCs w:val="20"/>
        </w:rPr>
        <w:t xml:space="preserve"> sprzątanie pomieszczenia baterii.</w:t>
      </w:r>
    </w:p>
    <w:p w14:paraId="318151BD"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czyszczenie zewnętrzne powierzchni ogniw.</w:t>
      </w:r>
    </w:p>
    <w:p w14:paraId="49298DA9"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sprawdzenie pewności połączeń skręcanych, momentem znamionowym zgodnie z Instrukcją Eksploatacji producenta baterii.</w:t>
      </w:r>
    </w:p>
    <w:p w14:paraId="5A2C699B"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pomiar napięcia ładowania buforowego bat</w:t>
      </w:r>
      <w:r>
        <w:rPr>
          <w:rFonts w:ascii="Franklin Gothic Book" w:hAnsi="Franklin Gothic Book" w:cs="Arial"/>
          <w:sz w:val="20"/>
          <w:szCs w:val="20"/>
        </w:rPr>
        <w:t xml:space="preserve">erii głównej i dodatkowej </w:t>
      </w:r>
      <w:r w:rsidRPr="00353353">
        <w:rPr>
          <w:rFonts w:ascii="Franklin Gothic Book" w:hAnsi="Franklin Gothic Book" w:cs="Arial"/>
          <w:sz w:val="20"/>
          <w:szCs w:val="20"/>
        </w:rPr>
        <w:t>z podaniem temperatury baterii przy jakiej wykonano pomiar napięcia.</w:t>
      </w:r>
    </w:p>
    <w:p w14:paraId="74DC37A5"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odczytanie napięć, konduktancji oraz temperatury każdego ogniwa.</w:t>
      </w:r>
    </w:p>
    <w:p w14:paraId="3F4FBB10"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 xml:space="preserve"> pomiar gęstości elektrolitu, sprawdzenie poziomu elektrolitu i w razie       potrzeby uzupełnienie elektrolitu.</w:t>
      </w:r>
    </w:p>
    <w:p w14:paraId="70C8340B"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 xml:space="preserve"> przeprowadzenie próby pojemności baterii wg PN.</w:t>
      </w:r>
    </w:p>
    <w:p w14:paraId="4B818507"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 xml:space="preserve"> przeprowadzenie ładowania wyrównawczego.</w:t>
      </w:r>
    </w:p>
    <w:p w14:paraId="42D94146"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pomiar stężenia wodoru.</w:t>
      </w:r>
    </w:p>
    <w:p w14:paraId="23A9EB34"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 xml:space="preserve">sprawdzenie poprawności pracy wentylacji </w:t>
      </w:r>
      <w:r>
        <w:rPr>
          <w:rFonts w:ascii="Franklin Gothic Book" w:hAnsi="Franklin Gothic Book" w:cs="Arial"/>
          <w:sz w:val="20"/>
          <w:szCs w:val="20"/>
        </w:rPr>
        <w:t xml:space="preserve">przez wykonanie pomiaru </w:t>
      </w:r>
      <w:r w:rsidRPr="00353353">
        <w:rPr>
          <w:rFonts w:ascii="Franklin Gothic Book" w:hAnsi="Franklin Gothic Book" w:cs="Arial"/>
          <w:sz w:val="20"/>
          <w:szCs w:val="20"/>
        </w:rPr>
        <w:t>przepływu  powietrza w kanałach wyciągu i nawiewu.</w:t>
      </w:r>
    </w:p>
    <w:p w14:paraId="48B0FC63"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aktualizacja opisów.</w:t>
      </w:r>
    </w:p>
    <w:p w14:paraId="48CF3B47"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sporządzenie protokołu z przeprowadzonego badania.</w:t>
      </w:r>
    </w:p>
    <w:p w14:paraId="5122006A" w14:textId="77777777" w:rsidR="00D574C6" w:rsidRPr="00353353" w:rsidRDefault="00D574C6" w:rsidP="00B85474">
      <w:pPr>
        <w:pStyle w:val="Akapitzlist"/>
        <w:numPr>
          <w:ilvl w:val="2"/>
          <w:numId w:val="34"/>
        </w:numPr>
        <w:ind w:left="1560" w:hanging="709"/>
        <w:rPr>
          <w:rFonts w:ascii="Franklin Gothic Book" w:hAnsi="Franklin Gothic Book" w:cs="Arial"/>
          <w:sz w:val="20"/>
          <w:szCs w:val="20"/>
        </w:rPr>
      </w:pPr>
      <w:r w:rsidRPr="00353353">
        <w:rPr>
          <w:rFonts w:ascii="Franklin Gothic Book" w:hAnsi="Franklin Gothic Book" w:cs="Arial"/>
          <w:sz w:val="20"/>
          <w:szCs w:val="20"/>
        </w:rPr>
        <w:t xml:space="preserve">przeglądowi podlega 5 </w:t>
      </w:r>
      <w:proofErr w:type="spellStart"/>
      <w:r w:rsidRPr="00353353">
        <w:rPr>
          <w:rFonts w:ascii="Franklin Gothic Book" w:hAnsi="Franklin Gothic Book" w:cs="Arial"/>
          <w:sz w:val="20"/>
          <w:szCs w:val="20"/>
        </w:rPr>
        <w:t>kpl</w:t>
      </w:r>
      <w:proofErr w:type="spellEnd"/>
      <w:r w:rsidRPr="00353353">
        <w:rPr>
          <w:rFonts w:ascii="Franklin Gothic Book" w:hAnsi="Franklin Gothic Book" w:cs="Arial"/>
          <w:sz w:val="20"/>
          <w:szCs w:val="20"/>
        </w:rPr>
        <w:t>. baterii, przegląd nale</w:t>
      </w:r>
      <w:r>
        <w:rPr>
          <w:rFonts w:ascii="Franklin Gothic Book" w:hAnsi="Franklin Gothic Book" w:cs="Arial"/>
          <w:sz w:val="20"/>
          <w:szCs w:val="20"/>
        </w:rPr>
        <w:t xml:space="preserve">ży wykonać zgodnie </w:t>
      </w:r>
      <w:r w:rsidRPr="00353353">
        <w:rPr>
          <w:rFonts w:ascii="Franklin Gothic Book" w:hAnsi="Franklin Gothic Book" w:cs="Arial"/>
          <w:sz w:val="20"/>
          <w:szCs w:val="20"/>
        </w:rPr>
        <w:t>z harmonogramem.</w:t>
      </w:r>
    </w:p>
    <w:p w14:paraId="2076B262" w14:textId="77777777" w:rsidR="00D574C6" w:rsidRPr="00B30042" w:rsidRDefault="00D574C6" w:rsidP="00B85474">
      <w:pPr>
        <w:pStyle w:val="Akapitzlist"/>
        <w:numPr>
          <w:ilvl w:val="1"/>
          <w:numId w:val="34"/>
        </w:numPr>
        <w:ind w:left="709" w:hanging="567"/>
        <w:jc w:val="both"/>
        <w:rPr>
          <w:rFonts w:ascii="Franklin Gothic Book" w:hAnsi="Franklin Gothic Book" w:cs="Arial"/>
          <w:sz w:val="20"/>
          <w:szCs w:val="20"/>
        </w:rPr>
      </w:pPr>
      <w:r w:rsidRPr="00B30042">
        <w:rPr>
          <w:rFonts w:ascii="Franklin Gothic Book" w:hAnsi="Franklin Gothic Book" w:cs="Arial"/>
          <w:b/>
          <w:sz w:val="20"/>
          <w:szCs w:val="20"/>
        </w:rPr>
        <w:t>Przegląd roczny baterii typu</w:t>
      </w:r>
      <w:r w:rsidRPr="00B30042">
        <w:rPr>
          <w:rFonts w:ascii="Franklin Gothic Book" w:hAnsi="Franklin Gothic Book" w:cs="Arial"/>
          <w:sz w:val="20"/>
          <w:szCs w:val="20"/>
        </w:rPr>
        <w:t>: 6OPzS600LA; 220 VDC, (104+12 ogniw); oznaczenie ruchowe baterii do przeglądu: RPSO2.  W zakres przeglądu wchodzi:</w:t>
      </w:r>
    </w:p>
    <w:p w14:paraId="04A62535"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pomiar temperatury powietrza w pomieszczeniu, przed  rozpoczęciem prac.</w:t>
      </w:r>
    </w:p>
    <w:p w14:paraId="74EE204B"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sprzątanie pomieszczenia baterii.</w:t>
      </w:r>
    </w:p>
    <w:p w14:paraId="6E59C65E"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czyszczenie zewnętrzne powierzchni ogniw.</w:t>
      </w:r>
    </w:p>
    <w:p w14:paraId="051BFE5C"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sprawdzenie pewności połączeń skręcanych, momentem znamionowym zgodnie z Instrukcją Eksploatacji producenta baterii.</w:t>
      </w:r>
    </w:p>
    <w:p w14:paraId="1DF9CCCA"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pomiar napięcia ładowania buforowego baterii z podaniem temperatury baterii przy jakiej wykonano pomiar napięcia.</w:t>
      </w:r>
    </w:p>
    <w:p w14:paraId="13323229"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lastRenderedPageBreak/>
        <w:t>odczytanie napięć, konduktancji oraz temperatury każdego ogniwa.</w:t>
      </w:r>
    </w:p>
    <w:p w14:paraId="07BAFB08"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pomiar gęstości elektrolitu, sprawdzenie poziomu elektrolitu w razie potrzeby uzupełnienie elektrolitu.</w:t>
      </w:r>
    </w:p>
    <w:p w14:paraId="2B3D14DC"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przeprowadzenie próby pojemności baterii wg.PN.</w:t>
      </w:r>
    </w:p>
    <w:p w14:paraId="6156032D"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przeprowadzenie ładowania wyrównawczego.</w:t>
      </w:r>
    </w:p>
    <w:p w14:paraId="3BC4CB96"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 xml:space="preserve"> pomiar stężenia wodoru. </w:t>
      </w:r>
    </w:p>
    <w:p w14:paraId="07C30519"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sprawdzenie poprawności pracy wentylacji przez wykonanie pomiaru przepływu  powierza  w kanałach wyciągu i nawiewu.</w:t>
      </w:r>
    </w:p>
    <w:p w14:paraId="5FA74E1F"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aktualizacja opisów.</w:t>
      </w:r>
    </w:p>
    <w:p w14:paraId="306CE463"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sporządzenie protokołu z przeprowadzonego badania.</w:t>
      </w:r>
    </w:p>
    <w:p w14:paraId="5C827DBC" w14:textId="77777777" w:rsidR="00D574C6" w:rsidRPr="00B30042" w:rsidRDefault="00D574C6" w:rsidP="00B85474">
      <w:pPr>
        <w:pStyle w:val="Akapitzlist"/>
        <w:numPr>
          <w:ilvl w:val="2"/>
          <w:numId w:val="34"/>
        </w:numPr>
        <w:ind w:left="1418" w:hanging="709"/>
        <w:rPr>
          <w:rFonts w:ascii="Franklin Gothic Book" w:hAnsi="Franklin Gothic Book" w:cs="Arial"/>
          <w:sz w:val="20"/>
          <w:szCs w:val="20"/>
        </w:rPr>
      </w:pPr>
      <w:r w:rsidRPr="00B30042">
        <w:rPr>
          <w:rFonts w:ascii="Franklin Gothic Book" w:hAnsi="Franklin Gothic Book" w:cs="Arial"/>
          <w:sz w:val="20"/>
          <w:szCs w:val="20"/>
        </w:rPr>
        <w:t xml:space="preserve">przeglądowi  podlega 1 </w:t>
      </w:r>
      <w:proofErr w:type="spellStart"/>
      <w:r w:rsidRPr="00B30042">
        <w:rPr>
          <w:rFonts w:ascii="Franklin Gothic Book" w:hAnsi="Franklin Gothic Book" w:cs="Arial"/>
          <w:sz w:val="20"/>
          <w:szCs w:val="20"/>
        </w:rPr>
        <w:t>kpl</w:t>
      </w:r>
      <w:proofErr w:type="spellEnd"/>
      <w:r w:rsidRPr="00B30042">
        <w:rPr>
          <w:rFonts w:ascii="Franklin Gothic Book" w:hAnsi="Franklin Gothic Book" w:cs="Arial"/>
          <w:sz w:val="20"/>
          <w:szCs w:val="20"/>
        </w:rPr>
        <w:t xml:space="preserve">. baterii, przegląd należy wykonać zgodnie z harmonogramem. </w:t>
      </w:r>
    </w:p>
    <w:p w14:paraId="151E71FC" w14:textId="77777777" w:rsidR="00D574C6" w:rsidRPr="00FF6B66" w:rsidRDefault="00D574C6" w:rsidP="00B85474">
      <w:pPr>
        <w:pStyle w:val="Akapitzlist"/>
        <w:numPr>
          <w:ilvl w:val="1"/>
          <w:numId w:val="34"/>
        </w:numPr>
        <w:ind w:left="567" w:hanging="425"/>
        <w:jc w:val="both"/>
        <w:rPr>
          <w:rFonts w:ascii="Franklin Gothic Book" w:hAnsi="Franklin Gothic Book" w:cs="Arial"/>
          <w:sz w:val="20"/>
          <w:szCs w:val="20"/>
        </w:rPr>
      </w:pPr>
      <w:r w:rsidRPr="00FF6B66">
        <w:rPr>
          <w:rFonts w:ascii="Franklin Gothic Book" w:hAnsi="Franklin Gothic Book" w:cs="Arial"/>
          <w:b/>
          <w:sz w:val="20"/>
          <w:szCs w:val="20"/>
        </w:rPr>
        <w:t>Przegląd roczny baterii typu:</w:t>
      </w:r>
      <w:r w:rsidRPr="00FF6B66">
        <w:rPr>
          <w:rFonts w:ascii="Franklin Gothic Book" w:hAnsi="Franklin Gothic Book" w:cs="Arial"/>
          <w:sz w:val="20"/>
          <w:szCs w:val="20"/>
        </w:rPr>
        <w:t xml:space="preserve"> A600/200WE; 24VDC; 12 og</w:t>
      </w:r>
      <w:r>
        <w:rPr>
          <w:rFonts w:ascii="Franklin Gothic Book" w:hAnsi="Franklin Gothic Book" w:cs="Arial"/>
          <w:sz w:val="20"/>
          <w:szCs w:val="20"/>
        </w:rPr>
        <w:t xml:space="preserve">niw; oznaczenie ruchowe </w:t>
      </w:r>
      <w:r w:rsidRPr="00FF6B66">
        <w:rPr>
          <w:rFonts w:ascii="Franklin Gothic Book" w:hAnsi="Franklin Gothic Book" w:cs="Arial"/>
          <w:sz w:val="20"/>
          <w:szCs w:val="20"/>
        </w:rPr>
        <w:t>baterii: RPS1A; RPS2A; RPS3A; RPS4A; RPS5A; RPS6; RPS7A; RPS9A. W zakres przeglądu wchodzi:</w:t>
      </w:r>
    </w:p>
    <w:p w14:paraId="4C079E79" w14:textId="77777777" w:rsidR="00D574C6" w:rsidRPr="00B30042" w:rsidRDefault="00D574C6" w:rsidP="00B85474">
      <w:pPr>
        <w:pStyle w:val="Akapitzlist"/>
        <w:numPr>
          <w:ilvl w:val="2"/>
          <w:numId w:val="35"/>
        </w:numPr>
        <w:ind w:left="1418" w:hanging="709"/>
        <w:rPr>
          <w:rFonts w:ascii="Franklin Gothic Book" w:hAnsi="Franklin Gothic Book" w:cs="Arial"/>
          <w:sz w:val="20"/>
          <w:szCs w:val="20"/>
        </w:rPr>
      </w:pPr>
      <w:r w:rsidRPr="00B30042">
        <w:rPr>
          <w:rFonts w:ascii="Franklin Gothic Book" w:hAnsi="Franklin Gothic Book" w:cs="Arial"/>
          <w:sz w:val="20"/>
          <w:szCs w:val="20"/>
        </w:rPr>
        <w:t>pomiar temperatury otoczenia w pomieszczeniu baterii, przed  rozpoczęciem         prac.</w:t>
      </w:r>
    </w:p>
    <w:p w14:paraId="5B575E33" w14:textId="77777777" w:rsidR="00D574C6" w:rsidRPr="009F463A" w:rsidRDefault="00D574C6"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sprzątanie  pomieszczenia oraz odkurzanie  szafy baterii.</w:t>
      </w:r>
    </w:p>
    <w:p w14:paraId="41C5A6FD" w14:textId="77777777" w:rsidR="00D574C6" w:rsidRPr="009F463A" w:rsidRDefault="00D574C6"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czyszczenie zewnętrzne powierzchni ogniw.</w:t>
      </w:r>
    </w:p>
    <w:p w14:paraId="56A4174B" w14:textId="77777777" w:rsidR="00D574C6" w:rsidRPr="009F463A" w:rsidRDefault="00D574C6"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sprawdzenie pewności połączeń skręcanych, momentem znamionowym      zgodnie z Instrukcją Eksploatacji producenta baterii.</w:t>
      </w:r>
    </w:p>
    <w:p w14:paraId="701E7AD9" w14:textId="77777777" w:rsidR="00D574C6" w:rsidRPr="009F463A" w:rsidRDefault="00D574C6"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pomiar napięcia ładowania buforowego baterii z podaniem  temperatury baterii przy jakiej wykonano pomiar  napięcia.</w:t>
      </w:r>
    </w:p>
    <w:p w14:paraId="5C5BD888" w14:textId="77777777" w:rsidR="00D574C6" w:rsidRPr="009F463A" w:rsidRDefault="00D574C6"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odczytanie napięć, konduktancji oraz temperatury każdego ogniwa.</w:t>
      </w:r>
    </w:p>
    <w:p w14:paraId="4A8EC36E" w14:textId="77777777" w:rsidR="00D574C6" w:rsidRPr="009F463A" w:rsidRDefault="00D574C6"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przeprowadzenie próby pojemności baterii wg PN.</w:t>
      </w:r>
    </w:p>
    <w:p w14:paraId="61EC2D9F" w14:textId="77777777" w:rsidR="00D574C6" w:rsidRPr="009F463A" w:rsidRDefault="00D574C6"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przeprowadzenie ładowania wyrównawczego.</w:t>
      </w:r>
    </w:p>
    <w:p w14:paraId="3C9F24B9" w14:textId="77777777" w:rsidR="00D574C6" w:rsidRPr="009F463A" w:rsidRDefault="00D574C6" w:rsidP="00B85474">
      <w:pPr>
        <w:pStyle w:val="Akapitzlist"/>
        <w:numPr>
          <w:ilvl w:val="2"/>
          <w:numId w:val="35"/>
        </w:numPr>
        <w:ind w:left="1418" w:hanging="709"/>
        <w:rPr>
          <w:rFonts w:ascii="Franklin Gothic Book" w:hAnsi="Franklin Gothic Book" w:cs="Arial"/>
          <w:sz w:val="20"/>
          <w:szCs w:val="20"/>
        </w:rPr>
      </w:pPr>
      <w:r w:rsidRPr="009F463A">
        <w:rPr>
          <w:rFonts w:ascii="Franklin Gothic Book" w:hAnsi="Franklin Gothic Book" w:cs="Arial"/>
          <w:sz w:val="20"/>
          <w:szCs w:val="20"/>
        </w:rPr>
        <w:t>pomiar stężenia wodoru.</w:t>
      </w:r>
    </w:p>
    <w:p w14:paraId="40509FA1" w14:textId="77777777" w:rsidR="00D574C6" w:rsidRPr="009F463A" w:rsidRDefault="00D574C6" w:rsidP="00B85474">
      <w:pPr>
        <w:pStyle w:val="Akapitzlist"/>
        <w:numPr>
          <w:ilvl w:val="2"/>
          <w:numId w:val="35"/>
        </w:numPr>
        <w:ind w:left="1560" w:hanging="851"/>
        <w:rPr>
          <w:rFonts w:ascii="Franklin Gothic Book" w:hAnsi="Franklin Gothic Book" w:cs="Arial"/>
          <w:sz w:val="20"/>
          <w:szCs w:val="20"/>
        </w:rPr>
      </w:pPr>
      <w:r w:rsidRPr="009F463A">
        <w:rPr>
          <w:rFonts w:ascii="Franklin Gothic Book" w:hAnsi="Franklin Gothic Book" w:cs="Arial"/>
          <w:sz w:val="20"/>
          <w:szCs w:val="20"/>
        </w:rPr>
        <w:t>sprawdzenie poprawności pracy wentylacji w szafach baterii czyszczenie filtrów.</w:t>
      </w:r>
    </w:p>
    <w:p w14:paraId="7008B5D5" w14:textId="77777777" w:rsidR="00D574C6" w:rsidRPr="009F463A" w:rsidRDefault="00D574C6" w:rsidP="00B85474">
      <w:pPr>
        <w:pStyle w:val="Akapitzlist"/>
        <w:numPr>
          <w:ilvl w:val="2"/>
          <w:numId w:val="35"/>
        </w:numPr>
        <w:ind w:left="1560" w:hanging="851"/>
        <w:rPr>
          <w:rFonts w:ascii="Franklin Gothic Book" w:hAnsi="Franklin Gothic Book" w:cs="Arial"/>
          <w:sz w:val="20"/>
          <w:szCs w:val="20"/>
        </w:rPr>
      </w:pPr>
      <w:r w:rsidRPr="009F463A">
        <w:rPr>
          <w:rFonts w:ascii="Franklin Gothic Book" w:hAnsi="Franklin Gothic Book" w:cs="Arial"/>
          <w:sz w:val="20"/>
          <w:szCs w:val="20"/>
        </w:rPr>
        <w:t>sprawdzenie poprawności pracy wentylacji przez wykonanie pomiaru przepływu  powierza  w kanałach wyciągu i nawiewu.</w:t>
      </w:r>
    </w:p>
    <w:p w14:paraId="19349E1F" w14:textId="77777777" w:rsidR="00D574C6" w:rsidRPr="009F463A" w:rsidRDefault="00D574C6" w:rsidP="00B85474">
      <w:pPr>
        <w:pStyle w:val="Akapitzlist"/>
        <w:numPr>
          <w:ilvl w:val="2"/>
          <w:numId w:val="35"/>
        </w:numPr>
        <w:ind w:left="1560" w:hanging="851"/>
        <w:rPr>
          <w:rFonts w:ascii="Franklin Gothic Book" w:hAnsi="Franklin Gothic Book" w:cs="Arial"/>
          <w:sz w:val="20"/>
          <w:szCs w:val="20"/>
        </w:rPr>
      </w:pPr>
      <w:r w:rsidRPr="009F463A">
        <w:rPr>
          <w:rFonts w:ascii="Franklin Gothic Book" w:hAnsi="Franklin Gothic Book" w:cs="Arial"/>
          <w:sz w:val="20"/>
          <w:szCs w:val="20"/>
        </w:rPr>
        <w:t>aktualizacja opisów.</w:t>
      </w:r>
    </w:p>
    <w:p w14:paraId="12A2DAEA" w14:textId="77777777" w:rsidR="00D574C6" w:rsidRPr="009F463A" w:rsidRDefault="00D574C6" w:rsidP="00B85474">
      <w:pPr>
        <w:pStyle w:val="Akapitzlist"/>
        <w:numPr>
          <w:ilvl w:val="2"/>
          <w:numId w:val="35"/>
        </w:numPr>
        <w:ind w:left="1560" w:hanging="851"/>
        <w:rPr>
          <w:rFonts w:ascii="Franklin Gothic Book" w:hAnsi="Franklin Gothic Book" w:cs="Arial"/>
          <w:sz w:val="20"/>
          <w:szCs w:val="20"/>
        </w:rPr>
      </w:pPr>
      <w:r w:rsidRPr="009F463A">
        <w:rPr>
          <w:rFonts w:ascii="Franklin Gothic Book" w:hAnsi="Franklin Gothic Book" w:cs="Arial"/>
          <w:sz w:val="20"/>
          <w:szCs w:val="20"/>
        </w:rPr>
        <w:t>sporządzenie protokołu z przeprowadzonego badania.</w:t>
      </w:r>
    </w:p>
    <w:p w14:paraId="0CB4F9B5" w14:textId="77777777" w:rsidR="00D574C6" w:rsidRDefault="00D574C6" w:rsidP="00B85474">
      <w:pPr>
        <w:pStyle w:val="Akapitzlist"/>
        <w:numPr>
          <w:ilvl w:val="2"/>
          <w:numId w:val="35"/>
        </w:numPr>
        <w:ind w:left="1560" w:hanging="851"/>
        <w:rPr>
          <w:rFonts w:ascii="Franklin Gothic Book" w:hAnsi="Franklin Gothic Book" w:cs="Arial"/>
          <w:sz w:val="20"/>
          <w:szCs w:val="20"/>
        </w:rPr>
      </w:pPr>
      <w:r w:rsidRPr="009F463A">
        <w:rPr>
          <w:rFonts w:ascii="Franklin Gothic Book" w:hAnsi="Franklin Gothic Book" w:cs="Arial"/>
          <w:sz w:val="20"/>
          <w:szCs w:val="20"/>
        </w:rPr>
        <w:t xml:space="preserve">przeglądowi  podlega  8 </w:t>
      </w:r>
      <w:proofErr w:type="spellStart"/>
      <w:r w:rsidRPr="009F463A">
        <w:rPr>
          <w:rFonts w:ascii="Franklin Gothic Book" w:hAnsi="Franklin Gothic Book" w:cs="Arial"/>
          <w:sz w:val="20"/>
          <w:szCs w:val="20"/>
        </w:rPr>
        <w:t>kpl</w:t>
      </w:r>
      <w:proofErr w:type="spellEnd"/>
      <w:r w:rsidRPr="009F463A">
        <w:rPr>
          <w:rFonts w:ascii="Franklin Gothic Book" w:hAnsi="Franklin Gothic Book" w:cs="Arial"/>
          <w:sz w:val="20"/>
          <w:szCs w:val="20"/>
        </w:rPr>
        <w:t>. baterii, przegląd należy wykonać zgodnie z harmonogramem.</w:t>
      </w:r>
    </w:p>
    <w:p w14:paraId="15DC5F29" w14:textId="77777777" w:rsidR="00D574C6" w:rsidRPr="009F463A" w:rsidRDefault="00D574C6" w:rsidP="00D574C6">
      <w:pPr>
        <w:pStyle w:val="Akapitzlist"/>
        <w:ind w:left="1418"/>
        <w:rPr>
          <w:rFonts w:ascii="Franklin Gothic Book" w:hAnsi="Franklin Gothic Book" w:cs="Arial"/>
          <w:sz w:val="20"/>
          <w:szCs w:val="20"/>
        </w:rPr>
      </w:pPr>
    </w:p>
    <w:p w14:paraId="423B6988" w14:textId="77777777" w:rsidR="00D574C6" w:rsidRPr="00FF6B66" w:rsidRDefault="00D574C6" w:rsidP="00B85474">
      <w:pPr>
        <w:pStyle w:val="Akapitzlist"/>
        <w:numPr>
          <w:ilvl w:val="1"/>
          <w:numId w:val="35"/>
        </w:numPr>
        <w:ind w:left="567" w:hanging="425"/>
        <w:rPr>
          <w:rFonts w:ascii="Franklin Gothic Book" w:hAnsi="Franklin Gothic Book" w:cs="Arial"/>
          <w:sz w:val="20"/>
          <w:szCs w:val="20"/>
        </w:rPr>
      </w:pPr>
      <w:r w:rsidRPr="00FF6B66">
        <w:rPr>
          <w:rFonts w:ascii="Franklin Gothic Book" w:hAnsi="Franklin Gothic Book" w:cs="Arial"/>
          <w:b/>
          <w:sz w:val="20"/>
          <w:szCs w:val="20"/>
        </w:rPr>
        <w:t>Przegląd roczny baterii typu:</w:t>
      </w:r>
      <w:r w:rsidRPr="00FF6B66">
        <w:rPr>
          <w:rFonts w:ascii="Franklin Gothic Book" w:hAnsi="Franklin Gothic Book" w:cs="Arial"/>
          <w:sz w:val="20"/>
          <w:szCs w:val="20"/>
        </w:rPr>
        <w:t xml:space="preserve"> A704/280; 384VDC; 54 ogniw; oznaczenie ruchowe baterii: GZR1 (bl.1-2); GZR3 (bl.3-4); GZR6 (bl.5-6); GZR7 (bl.7-9);IOS p/2(OBWB); W2BTA02. W zakres przeglądu wchodzi:</w:t>
      </w:r>
    </w:p>
    <w:p w14:paraId="7C4C64BD" w14:textId="77777777" w:rsidR="00D574C6" w:rsidRPr="00FF6B66" w:rsidRDefault="00D574C6"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pomiar temperatury otoczenia w pomieszczeniu, przed  rozpoczęciem prac.</w:t>
      </w:r>
    </w:p>
    <w:p w14:paraId="19C19ACD" w14:textId="77777777" w:rsidR="00D574C6" w:rsidRPr="00FF6B66" w:rsidRDefault="00D574C6"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 xml:space="preserve">sprzątanie  pomieszczenia oraz odkurzanie szafy baterii.  </w:t>
      </w:r>
    </w:p>
    <w:p w14:paraId="335C72EE" w14:textId="77777777" w:rsidR="00D574C6" w:rsidRPr="00FF6B66" w:rsidRDefault="00D574C6"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czyszczenie zewnętrzne powierzchni ogniw.</w:t>
      </w:r>
    </w:p>
    <w:p w14:paraId="7CB1E0BC" w14:textId="77777777" w:rsidR="00D574C6" w:rsidRPr="00FF6B66" w:rsidRDefault="00D574C6"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sprawdzenie pewności połączeń skręcanych, momentem znamionowym      zgodnie z Instrukcją Eksploatacji producenta baterii.</w:t>
      </w:r>
    </w:p>
    <w:p w14:paraId="4F07890D" w14:textId="77777777" w:rsidR="00D574C6" w:rsidRPr="00FF6B66" w:rsidRDefault="00D574C6"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pomiar napięcia ładowania buforowego baterii z podaniem  temperatury baterii przy jakiej wykonano pomiar  napięcia.</w:t>
      </w:r>
    </w:p>
    <w:p w14:paraId="6F21A231" w14:textId="77777777" w:rsidR="00D574C6" w:rsidRPr="00FF6B66" w:rsidRDefault="00D574C6"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odczytanie napięć, konduktancji oraz temperatury każdego ogniwa.</w:t>
      </w:r>
    </w:p>
    <w:p w14:paraId="78583645" w14:textId="77777777" w:rsidR="00D574C6" w:rsidRPr="00FF6B66" w:rsidRDefault="00D574C6"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 xml:space="preserve"> przeprowadzenie próby pojemności baterii wg.PN.</w:t>
      </w:r>
    </w:p>
    <w:p w14:paraId="6B26FAA9" w14:textId="77777777" w:rsidR="00D574C6" w:rsidRPr="00FF6B66" w:rsidRDefault="00D574C6"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przeprowadzenie ładowania wyrównawczego.</w:t>
      </w:r>
    </w:p>
    <w:p w14:paraId="516B2080" w14:textId="77777777" w:rsidR="00D574C6" w:rsidRPr="00FF6B66" w:rsidRDefault="00D574C6" w:rsidP="00B85474">
      <w:pPr>
        <w:pStyle w:val="Akapitzlist"/>
        <w:numPr>
          <w:ilvl w:val="2"/>
          <w:numId w:val="35"/>
        </w:numPr>
        <w:ind w:left="1418" w:hanging="709"/>
        <w:rPr>
          <w:rFonts w:ascii="Franklin Gothic Book" w:hAnsi="Franklin Gothic Book" w:cs="Arial"/>
          <w:sz w:val="20"/>
          <w:szCs w:val="20"/>
        </w:rPr>
      </w:pPr>
      <w:r w:rsidRPr="00FF6B66">
        <w:rPr>
          <w:rFonts w:ascii="Franklin Gothic Book" w:hAnsi="Franklin Gothic Book" w:cs="Arial"/>
          <w:sz w:val="20"/>
          <w:szCs w:val="20"/>
        </w:rPr>
        <w:t>pomiar stężenia wodoru.</w:t>
      </w:r>
    </w:p>
    <w:p w14:paraId="15CAB920" w14:textId="77777777" w:rsidR="00D574C6" w:rsidRPr="00FF6B66" w:rsidRDefault="00D574C6" w:rsidP="00B85474">
      <w:pPr>
        <w:pStyle w:val="Akapitzlist"/>
        <w:numPr>
          <w:ilvl w:val="2"/>
          <w:numId w:val="35"/>
        </w:numPr>
        <w:ind w:left="1560" w:hanging="851"/>
        <w:rPr>
          <w:rFonts w:ascii="Franklin Gothic Book" w:hAnsi="Franklin Gothic Book" w:cs="Arial"/>
          <w:sz w:val="20"/>
          <w:szCs w:val="20"/>
        </w:rPr>
      </w:pPr>
      <w:r w:rsidRPr="00FF6B66">
        <w:rPr>
          <w:rFonts w:ascii="Franklin Gothic Book" w:hAnsi="Franklin Gothic Book" w:cs="Arial"/>
          <w:sz w:val="20"/>
          <w:szCs w:val="20"/>
        </w:rPr>
        <w:t>sprawdzenie poprawności pracy wentylacji w szafach baterii, czyszczenie filtrów.</w:t>
      </w:r>
    </w:p>
    <w:p w14:paraId="1D2CC650" w14:textId="77777777" w:rsidR="00D574C6" w:rsidRPr="00FF6B66" w:rsidRDefault="00D574C6" w:rsidP="00B85474">
      <w:pPr>
        <w:pStyle w:val="Akapitzlist"/>
        <w:numPr>
          <w:ilvl w:val="2"/>
          <w:numId w:val="35"/>
        </w:numPr>
        <w:ind w:left="1560" w:hanging="851"/>
        <w:rPr>
          <w:rFonts w:ascii="Franklin Gothic Book" w:hAnsi="Franklin Gothic Book" w:cs="Arial"/>
          <w:sz w:val="20"/>
          <w:szCs w:val="20"/>
        </w:rPr>
      </w:pPr>
      <w:r w:rsidRPr="00FF6B66">
        <w:rPr>
          <w:rFonts w:ascii="Franklin Gothic Book" w:hAnsi="Franklin Gothic Book" w:cs="Arial"/>
          <w:sz w:val="20"/>
          <w:szCs w:val="20"/>
        </w:rPr>
        <w:t>sprawdzenie poprawności pracy wentylacji przez wykonanie pomiaru przepływu  powierza  w kanałach wyciągu i nawiewu w pomieszczeniu</w:t>
      </w:r>
    </w:p>
    <w:p w14:paraId="59C09BB1" w14:textId="77777777" w:rsidR="00D574C6" w:rsidRPr="00FF6B66" w:rsidRDefault="00D574C6" w:rsidP="00B85474">
      <w:pPr>
        <w:pStyle w:val="Akapitzlist"/>
        <w:numPr>
          <w:ilvl w:val="2"/>
          <w:numId w:val="35"/>
        </w:numPr>
        <w:ind w:left="1560" w:hanging="851"/>
        <w:rPr>
          <w:rFonts w:ascii="Franklin Gothic Book" w:hAnsi="Franklin Gothic Book" w:cs="Arial"/>
          <w:sz w:val="20"/>
          <w:szCs w:val="20"/>
        </w:rPr>
      </w:pPr>
      <w:r w:rsidRPr="00FF6B66">
        <w:rPr>
          <w:rFonts w:ascii="Franklin Gothic Book" w:hAnsi="Franklin Gothic Book" w:cs="Arial"/>
          <w:sz w:val="20"/>
          <w:szCs w:val="20"/>
        </w:rPr>
        <w:t>aktualizacja opisów.</w:t>
      </w:r>
    </w:p>
    <w:p w14:paraId="4D21AAB8" w14:textId="77777777" w:rsidR="00D574C6" w:rsidRPr="00FF6B66" w:rsidRDefault="00D574C6" w:rsidP="00B85474">
      <w:pPr>
        <w:pStyle w:val="Akapitzlist"/>
        <w:numPr>
          <w:ilvl w:val="2"/>
          <w:numId w:val="35"/>
        </w:numPr>
        <w:ind w:left="1560" w:hanging="851"/>
        <w:rPr>
          <w:rFonts w:ascii="Franklin Gothic Book" w:hAnsi="Franklin Gothic Book" w:cs="Arial"/>
          <w:sz w:val="20"/>
          <w:szCs w:val="20"/>
        </w:rPr>
      </w:pPr>
      <w:r w:rsidRPr="00FF6B66">
        <w:rPr>
          <w:rFonts w:ascii="Franklin Gothic Book" w:hAnsi="Franklin Gothic Book" w:cs="Arial"/>
          <w:sz w:val="20"/>
          <w:szCs w:val="20"/>
        </w:rPr>
        <w:t>sporządzenie protokołu z przeprowadzonego badania.</w:t>
      </w:r>
    </w:p>
    <w:p w14:paraId="1F9F3162" w14:textId="77777777" w:rsidR="00D574C6" w:rsidRPr="00FF6B66" w:rsidRDefault="00D574C6" w:rsidP="00B85474">
      <w:pPr>
        <w:pStyle w:val="Akapitzlist"/>
        <w:numPr>
          <w:ilvl w:val="2"/>
          <w:numId w:val="35"/>
        </w:numPr>
        <w:ind w:left="1560" w:hanging="851"/>
        <w:rPr>
          <w:rFonts w:ascii="Franklin Gothic Book" w:hAnsi="Franklin Gothic Book" w:cs="Arial"/>
          <w:sz w:val="20"/>
          <w:szCs w:val="20"/>
        </w:rPr>
      </w:pPr>
      <w:r w:rsidRPr="00FF6B66">
        <w:rPr>
          <w:rFonts w:ascii="Franklin Gothic Book" w:hAnsi="Franklin Gothic Book" w:cs="Arial"/>
          <w:sz w:val="20"/>
          <w:szCs w:val="20"/>
        </w:rPr>
        <w:t xml:space="preserve">przeglądowi  podlega 6 </w:t>
      </w:r>
      <w:proofErr w:type="spellStart"/>
      <w:r w:rsidRPr="00FF6B66">
        <w:rPr>
          <w:rFonts w:ascii="Franklin Gothic Book" w:hAnsi="Franklin Gothic Book" w:cs="Arial"/>
          <w:sz w:val="20"/>
          <w:szCs w:val="20"/>
        </w:rPr>
        <w:t>kpl</w:t>
      </w:r>
      <w:proofErr w:type="spellEnd"/>
      <w:r w:rsidRPr="00FF6B66">
        <w:rPr>
          <w:rFonts w:ascii="Franklin Gothic Book" w:hAnsi="Franklin Gothic Book" w:cs="Arial"/>
          <w:sz w:val="20"/>
          <w:szCs w:val="20"/>
        </w:rPr>
        <w:t>. baterii, przegląd należy wyko</w:t>
      </w:r>
      <w:r>
        <w:rPr>
          <w:rFonts w:ascii="Franklin Gothic Book" w:hAnsi="Franklin Gothic Book" w:cs="Arial"/>
          <w:sz w:val="20"/>
          <w:szCs w:val="20"/>
        </w:rPr>
        <w:t xml:space="preserve">nać zgodnie </w:t>
      </w:r>
      <w:r w:rsidRPr="00FF6B66">
        <w:rPr>
          <w:rFonts w:ascii="Franklin Gothic Book" w:hAnsi="Franklin Gothic Book" w:cs="Arial"/>
          <w:sz w:val="20"/>
          <w:szCs w:val="20"/>
        </w:rPr>
        <w:t>z harmonogramem.</w:t>
      </w:r>
    </w:p>
    <w:p w14:paraId="39363C97" w14:textId="77777777" w:rsidR="00D574C6" w:rsidRPr="00FF6B66" w:rsidRDefault="00D574C6" w:rsidP="00B85474">
      <w:pPr>
        <w:pStyle w:val="Akapitzlist"/>
        <w:numPr>
          <w:ilvl w:val="1"/>
          <w:numId w:val="35"/>
        </w:numPr>
        <w:ind w:left="851" w:hanging="567"/>
        <w:jc w:val="both"/>
        <w:rPr>
          <w:rFonts w:ascii="Franklin Gothic Book" w:hAnsi="Franklin Gothic Book" w:cs="Arial"/>
          <w:sz w:val="20"/>
          <w:szCs w:val="20"/>
        </w:rPr>
      </w:pPr>
      <w:r w:rsidRPr="00FF6B66">
        <w:rPr>
          <w:rFonts w:ascii="Franklin Gothic Book" w:hAnsi="Franklin Gothic Book" w:cs="Arial"/>
          <w:b/>
          <w:sz w:val="20"/>
          <w:szCs w:val="20"/>
        </w:rPr>
        <w:t>Przegląd roczny baterii typu</w:t>
      </w:r>
      <w:r w:rsidRPr="00FF6B66">
        <w:rPr>
          <w:rFonts w:ascii="Franklin Gothic Book" w:hAnsi="Franklin Gothic Book" w:cs="Arial"/>
          <w:sz w:val="20"/>
          <w:szCs w:val="20"/>
        </w:rPr>
        <w:t xml:space="preserve">: M12V90FT; 220VDC; </w:t>
      </w:r>
      <w:r>
        <w:rPr>
          <w:rFonts w:ascii="Franklin Gothic Book" w:hAnsi="Franklin Gothic Book" w:cs="Arial"/>
          <w:sz w:val="20"/>
          <w:szCs w:val="20"/>
        </w:rPr>
        <w:t>86Ah;  18 sztuk  bloków</w:t>
      </w:r>
      <w:r w:rsidRPr="00FF6B66">
        <w:rPr>
          <w:rFonts w:ascii="Franklin Gothic Book" w:hAnsi="Franklin Gothic Book" w:cs="Arial"/>
          <w:sz w:val="20"/>
          <w:szCs w:val="20"/>
        </w:rPr>
        <w:t xml:space="preserve"> oznaczenia ruchowe baterii: ZB1/F12; ZB2/F12, OSW3.  W zakres przeglądu wchodzi:</w:t>
      </w:r>
    </w:p>
    <w:p w14:paraId="70BF4B56" w14:textId="77777777" w:rsidR="00D574C6" w:rsidRPr="002F0996" w:rsidRDefault="00D574C6"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pomiar temperatury powietrza w pomieszczeniu, przed  rozpoczęciem prac.</w:t>
      </w:r>
    </w:p>
    <w:p w14:paraId="75BA2451" w14:textId="77777777" w:rsidR="00D574C6" w:rsidRPr="002F0996" w:rsidRDefault="00D574C6"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sprzątanie  pomieszczenia oraz odkurzanie szafy baterii.</w:t>
      </w:r>
    </w:p>
    <w:p w14:paraId="01101DDB" w14:textId="77777777" w:rsidR="00D574C6" w:rsidRPr="002F0996" w:rsidRDefault="00D574C6"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czyszczenie zewnętrzne powierzchni ogniw.</w:t>
      </w:r>
    </w:p>
    <w:p w14:paraId="625619B9" w14:textId="77777777" w:rsidR="00D574C6" w:rsidRPr="002F0996" w:rsidRDefault="00D574C6"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 xml:space="preserve"> sprawdzenie pewności połączeń skręcanych, momentem znamionowym      zgodnie z Instrukcją Eksploatacji producenta baterii.</w:t>
      </w:r>
    </w:p>
    <w:p w14:paraId="1C25ACC5" w14:textId="77777777" w:rsidR="00D574C6" w:rsidRPr="002F0996" w:rsidRDefault="00D574C6"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lastRenderedPageBreak/>
        <w:t>pomiar napięcia ładowania buforowego baterii z podaniem  temperatury      baterii przy jakiej wykonano pomiar  napięcia.</w:t>
      </w:r>
    </w:p>
    <w:p w14:paraId="6C61C958" w14:textId="77777777" w:rsidR="00D574C6" w:rsidRPr="002F0996" w:rsidRDefault="00D574C6"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odczytanie napięć, konduktancji oraz temperatury każdego ogniwa.</w:t>
      </w:r>
    </w:p>
    <w:p w14:paraId="7E76359E" w14:textId="77777777" w:rsidR="00D574C6" w:rsidRPr="002F0996" w:rsidRDefault="00D574C6"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przeprowadzenie próby pojemności baterii wg PN.</w:t>
      </w:r>
    </w:p>
    <w:p w14:paraId="17F3E9F5" w14:textId="77777777" w:rsidR="00D574C6" w:rsidRPr="002F0996" w:rsidRDefault="00D574C6"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przeprowadzenie ładowania wyrównawczego.</w:t>
      </w:r>
    </w:p>
    <w:p w14:paraId="036323B7" w14:textId="77777777" w:rsidR="00D574C6" w:rsidRPr="002F0996" w:rsidRDefault="00D574C6" w:rsidP="00B85474">
      <w:pPr>
        <w:pStyle w:val="Akapitzlist"/>
        <w:numPr>
          <w:ilvl w:val="2"/>
          <w:numId w:val="35"/>
        </w:numPr>
        <w:ind w:left="1560" w:hanging="709"/>
        <w:rPr>
          <w:rFonts w:ascii="Franklin Gothic Book" w:hAnsi="Franklin Gothic Book" w:cs="Arial"/>
          <w:sz w:val="20"/>
          <w:szCs w:val="20"/>
        </w:rPr>
      </w:pPr>
      <w:r w:rsidRPr="002F0996">
        <w:rPr>
          <w:rFonts w:ascii="Franklin Gothic Book" w:hAnsi="Franklin Gothic Book" w:cs="Arial"/>
          <w:sz w:val="20"/>
          <w:szCs w:val="20"/>
        </w:rPr>
        <w:t>pomiar stężenia wodoru.</w:t>
      </w:r>
    </w:p>
    <w:p w14:paraId="0D5DD071" w14:textId="77777777" w:rsidR="00D574C6" w:rsidRPr="002F0996" w:rsidRDefault="00D574C6" w:rsidP="00B85474">
      <w:pPr>
        <w:pStyle w:val="Akapitzlist"/>
        <w:numPr>
          <w:ilvl w:val="2"/>
          <w:numId w:val="35"/>
        </w:numPr>
        <w:ind w:left="1701" w:hanging="850"/>
        <w:rPr>
          <w:rFonts w:ascii="Franklin Gothic Book" w:hAnsi="Franklin Gothic Book" w:cs="Arial"/>
          <w:sz w:val="20"/>
          <w:szCs w:val="20"/>
        </w:rPr>
      </w:pPr>
      <w:r w:rsidRPr="002F0996">
        <w:rPr>
          <w:rFonts w:ascii="Franklin Gothic Book" w:hAnsi="Franklin Gothic Book" w:cs="Arial"/>
          <w:sz w:val="20"/>
          <w:szCs w:val="20"/>
        </w:rPr>
        <w:t>sprawdzenie poprawności pracy wentylacji w szafach baterii czyszczenie filtrów.</w:t>
      </w:r>
    </w:p>
    <w:p w14:paraId="631231ED" w14:textId="77777777" w:rsidR="00D574C6" w:rsidRPr="002F0996" w:rsidRDefault="00D574C6" w:rsidP="00B85474">
      <w:pPr>
        <w:pStyle w:val="Akapitzlist"/>
        <w:numPr>
          <w:ilvl w:val="2"/>
          <w:numId w:val="35"/>
        </w:numPr>
        <w:ind w:left="1701" w:hanging="850"/>
        <w:rPr>
          <w:rFonts w:ascii="Franklin Gothic Book" w:hAnsi="Franklin Gothic Book" w:cs="Arial"/>
          <w:sz w:val="20"/>
          <w:szCs w:val="20"/>
        </w:rPr>
      </w:pPr>
      <w:r w:rsidRPr="002F0996">
        <w:rPr>
          <w:rFonts w:ascii="Franklin Gothic Book" w:hAnsi="Franklin Gothic Book" w:cs="Arial"/>
          <w:sz w:val="20"/>
          <w:szCs w:val="20"/>
        </w:rPr>
        <w:t>sprawdzenie poprawności pracy wentylacji przez wykonanie pomiaru przepływu  powierza  w kanałach wyciągu i nawiewu w pomieszczeniu</w:t>
      </w:r>
    </w:p>
    <w:p w14:paraId="4C1237C0" w14:textId="77777777" w:rsidR="00D574C6" w:rsidRPr="002F0996" w:rsidRDefault="00D574C6" w:rsidP="00B85474">
      <w:pPr>
        <w:pStyle w:val="Akapitzlist"/>
        <w:numPr>
          <w:ilvl w:val="2"/>
          <w:numId w:val="35"/>
        </w:numPr>
        <w:ind w:left="1701" w:hanging="850"/>
        <w:rPr>
          <w:rFonts w:ascii="Franklin Gothic Book" w:hAnsi="Franklin Gothic Book" w:cs="Arial"/>
          <w:sz w:val="20"/>
          <w:szCs w:val="20"/>
        </w:rPr>
      </w:pPr>
      <w:r w:rsidRPr="002F0996">
        <w:rPr>
          <w:rFonts w:ascii="Franklin Gothic Book" w:hAnsi="Franklin Gothic Book" w:cs="Arial"/>
          <w:sz w:val="20"/>
          <w:szCs w:val="20"/>
        </w:rPr>
        <w:t>aktualizacja opisów.</w:t>
      </w:r>
    </w:p>
    <w:p w14:paraId="71F194BE" w14:textId="77777777" w:rsidR="00D574C6" w:rsidRPr="002F0996" w:rsidRDefault="00D574C6" w:rsidP="00B85474">
      <w:pPr>
        <w:pStyle w:val="Akapitzlist"/>
        <w:numPr>
          <w:ilvl w:val="2"/>
          <w:numId w:val="35"/>
        </w:numPr>
        <w:ind w:left="1701" w:hanging="850"/>
        <w:rPr>
          <w:rFonts w:ascii="Franklin Gothic Book" w:hAnsi="Franklin Gothic Book" w:cs="Arial"/>
          <w:sz w:val="20"/>
          <w:szCs w:val="20"/>
        </w:rPr>
      </w:pPr>
      <w:r w:rsidRPr="002F0996">
        <w:rPr>
          <w:rFonts w:ascii="Franklin Gothic Book" w:hAnsi="Franklin Gothic Book" w:cs="Arial"/>
          <w:sz w:val="20"/>
          <w:szCs w:val="20"/>
        </w:rPr>
        <w:t>sporządzenie protokołu z przeprowadzonego badania.</w:t>
      </w:r>
    </w:p>
    <w:p w14:paraId="5BE42E9D" w14:textId="77777777" w:rsidR="00D574C6" w:rsidRPr="002F0996" w:rsidRDefault="00D574C6" w:rsidP="00B85474">
      <w:pPr>
        <w:pStyle w:val="Akapitzlist"/>
        <w:numPr>
          <w:ilvl w:val="2"/>
          <w:numId w:val="35"/>
        </w:numPr>
        <w:ind w:left="1701" w:hanging="850"/>
        <w:rPr>
          <w:rFonts w:ascii="Franklin Gothic Book" w:hAnsi="Franklin Gothic Book" w:cs="Arial"/>
          <w:sz w:val="20"/>
          <w:szCs w:val="20"/>
        </w:rPr>
      </w:pPr>
      <w:r w:rsidRPr="002F0996">
        <w:rPr>
          <w:rFonts w:ascii="Franklin Gothic Book" w:hAnsi="Franklin Gothic Book" w:cs="Arial"/>
          <w:sz w:val="20"/>
          <w:szCs w:val="20"/>
        </w:rPr>
        <w:t xml:space="preserve">przeglądowi  podlega  3 </w:t>
      </w:r>
      <w:proofErr w:type="spellStart"/>
      <w:r w:rsidRPr="002F0996">
        <w:rPr>
          <w:rFonts w:ascii="Franklin Gothic Book" w:hAnsi="Franklin Gothic Book" w:cs="Arial"/>
          <w:sz w:val="20"/>
          <w:szCs w:val="20"/>
        </w:rPr>
        <w:t>kpl</w:t>
      </w:r>
      <w:proofErr w:type="spellEnd"/>
      <w:r w:rsidRPr="002F0996">
        <w:rPr>
          <w:rFonts w:ascii="Franklin Gothic Book" w:hAnsi="Franklin Gothic Book" w:cs="Arial"/>
          <w:sz w:val="20"/>
          <w:szCs w:val="20"/>
        </w:rPr>
        <w:t>. baterii, przegląd należy wykonać zgodnie z harmonogramem.</w:t>
      </w:r>
    </w:p>
    <w:p w14:paraId="5BDD24F6" w14:textId="77777777" w:rsidR="00D574C6" w:rsidRPr="002F0996" w:rsidRDefault="00D574C6" w:rsidP="00B85474">
      <w:pPr>
        <w:pStyle w:val="Akapitzlist"/>
        <w:numPr>
          <w:ilvl w:val="1"/>
          <w:numId w:val="35"/>
        </w:numPr>
        <w:ind w:left="851" w:hanging="567"/>
        <w:jc w:val="both"/>
        <w:rPr>
          <w:rFonts w:ascii="Franklin Gothic Book" w:hAnsi="Franklin Gothic Book" w:cs="Arial"/>
          <w:sz w:val="20"/>
          <w:szCs w:val="20"/>
        </w:rPr>
      </w:pPr>
      <w:r w:rsidRPr="002F0996">
        <w:rPr>
          <w:rFonts w:ascii="Franklin Gothic Book" w:hAnsi="Franklin Gothic Book" w:cs="Arial"/>
          <w:b/>
          <w:sz w:val="20"/>
          <w:szCs w:val="20"/>
        </w:rPr>
        <w:t>Przegląd roczny baterii typu:</w:t>
      </w:r>
      <w:r w:rsidRPr="002F0996">
        <w:rPr>
          <w:rFonts w:ascii="Franklin Gothic Book" w:hAnsi="Franklin Gothic Book" w:cs="Arial"/>
          <w:sz w:val="20"/>
          <w:szCs w:val="20"/>
        </w:rPr>
        <w:t xml:space="preserve"> A706/210;  220 VDC; 210 Ah;  36 sztuk  bloków oznaczenie ruchowe: Biomasa II; A706/175 220VDC 175Ah 35 sztuk bloków  oznaczenie ruchowe: Pióry SG, Pióry PO12B, oraz M12V105FT 220VDC 100Ah</w:t>
      </w:r>
      <w:r>
        <w:rPr>
          <w:rFonts w:ascii="Franklin Gothic Book" w:hAnsi="Franklin Gothic Book" w:cs="Arial"/>
          <w:sz w:val="20"/>
          <w:szCs w:val="20"/>
        </w:rPr>
        <w:t xml:space="preserve"> </w:t>
      </w:r>
      <w:r w:rsidRPr="002F0996">
        <w:rPr>
          <w:rFonts w:ascii="Franklin Gothic Book" w:hAnsi="Franklin Gothic Book" w:cs="Arial"/>
          <w:sz w:val="20"/>
          <w:szCs w:val="20"/>
        </w:rPr>
        <w:t xml:space="preserve">2x18 sztuk bloków oznaczenie ruchowe: DRIM. </w:t>
      </w:r>
      <w:r>
        <w:rPr>
          <w:rFonts w:ascii="Franklin Gothic Book" w:hAnsi="Franklin Gothic Book" w:cs="Arial"/>
          <w:sz w:val="20"/>
          <w:szCs w:val="20"/>
        </w:rPr>
        <w:t xml:space="preserve"> </w:t>
      </w:r>
      <w:r w:rsidRPr="002F0996">
        <w:rPr>
          <w:rFonts w:ascii="Franklin Gothic Book" w:hAnsi="Franklin Gothic Book" w:cs="Arial"/>
          <w:sz w:val="20"/>
          <w:szCs w:val="20"/>
        </w:rPr>
        <w:t>W zakres przeglądu wchodzi:</w:t>
      </w:r>
    </w:p>
    <w:p w14:paraId="4DDFC8BC"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temperatury otoczenia w pomieszczeniu, przed  rozpoczęciem prac.</w:t>
      </w:r>
    </w:p>
    <w:p w14:paraId="1D24A632"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sprzątanie  pomieszczenia oraz odkurzanie  szafy baterii.</w:t>
      </w:r>
    </w:p>
    <w:p w14:paraId="22089419"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czyszczenie zewnętrzne powierzchni ogniw.</w:t>
      </w:r>
    </w:p>
    <w:p w14:paraId="3E2644F2"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sprawdzenie pewności połączeń skręcanych, momentem znamionowym      zgodnie z Instrukcją Eksploatacji producenta baterii.</w:t>
      </w:r>
    </w:p>
    <w:p w14:paraId="5D2FC4CA"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napięcia ładowania buforowego baterii z podaniem  temperatury baterii przy jakiej wykonano pomiar  napięcia.</w:t>
      </w:r>
    </w:p>
    <w:p w14:paraId="0C9D6129"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odczytanie napięć, konduktancji oraz temperatury każdego ogniwa.</w:t>
      </w:r>
    </w:p>
    <w:p w14:paraId="0CA52B54"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przeprowadzenie próby pojemności baterii wg PN.</w:t>
      </w:r>
    </w:p>
    <w:p w14:paraId="377BE94B"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przeprowadzenie ładowania wyrównawczego.</w:t>
      </w:r>
    </w:p>
    <w:p w14:paraId="27B1A96E"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stężenia wodoru.</w:t>
      </w:r>
    </w:p>
    <w:p w14:paraId="65BDA9DD" w14:textId="77777777" w:rsidR="00D574C6" w:rsidRPr="00E21095" w:rsidRDefault="00D574C6" w:rsidP="00B85474">
      <w:pPr>
        <w:pStyle w:val="Akapitzlist"/>
        <w:numPr>
          <w:ilvl w:val="2"/>
          <w:numId w:val="35"/>
        </w:numPr>
        <w:ind w:left="1701" w:hanging="850"/>
        <w:rPr>
          <w:rFonts w:ascii="Franklin Gothic Book" w:hAnsi="Franklin Gothic Book" w:cs="Arial"/>
          <w:sz w:val="20"/>
          <w:szCs w:val="20"/>
        </w:rPr>
      </w:pPr>
      <w:r w:rsidRPr="00E21095">
        <w:rPr>
          <w:rFonts w:ascii="Franklin Gothic Book" w:hAnsi="Franklin Gothic Book" w:cs="Arial"/>
          <w:sz w:val="20"/>
          <w:szCs w:val="20"/>
        </w:rPr>
        <w:t>sprawdzenie poprawności pracy wentylacji w szafach baterii czyszczenie filtrów.</w:t>
      </w:r>
    </w:p>
    <w:p w14:paraId="382A795F" w14:textId="77777777" w:rsidR="00D574C6" w:rsidRPr="00E21095" w:rsidRDefault="00D574C6" w:rsidP="00B85474">
      <w:pPr>
        <w:pStyle w:val="Akapitzlist"/>
        <w:numPr>
          <w:ilvl w:val="2"/>
          <w:numId w:val="35"/>
        </w:numPr>
        <w:ind w:left="1701" w:hanging="850"/>
        <w:rPr>
          <w:rFonts w:ascii="Franklin Gothic Book" w:hAnsi="Franklin Gothic Book" w:cs="Arial"/>
          <w:sz w:val="20"/>
          <w:szCs w:val="20"/>
        </w:rPr>
      </w:pPr>
      <w:r w:rsidRPr="00E21095">
        <w:rPr>
          <w:rFonts w:ascii="Franklin Gothic Book" w:hAnsi="Franklin Gothic Book" w:cs="Arial"/>
          <w:sz w:val="20"/>
          <w:szCs w:val="20"/>
        </w:rPr>
        <w:t>sprawdzenie poprawności pracy wentylacji przez wykonanie pomiaru przepływu  powierza  w kanałach wyciągu i nawiewu w pomieszczeniu</w:t>
      </w:r>
    </w:p>
    <w:p w14:paraId="507F158A" w14:textId="77777777" w:rsidR="00D574C6" w:rsidRPr="00E21095" w:rsidRDefault="00D574C6" w:rsidP="00B85474">
      <w:pPr>
        <w:pStyle w:val="Akapitzlist"/>
        <w:numPr>
          <w:ilvl w:val="2"/>
          <w:numId w:val="35"/>
        </w:numPr>
        <w:ind w:left="1701" w:hanging="850"/>
        <w:rPr>
          <w:rFonts w:ascii="Franklin Gothic Book" w:hAnsi="Franklin Gothic Book" w:cs="Arial"/>
          <w:sz w:val="20"/>
          <w:szCs w:val="20"/>
        </w:rPr>
      </w:pPr>
      <w:r w:rsidRPr="00E21095">
        <w:rPr>
          <w:rFonts w:ascii="Franklin Gothic Book" w:hAnsi="Franklin Gothic Book" w:cs="Arial"/>
          <w:sz w:val="20"/>
          <w:szCs w:val="20"/>
        </w:rPr>
        <w:t>aktualizacja opisów.</w:t>
      </w:r>
    </w:p>
    <w:p w14:paraId="366A3BC8" w14:textId="77777777" w:rsidR="00D574C6" w:rsidRPr="00E21095" w:rsidRDefault="00D574C6" w:rsidP="00B85474">
      <w:pPr>
        <w:pStyle w:val="Akapitzlist"/>
        <w:numPr>
          <w:ilvl w:val="2"/>
          <w:numId w:val="35"/>
        </w:numPr>
        <w:ind w:left="1701" w:hanging="850"/>
        <w:rPr>
          <w:rFonts w:ascii="Franklin Gothic Book" w:hAnsi="Franklin Gothic Book" w:cs="Arial"/>
          <w:color w:val="FF0000"/>
          <w:sz w:val="20"/>
          <w:szCs w:val="20"/>
        </w:rPr>
      </w:pPr>
      <w:r w:rsidRPr="00E21095">
        <w:rPr>
          <w:rFonts w:ascii="Franklin Gothic Book" w:hAnsi="Franklin Gothic Book" w:cs="Arial"/>
          <w:sz w:val="20"/>
          <w:szCs w:val="20"/>
        </w:rPr>
        <w:t>sporządzenie protokołu z przeprowadzonego badania</w:t>
      </w:r>
      <w:r w:rsidRPr="00E21095">
        <w:rPr>
          <w:rFonts w:ascii="Franklin Gothic Book" w:hAnsi="Franklin Gothic Book" w:cs="Arial"/>
          <w:color w:val="FF0000"/>
          <w:sz w:val="20"/>
          <w:szCs w:val="20"/>
        </w:rPr>
        <w:t>.</w:t>
      </w:r>
    </w:p>
    <w:p w14:paraId="248429AC" w14:textId="77777777" w:rsidR="00D574C6" w:rsidRPr="00E21095" w:rsidRDefault="00D574C6" w:rsidP="00B85474">
      <w:pPr>
        <w:pStyle w:val="Akapitzlist"/>
        <w:numPr>
          <w:ilvl w:val="2"/>
          <w:numId w:val="35"/>
        </w:numPr>
        <w:ind w:left="1701" w:hanging="850"/>
        <w:rPr>
          <w:rFonts w:ascii="Franklin Gothic Book" w:hAnsi="Franklin Gothic Book" w:cs="Arial"/>
          <w:sz w:val="20"/>
          <w:szCs w:val="20"/>
        </w:rPr>
      </w:pPr>
      <w:r w:rsidRPr="00E21095">
        <w:rPr>
          <w:rFonts w:ascii="Franklin Gothic Book" w:hAnsi="Franklin Gothic Book" w:cs="Arial"/>
          <w:sz w:val="20"/>
          <w:szCs w:val="20"/>
        </w:rPr>
        <w:t xml:space="preserve">przeglądowi  podlega  4 </w:t>
      </w:r>
      <w:proofErr w:type="spellStart"/>
      <w:r w:rsidRPr="00E21095">
        <w:rPr>
          <w:rFonts w:ascii="Franklin Gothic Book" w:hAnsi="Franklin Gothic Book" w:cs="Arial"/>
          <w:sz w:val="20"/>
          <w:szCs w:val="20"/>
        </w:rPr>
        <w:t>kpl</w:t>
      </w:r>
      <w:proofErr w:type="spellEnd"/>
      <w:r w:rsidRPr="00E21095">
        <w:rPr>
          <w:rFonts w:ascii="Franklin Gothic Book" w:hAnsi="Franklin Gothic Book" w:cs="Arial"/>
          <w:sz w:val="20"/>
          <w:szCs w:val="20"/>
        </w:rPr>
        <w:t>. baterii, przegląd należy wykonać zgodnie  z harmonogramem.</w:t>
      </w:r>
    </w:p>
    <w:p w14:paraId="7D3F5FEE" w14:textId="77777777" w:rsidR="00D574C6" w:rsidRPr="00E21095" w:rsidRDefault="00D574C6" w:rsidP="00B85474">
      <w:pPr>
        <w:pStyle w:val="Akapitzlist"/>
        <w:numPr>
          <w:ilvl w:val="1"/>
          <w:numId w:val="35"/>
        </w:numPr>
        <w:spacing w:after="0" w:line="240" w:lineRule="auto"/>
        <w:ind w:left="851" w:hanging="567"/>
        <w:jc w:val="both"/>
        <w:rPr>
          <w:rFonts w:ascii="Franklin Gothic Book" w:hAnsi="Franklin Gothic Book" w:cs="Arial"/>
          <w:sz w:val="20"/>
          <w:szCs w:val="20"/>
        </w:rPr>
      </w:pPr>
      <w:r w:rsidRPr="00E21095">
        <w:rPr>
          <w:rFonts w:ascii="Franklin Gothic Book" w:hAnsi="Franklin Gothic Book" w:cs="Arial"/>
          <w:b/>
          <w:sz w:val="20"/>
          <w:szCs w:val="20"/>
        </w:rPr>
        <w:t>Przegląd roczny baterii typu</w:t>
      </w:r>
      <w:r w:rsidRPr="00E21095">
        <w:rPr>
          <w:rFonts w:ascii="Franklin Gothic Book" w:hAnsi="Franklin Gothic Book" w:cs="Arial"/>
          <w:sz w:val="20"/>
          <w:szCs w:val="20"/>
        </w:rPr>
        <w:t xml:space="preserve">: </w:t>
      </w:r>
      <w:proofErr w:type="spellStart"/>
      <w:r w:rsidRPr="00E21095">
        <w:rPr>
          <w:rFonts w:ascii="Franklin Gothic Book" w:hAnsi="Franklin Gothic Book" w:cs="Arial"/>
          <w:sz w:val="20"/>
          <w:szCs w:val="20"/>
        </w:rPr>
        <w:t>Marathon</w:t>
      </w:r>
      <w:proofErr w:type="spellEnd"/>
      <w:r w:rsidRPr="00E21095">
        <w:rPr>
          <w:rFonts w:ascii="Franklin Gothic Book" w:hAnsi="Franklin Gothic Book" w:cs="Arial"/>
          <w:sz w:val="20"/>
          <w:szCs w:val="20"/>
        </w:rPr>
        <w:t xml:space="preserve"> XL12V50; 220 VDC; 60 Ah; 17 szt. bloków, oznaczenie ruchowe: Biomasa I; A706/63 220VDC 63Ah 35 sztuk bloków oznaczenie ruchowe:RNO25; NBL 9-12L 12VDC 6x9Ah 12 sztuk bloków oznaczenie ruchowe:</w:t>
      </w:r>
    </w:p>
    <w:p w14:paraId="0350335D" w14:textId="77777777" w:rsidR="00D574C6" w:rsidRPr="00E21095" w:rsidRDefault="00D574C6" w:rsidP="00D574C6">
      <w:pPr>
        <w:ind w:left="1134" w:hanging="283"/>
        <w:jc w:val="both"/>
        <w:rPr>
          <w:rFonts w:ascii="Franklin Gothic Book" w:hAnsi="Franklin Gothic Book" w:cs="Arial"/>
          <w:szCs w:val="20"/>
        </w:rPr>
      </w:pPr>
      <w:r w:rsidRPr="00E21095">
        <w:rPr>
          <w:rFonts w:ascii="Franklin Gothic Book" w:hAnsi="Franklin Gothic Book" w:cs="Arial"/>
          <w:szCs w:val="20"/>
        </w:rPr>
        <w:t xml:space="preserve">Czopuch IV; UPS </w:t>
      </w:r>
      <w:proofErr w:type="spellStart"/>
      <w:r w:rsidRPr="00E21095">
        <w:rPr>
          <w:rFonts w:ascii="Franklin Gothic Book" w:hAnsi="Franklin Gothic Book" w:cs="Arial"/>
          <w:szCs w:val="20"/>
        </w:rPr>
        <w:t>Ever</w:t>
      </w:r>
      <w:proofErr w:type="spellEnd"/>
      <w:r w:rsidRPr="00E21095">
        <w:rPr>
          <w:rFonts w:ascii="Franklin Gothic Book" w:hAnsi="Franklin Gothic Book" w:cs="Arial"/>
          <w:szCs w:val="20"/>
        </w:rPr>
        <w:t xml:space="preserve"> 336VDC 45Ah 5x28 sztuk bloków oznaczenie ruchowe:</w:t>
      </w:r>
    </w:p>
    <w:p w14:paraId="36CF1AAD" w14:textId="77777777" w:rsidR="00D574C6" w:rsidRPr="00E21095" w:rsidRDefault="00D574C6" w:rsidP="00D574C6">
      <w:pPr>
        <w:spacing w:line="276" w:lineRule="auto"/>
        <w:ind w:left="1134" w:hanging="283"/>
        <w:jc w:val="both"/>
        <w:rPr>
          <w:rFonts w:ascii="Franklin Gothic Book" w:hAnsi="Franklin Gothic Book" w:cs="Arial"/>
          <w:szCs w:val="20"/>
        </w:rPr>
      </w:pPr>
      <w:r w:rsidRPr="00E21095">
        <w:rPr>
          <w:rFonts w:ascii="Franklin Gothic Book" w:hAnsi="Franklin Gothic Book" w:cs="Arial"/>
          <w:szCs w:val="20"/>
        </w:rPr>
        <w:t xml:space="preserve">Pompownia C1; UPS </w:t>
      </w:r>
      <w:proofErr w:type="spellStart"/>
      <w:r w:rsidRPr="00E21095">
        <w:rPr>
          <w:rFonts w:ascii="Franklin Gothic Book" w:hAnsi="Franklin Gothic Book" w:cs="Arial"/>
          <w:szCs w:val="20"/>
        </w:rPr>
        <w:t>Ever</w:t>
      </w:r>
      <w:proofErr w:type="spellEnd"/>
      <w:r w:rsidRPr="00E21095">
        <w:rPr>
          <w:rFonts w:ascii="Franklin Gothic Book" w:hAnsi="Franklin Gothic Book" w:cs="Arial"/>
          <w:szCs w:val="20"/>
        </w:rPr>
        <w:t xml:space="preserve"> 336VDC 36Ah 3x28 sztuk bloków oznaczenie ruchowe:</w:t>
      </w:r>
    </w:p>
    <w:p w14:paraId="423F38EA" w14:textId="77777777" w:rsidR="00D574C6" w:rsidRPr="007278ED" w:rsidRDefault="00D574C6" w:rsidP="00D574C6">
      <w:pPr>
        <w:spacing w:line="276" w:lineRule="auto"/>
        <w:ind w:left="1134" w:hanging="283"/>
        <w:jc w:val="both"/>
        <w:rPr>
          <w:rFonts w:ascii="Franklin Gothic Book" w:hAnsi="Franklin Gothic Book" w:cs="Arial"/>
          <w:szCs w:val="20"/>
        </w:rPr>
      </w:pPr>
      <w:r w:rsidRPr="00E21095">
        <w:rPr>
          <w:rFonts w:ascii="Franklin Gothic Book" w:hAnsi="Franklin Gothic Book" w:cs="Arial"/>
          <w:szCs w:val="20"/>
        </w:rPr>
        <w:t>Mazutownia A-9; M12V85</w:t>
      </w:r>
      <w:r w:rsidRPr="007278ED">
        <w:rPr>
          <w:rFonts w:ascii="Franklin Gothic Book" w:hAnsi="Franklin Gothic Book" w:cs="Arial"/>
          <w:szCs w:val="20"/>
        </w:rPr>
        <w:t> 220VDC 85Ah 18 sztuk bloków oznaczenie ruchowe:</w:t>
      </w:r>
    </w:p>
    <w:p w14:paraId="0E77403A" w14:textId="77777777" w:rsidR="00D574C6" w:rsidRPr="007278ED" w:rsidRDefault="00D574C6" w:rsidP="00D574C6">
      <w:pPr>
        <w:spacing w:line="276" w:lineRule="auto"/>
        <w:ind w:left="1134" w:hanging="283"/>
        <w:jc w:val="both"/>
        <w:rPr>
          <w:rFonts w:ascii="Franklin Gothic Book" w:hAnsi="Franklin Gothic Book" w:cs="Arial"/>
          <w:szCs w:val="20"/>
        </w:rPr>
      </w:pPr>
      <w:r w:rsidRPr="007278ED">
        <w:rPr>
          <w:rFonts w:ascii="Franklin Gothic Book" w:hAnsi="Franklin Gothic Book" w:cs="Arial"/>
          <w:szCs w:val="20"/>
        </w:rPr>
        <w:t xml:space="preserve">Rębak II. </w:t>
      </w:r>
    </w:p>
    <w:p w14:paraId="0FE7B509" w14:textId="77777777" w:rsidR="00D574C6" w:rsidRPr="007278ED" w:rsidRDefault="00D574C6" w:rsidP="00D574C6">
      <w:pPr>
        <w:spacing w:line="276" w:lineRule="auto"/>
        <w:ind w:firstLine="426"/>
        <w:jc w:val="both"/>
        <w:rPr>
          <w:rFonts w:ascii="Franklin Gothic Book" w:hAnsi="Franklin Gothic Book" w:cs="Arial"/>
          <w:szCs w:val="20"/>
        </w:rPr>
      </w:pPr>
      <w:r w:rsidRPr="007278ED">
        <w:rPr>
          <w:rFonts w:ascii="Franklin Gothic Book" w:hAnsi="Franklin Gothic Book" w:cs="Arial"/>
          <w:szCs w:val="20"/>
        </w:rPr>
        <w:t xml:space="preserve">       W zakres przeglądu wchodzi:</w:t>
      </w:r>
    </w:p>
    <w:p w14:paraId="4718C414"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temperatury otoczenia w pomieszczeniu, przed  rozpoczęciem prac.</w:t>
      </w:r>
    </w:p>
    <w:p w14:paraId="1C271ABE"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sprzątanie  pomieszczenia oraz odkurzanie  szafy baterii.</w:t>
      </w:r>
    </w:p>
    <w:p w14:paraId="2339BEF2"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czyszczenie zewnętrzne powierzchni ogniw.</w:t>
      </w:r>
    </w:p>
    <w:p w14:paraId="795F0E2C"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sprawdzenie pewności połączeń skręcanych, momentem znamionowym      zgodnie z Instrukcją Eksploatacji producenta baterii.</w:t>
      </w:r>
    </w:p>
    <w:p w14:paraId="4EAF9A08"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napięcia ładowania buforowego baterii z podaniem  temperatury baterii przy jakiej wykonano pomiar  napięcia.</w:t>
      </w:r>
    </w:p>
    <w:p w14:paraId="41B4FC0C"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odczytanie napięć, konduktancji oraz temperatury każdego ogniwa.</w:t>
      </w:r>
    </w:p>
    <w:p w14:paraId="57363BB7"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przeprowadzenie próby pojemności baterii wg PN.</w:t>
      </w:r>
    </w:p>
    <w:p w14:paraId="569DAFC6"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przeprowadzenie ładowania wyrównawczego.</w:t>
      </w:r>
    </w:p>
    <w:p w14:paraId="7A6D2607" w14:textId="77777777" w:rsidR="00D574C6" w:rsidRPr="00E21095" w:rsidRDefault="00D574C6" w:rsidP="00B85474">
      <w:pPr>
        <w:pStyle w:val="Akapitzlist"/>
        <w:numPr>
          <w:ilvl w:val="2"/>
          <w:numId w:val="35"/>
        </w:numPr>
        <w:ind w:left="1560" w:hanging="709"/>
        <w:rPr>
          <w:rFonts w:ascii="Franklin Gothic Book" w:hAnsi="Franklin Gothic Book" w:cs="Arial"/>
          <w:sz w:val="20"/>
          <w:szCs w:val="20"/>
        </w:rPr>
      </w:pPr>
      <w:r w:rsidRPr="00E21095">
        <w:rPr>
          <w:rFonts w:ascii="Franklin Gothic Book" w:hAnsi="Franklin Gothic Book" w:cs="Arial"/>
          <w:sz w:val="20"/>
          <w:szCs w:val="20"/>
        </w:rPr>
        <w:t>pomiar stężenia wodoru.</w:t>
      </w:r>
    </w:p>
    <w:p w14:paraId="4858D859" w14:textId="77777777" w:rsidR="00D574C6" w:rsidRPr="00E21095" w:rsidRDefault="00D574C6" w:rsidP="00B85474">
      <w:pPr>
        <w:pStyle w:val="Akapitzlist"/>
        <w:numPr>
          <w:ilvl w:val="2"/>
          <w:numId w:val="35"/>
        </w:numPr>
        <w:ind w:left="1701" w:hanging="850"/>
        <w:rPr>
          <w:rFonts w:ascii="Franklin Gothic Book" w:hAnsi="Franklin Gothic Book" w:cs="Arial"/>
          <w:sz w:val="20"/>
          <w:szCs w:val="20"/>
        </w:rPr>
      </w:pPr>
      <w:r w:rsidRPr="00E21095">
        <w:rPr>
          <w:rFonts w:ascii="Franklin Gothic Book" w:hAnsi="Franklin Gothic Book" w:cs="Arial"/>
          <w:sz w:val="20"/>
          <w:szCs w:val="20"/>
        </w:rPr>
        <w:t>sprawdzenie poprawności pracy wentylacji w szafach baterii czyszczenie  filtrów powietrza.</w:t>
      </w:r>
    </w:p>
    <w:p w14:paraId="1370A746" w14:textId="77777777" w:rsidR="00D574C6" w:rsidRPr="00E21095" w:rsidRDefault="00D574C6" w:rsidP="00B85474">
      <w:pPr>
        <w:pStyle w:val="Akapitzlist"/>
        <w:numPr>
          <w:ilvl w:val="2"/>
          <w:numId w:val="35"/>
        </w:numPr>
        <w:ind w:left="1701" w:hanging="850"/>
        <w:rPr>
          <w:rFonts w:ascii="Franklin Gothic Book" w:hAnsi="Franklin Gothic Book" w:cs="Arial"/>
          <w:sz w:val="20"/>
          <w:szCs w:val="20"/>
        </w:rPr>
      </w:pPr>
      <w:r w:rsidRPr="00E21095">
        <w:rPr>
          <w:rFonts w:ascii="Franklin Gothic Book" w:hAnsi="Franklin Gothic Book" w:cs="Arial"/>
          <w:sz w:val="20"/>
          <w:szCs w:val="20"/>
        </w:rPr>
        <w:t>sprawdzenie poprawności pracy wentylacji przez wykonanie pomiaru przepływu  powierza  w kanałach wyciągu i nawiewu w pomieszczeniu</w:t>
      </w:r>
    </w:p>
    <w:p w14:paraId="63CDF335" w14:textId="77777777" w:rsidR="00D574C6" w:rsidRPr="00E21095" w:rsidRDefault="00D574C6" w:rsidP="00B85474">
      <w:pPr>
        <w:pStyle w:val="Akapitzlist"/>
        <w:numPr>
          <w:ilvl w:val="2"/>
          <w:numId w:val="35"/>
        </w:numPr>
        <w:ind w:left="1701" w:hanging="850"/>
        <w:rPr>
          <w:rFonts w:ascii="Franklin Gothic Book" w:hAnsi="Franklin Gothic Book" w:cs="Arial"/>
          <w:sz w:val="20"/>
          <w:szCs w:val="20"/>
        </w:rPr>
      </w:pPr>
      <w:r w:rsidRPr="00E21095">
        <w:rPr>
          <w:rFonts w:ascii="Franklin Gothic Book" w:hAnsi="Franklin Gothic Book" w:cs="Arial"/>
          <w:sz w:val="20"/>
          <w:szCs w:val="20"/>
        </w:rPr>
        <w:t>aktualizacja opisów.</w:t>
      </w:r>
    </w:p>
    <w:p w14:paraId="6EF81CBB" w14:textId="77777777" w:rsidR="00D574C6" w:rsidRPr="00E21095" w:rsidRDefault="00D574C6" w:rsidP="00B85474">
      <w:pPr>
        <w:pStyle w:val="Akapitzlist"/>
        <w:numPr>
          <w:ilvl w:val="2"/>
          <w:numId w:val="35"/>
        </w:numPr>
        <w:ind w:left="1701" w:hanging="850"/>
        <w:rPr>
          <w:rFonts w:ascii="Franklin Gothic Book" w:hAnsi="Franklin Gothic Book" w:cs="Arial"/>
          <w:sz w:val="20"/>
          <w:szCs w:val="20"/>
        </w:rPr>
      </w:pPr>
      <w:r w:rsidRPr="00E21095">
        <w:rPr>
          <w:rFonts w:ascii="Franklin Gothic Book" w:hAnsi="Franklin Gothic Book" w:cs="Arial"/>
          <w:sz w:val="20"/>
          <w:szCs w:val="20"/>
        </w:rPr>
        <w:t>sporządzenie protokołu z przeprowadzonego badania.</w:t>
      </w:r>
    </w:p>
    <w:p w14:paraId="3F732207" w14:textId="77777777" w:rsidR="00D574C6" w:rsidRPr="00E21095" w:rsidRDefault="00D574C6" w:rsidP="00B85474">
      <w:pPr>
        <w:pStyle w:val="Akapitzlist"/>
        <w:numPr>
          <w:ilvl w:val="2"/>
          <w:numId w:val="35"/>
        </w:numPr>
        <w:ind w:left="1701" w:hanging="850"/>
        <w:rPr>
          <w:rFonts w:ascii="Franklin Gothic Book" w:hAnsi="Franklin Gothic Book" w:cs="Arial"/>
          <w:sz w:val="20"/>
          <w:szCs w:val="20"/>
        </w:rPr>
      </w:pPr>
      <w:r w:rsidRPr="00E21095">
        <w:rPr>
          <w:rFonts w:ascii="Franklin Gothic Book" w:hAnsi="Franklin Gothic Book" w:cs="Arial"/>
          <w:sz w:val="20"/>
          <w:szCs w:val="20"/>
        </w:rPr>
        <w:t>przeglądowi  podlega  6</w:t>
      </w:r>
      <w:r w:rsidRPr="00E21095">
        <w:rPr>
          <w:rFonts w:ascii="Franklin Gothic Book" w:hAnsi="Franklin Gothic Book" w:cs="Arial"/>
          <w:color w:val="FF0000"/>
          <w:sz w:val="20"/>
          <w:szCs w:val="20"/>
        </w:rPr>
        <w:t xml:space="preserve"> </w:t>
      </w:r>
      <w:proofErr w:type="spellStart"/>
      <w:r w:rsidRPr="00E21095">
        <w:rPr>
          <w:rFonts w:ascii="Franklin Gothic Book" w:hAnsi="Franklin Gothic Book" w:cs="Arial"/>
          <w:sz w:val="20"/>
          <w:szCs w:val="20"/>
        </w:rPr>
        <w:t>kpl</w:t>
      </w:r>
      <w:proofErr w:type="spellEnd"/>
      <w:r w:rsidRPr="00E21095">
        <w:rPr>
          <w:rFonts w:ascii="Franklin Gothic Book" w:hAnsi="Franklin Gothic Book" w:cs="Arial"/>
          <w:sz w:val="20"/>
          <w:szCs w:val="20"/>
        </w:rPr>
        <w:t>. baterii, przegląd należy  wykonać zgodnie z harmonogramem.</w:t>
      </w:r>
    </w:p>
    <w:p w14:paraId="3EED3631" w14:textId="77777777" w:rsidR="00D574C6" w:rsidRPr="00741CFD" w:rsidRDefault="00D574C6" w:rsidP="00B85474">
      <w:pPr>
        <w:pStyle w:val="Akapitzlist"/>
        <w:numPr>
          <w:ilvl w:val="1"/>
          <w:numId w:val="35"/>
        </w:numPr>
        <w:ind w:left="567" w:hanging="567"/>
        <w:jc w:val="both"/>
        <w:rPr>
          <w:rFonts w:ascii="Franklin Gothic Book" w:hAnsi="Franklin Gothic Book" w:cs="Arial"/>
          <w:sz w:val="20"/>
          <w:szCs w:val="20"/>
        </w:rPr>
      </w:pPr>
      <w:r w:rsidRPr="00741CFD">
        <w:rPr>
          <w:rFonts w:ascii="Franklin Gothic Book" w:hAnsi="Franklin Gothic Book" w:cs="Arial"/>
          <w:b/>
          <w:szCs w:val="20"/>
        </w:rPr>
        <w:lastRenderedPageBreak/>
        <w:t xml:space="preserve"> </w:t>
      </w:r>
      <w:r w:rsidRPr="00741CFD">
        <w:rPr>
          <w:rFonts w:ascii="Franklin Gothic Book" w:hAnsi="Franklin Gothic Book" w:cs="Arial"/>
          <w:b/>
          <w:sz w:val="20"/>
          <w:szCs w:val="20"/>
        </w:rPr>
        <w:t>Przegląd roczny baterii typu:</w:t>
      </w:r>
      <w:r w:rsidRPr="00741CFD">
        <w:rPr>
          <w:rFonts w:ascii="Franklin Gothic Book" w:hAnsi="Franklin Gothic Book" w:cs="Arial"/>
          <w:sz w:val="20"/>
          <w:szCs w:val="20"/>
        </w:rPr>
        <w:t xml:space="preserve"> POWER CYCLE;  PC12/180FT; 234 VDC;   164 Ah 2x18 bloków; oznaczenie ruchowe IOS cz. duńska W2BTA 01. W zakres przeglądu wchodzi:</w:t>
      </w:r>
    </w:p>
    <w:p w14:paraId="2D44D2DD"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temperatury otoczenia w pomieszczeniu, przed  rozpoczęciem prac.</w:t>
      </w:r>
    </w:p>
    <w:p w14:paraId="445A32B0"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sprzątanie  pomieszczenia oraz odkurzanie  szafy baterii.</w:t>
      </w:r>
    </w:p>
    <w:p w14:paraId="535771F0"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czyszczenie zewnętrzne powierzchni ogniw.</w:t>
      </w:r>
    </w:p>
    <w:p w14:paraId="5CBAE285"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pewności połączeń skręcanych, momentem znamionowym      zgodnie z Instrukcją Eksploatacji producenta baterii.</w:t>
      </w:r>
    </w:p>
    <w:p w14:paraId="0890FC75"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napięcia ładowania buforowego baterii z podaniem  temperatury baterii przy jakiej wykonano pomiar napięcia.</w:t>
      </w:r>
    </w:p>
    <w:p w14:paraId="3D31DCCF"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odczytanie napięć, konduktancji oraz temperatury każdego ogniwa.</w:t>
      </w:r>
    </w:p>
    <w:p w14:paraId="3CF0D5E7"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przeprowadzenie próby pojemności baterii wg PN.</w:t>
      </w:r>
    </w:p>
    <w:p w14:paraId="7E4ADD8D"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przeprowadzenie ładowania wyrównawczego.</w:t>
      </w:r>
    </w:p>
    <w:p w14:paraId="192253E0"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stężenia wodoru.</w:t>
      </w:r>
    </w:p>
    <w:p w14:paraId="54F87058"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poprawności pracy wentylacji w szafach baterii czyszczenie filtrów powietrza.</w:t>
      </w:r>
    </w:p>
    <w:p w14:paraId="59FAD41B"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poprawności pracy wentylacji przez wykonanie pomiaru przepływu  powierza  w kanałach wyciągu i nawiewu w pomieszczeniu</w:t>
      </w:r>
    </w:p>
    <w:p w14:paraId="06A7FE7B"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aktualizacja opisów.</w:t>
      </w:r>
    </w:p>
    <w:p w14:paraId="75DA7305"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sporządzenie protokołu z przeprowadzonego badania.</w:t>
      </w:r>
    </w:p>
    <w:p w14:paraId="587B8BD0" w14:textId="77777777" w:rsidR="00D574C6" w:rsidRPr="00741CFD" w:rsidRDefault="00D574C6" w:rsidP="00B85474">
      <w:pPr>
        <w:pStyle w:val="Akapitzlist"/>
        <w:numPr>
          <w:ilvl w:val="2"/>
          <w:numId w:val="35"/>
        </w:numPr>
        <w:ind w:left="1418" w:hanging="851"/>
        <w:rPr>
          <w:rFonts w:ascii="Franklin Gothic Book" w:hAnsi="Franklin Gothic Book" w:cs="Arial"/>
          <w:szCs w:val="20"/>
        </w:rPr>
      </w:pPr>
      <w:r w:rsidRPr="00741CFD">
        <w:rPr>
          <w:rFonts w:ascii="Franklin Gothic Book" w:hAnsi="Franklin Gothic Book" w:cs="Arial"/>
          <w:sz w:val="20"/>
          <w:szCs w:val="20"/>
        </w:rPr>
        <w:t xml:space="preserve">przeglądowi  podlega  1 </w:t>
      </w:r>
      <w:proofErr w:type="spellStart"/>
      <w:r w:rsidRPr="00741CFD">
        <w:rPr>
          <w:rFonts w:ascii="Franklin Gothic Book" w:hAnsi="Franklin Gothic Book" w:cs="Arial"/>
          <w:sz w:val="20"/>
          <w:szCs w:val="20"/>
        </w:rPr>
        <w:t>kpl</w:t>
      </w:r>
      <w:proofErr w:type="spellEnd"/>
      <w:r w:rsidRPr="00741CFD">
        <w:rPr>
          <w:rFonts w:ascii="Franklin Gothic Book" w:hAnsi="Franklin Gothic Book" w:cs="Arial"/>
          <w:sz w:val="20"/>
          <w:szCs w:val="20"/>
        </w:rPr>
        <w:t>. baterii, przegląd należy wykonać zgodnie z harmonogramem</w:t>
      </w:r>
      <w:r w:rsidRPr="00741CFD">
        <w:rPr>
          <w:rFonts w:ascii="Franklin Gothic Book" w:hAnsi="Franklin Gothic Book" w:cs="Arial"/>
          <w:szCs w:val="20"/>
        </w:rPr>
        <w:t>.</w:t>
      </w:r>
    </w:p>
    <w:p w14:paraId="16AF944A" w14:textId="77777777" w:rsidR="00D574C6" w:rsidRPr="00741CFD" w:rsidRDefault="00D574C6" w:rsidP="00B85474">
      <w:pPr>
        <w:pStyle w:val="Akapitzlist"/>
        <w:numPr>
          <w:ilvl w:val="1"/>
          <w:numId w:val="35"/>
        </w:numPr>
        <w:ind w:left="567" w:hanging="567"/>
        <w:jc w:val="both"/>
        <w:rPr>
          <w:rFonts w:ascii="Franklin Gothic Book" w:hAnsi="Franklin Gothic Book" w:cs="Arial"/>
          <w:sz w:val="20"/>
          <w:szCs w:val="20"/>
        </w:rPr>
      </w:pPr>
      <w:r w:rsidRPr="00741CFD">
        <w:rPr>
          <w:rFonts w:ascii="Franklin Gothic Book" w:hAnsi="Franklin Gothic Book" w:cs="Arial"/>
          <w:b/>
          <w:sz w:val="20"/>
          <w:szCs w:val="20"/>
        </w:rPr>
        <w:t>Przegląd roczny baterii typu:</w:t>
      </w:r>
      <w:r w:rsidRPr="00741CFD">
        <w:rPr>
          <w:rFonts w:ascii="Franklin Gothic Book" w:hAnsi="Franklin Gothic Book" w:cs="Arial"/>
          <w:sz w:val="20"/>
          <w:szCs w:val="20"/>
        </w:rPr>
        <w:t xml:space="preserve"> </w:t>
      </w:r>
      <w:proofErr w:type="spellStart"/>
      <w:r w:rsidRPr="00741CFD">
        <w:rPr>
          <w:rFonts w:ascii="Franklin Gothic Book" w:hAnsi="Franklin Gothic Book" w:cs="Arial"/>
          <w:sz w:val="20"/>
          <w:szCs w:val="20"/>
        </w:rPr>
        <w:t>Sonnenschein</w:t>
      </w:r>
      <w:proofErr w:type="spellEnd"/>
      <w:r w:rsidRPr="00741CFD">
        <w:rPr>
          <w:rFonts w:ascii="Franklin Gothic Book" w:hAnsi="Franklin Gothic Book" w:cs="Arial"/>
          <w:sz w:val="20"/>
          <w:szCs w:val="20"/>
        </w:rPr>
        <w:t xml:space="preserve"> A706/63; 220 VDC; 63 Ah; 36 bloków, oznaczenie ruchowe IOS cz. pol. OBWD. W zakres przeglądu wchodzi:</w:t>
      </w:r>
    </w:p>
    <w:p w14:paraId="68D899AC"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temperatury otoczenia w pomieszczeniu, przed  rozpoczęciem prac.</w:t>
      </w:r>
    </w:p>
    <w:p w14:paraId="588C3D90"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sprzątanie  pomieszczenia oraz odkurzanie  szafy baterii.</w:t>
      </w:r>
    </w:p>
    <w:p w14:paraId="1722B49A"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czyszczenie zewnętrzne powierzchni ogniw.</w:t>
      </w:r>
    </w:p>
    <w:p w14:paraId="29773204"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pewności połączeń skręcanych, momentem znamionowym      zgodnie z Instrukcją Eksploatacji producenta baterii.</w:t>
      </w:r>
    </w:p>
    <w:p w14:paraId="5CC69486"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napięcia ładowania buforowego baterii z podaniem  temperatury baterii przy jakiej wykonano pomiar  napięcia.</w:t>
      </w:r>
    </w:p>
    <w:p w14:paraId="493CC70C"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odczytanie napięć, konduktancji oraz temperatury każdego ogniwa.</w:t>
      </w:r>
    </w:p>
    <w:p w14:paraId="3BAD068E"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przeprowadzenie próby pojemności baterii wg PN.</w:t>
      </w:r>
    </w:p>
    <w:p w14:paraId="77E13E57"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przeprowadzenie ładowania wyrównawczego.</w:t>
      </w:r>
    </w:p>
    <w:p w14:paraId="172177C2"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pomiar stężenia wodoru.</w:t>
      </w:r>
    </w:p>
    <w:p w14:paraId="79FC1388"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poprawności pracy wentylacji w szafach baterii czyszczenie filtrów powietrza.</w:t>
      </w:r>
    </w:p>
    <w:p w14:paraId="5686423D"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sprawdzenie poprawności pracy wentylacji przez wykonanie pomiaru przepływu  powierza  w kanałach wyciągu i nawiewu w pomieszczeniu aktualizacja opisów.</w:t>
      </w:r>
    </w:p>
    <w:p w14:paraId="77A8057C"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sporządzenie protokołu z przeprowadzonego badania.</w:t>
      </w:r>
    </w:p>
    <w:p w14:paraId="03E75266" w14:textId="77777777" w:rsidR="00D574C6" w:rsidRPr="00741CFD" w:rsidRDefault="00D574C6" w:rsidP="00B85474">
      <w:pPr>
        <w:pStyle w:val="Akapitzlist"/>
        <w:numPr>
          <w:ilvl w:val="2"/>
          <w:numId w:val="35"/>
        </w:numPr>
        <w:ind w:left="1418" w:hanging="851"/>
        <w:rPr>
          <w:rFonts w:ascii="Franklin Gothic Book" w:hAnsi="Franklin Gothic Book" w:cs="Arial"/>
          <w:sz w:val="20"/>
          <w:szCs w:val="20"/>
        </w:rPr>
      </w:pPr>
      <w:r w:rsidRPr="00741CFD">
        <w:rPr>
          <w:rFonts w:ascii="Franklin Gothic Book" w:hAnsi="Franklin Gothic Book" w:cs="Arial"/>
          <w:sz w:val="20"/>
          <w:szCs w:val="20"/>
        </w:rPr>
        <w:t xml:space="preserve">przeglądowi  podlega  1 </w:t>
      </w:r>
      <w:proofErr w:type="spellStart"/>
      <w:r w:rsidRPr="00741CFD">
        <w:rPr>
          <w:rFonts w:ascii="Franklin Gothic Book" w:hAnsi="Franklin Gothic Book" w:cs="Arial"/>
          <w:sz w:val="20"/>
          <w:szCs w:val="20"/>
        </w:rPr>
        <w:t>kpl</w:t>
      </w:r>
      <w:proofErr w:type="spellEnd"/>
      <w:r w:rsidRPr="00741CFD">
        <w:rPr>
          <w:rFonts w:ascii="Franklin Gothic Book" w:hAnsi="Franklin Gothic Book" w:cs="Arial"/>
          <w:sz w:val="20"/>
          <w:szCs w:val="20"/>
        </w:rPr>
        <w:t>. baterii, przegląd należy wykonać zgodnie z harmonogramem.</w:t>
      </w:r>
    </w:p>
    <w:p w14:paraId="5C50B957" w14:textId="77777777" w:rsidR="00D574C6" w:rsidRPr="00AC0FA8" w:rsidRDefault="00D574C6" w:rsidP="00B85474">
      <w:pPr>
        <w:pStyle w:val="Akapitzlist"/>
        <w:numPr>
          <w:ilvl w:val="1"/>
          <w:numId w:val="35"/>
        </w:numPr>
        <w:ind w:left="567" w:hanging="567"/>
        <w:jc w:val="both"/>
        <w:rPr>
          <w:rFonts w:ascii="Franklin Gothic Book" w:hAnsi="Franklin Gothic Book" w:cs="Arial"/>
          <w:sz w:val="20"/>
          <w:szCs w:val="20"/>
        </w:rPr>
      </w:pPr>
      <w:r w:rsidRPr="00AC0FA8">
        <w:rPr>
          <w:rFonts w:ascii="Franklin Gothic Book" w:hAnsi="Franklin Gothic Book" w:cs="Arial"/>
          <w:b/>
          <w:sz w:val="20"/>
          <w:szCs w:val="20"/>
        </w:rPr>
        <w:t>Przegląd roczny baterii typu</w:t>
      </w:r>
      <w:r w:rsidRPr="00AC0FA8">
        <w:rPr>
          <w:rFonts w:ascii="Franklin Gothic Book" w:hAnsi="Franklin Gothic Book" w:cs="Arial"/>
          <w:sz w:val="20"/>
          <w:szCs w:val="20"/>
        </w:rPr>
        <w:t>; M12V155FT;  220 VDC;  150 Ah; 18 bloków, oznaczenie r</w:t>
      </w:r>
      <w:r>
        <w:rPr>
          <w:rFonts w:ascii="Franklin Gothic Book" w:hAnsi="Franklin Gothic Book" w:cs="Arial"/>
          <w:sz w:val="20"/>
          <w:szCs w:val="20"/>
        </w:rPr>
        <w:t xml:space="preserve">uchowe F13/Bat 21; F13/Bat 22. </w:t>
      </w:r>
      <w:r w:rsidRPr="00AC0FA8">
        <w:rPr>
          <w:rFonts w:ascii="Franklin Gothic Book" w:hAnsi="Franklin Gothic Book" w:cs="Arial"/>
          <w:sz w:val="20"/>
          <w:szCs w:val="20"/>
        </w:rPr>
        <w:t xml:space="preserve"> W zakres prac wchodzi:</w:t>
      </w:r>
    </w:p>
    <w:p w14:paraId="1FE337D7"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pomiar temperatury otoczenia w pomieszczeniu, przed  rozpoczęciem prac.</w:t>
      </w:r>
    </w:p>
    <w:p w14:paraId="6AE208E5"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sprzątanie  pomieszczenia oraz odkurzanie  szafy baterii.</w:t>
      </w:r>
      <w:r w:rsidRPr="006F4DDD">
        <w:rPr>
          <w:rFonts w:ascii="Franklin Gothic Book" w:hAnsi="Franklin Gothic Book" w:cs="Arial"/>
          <w:sz w:val="20"/>
          <w:szCs w:val="20"/>
        </w:rPr>
        <w:tab/>
      </w:r>
    </w:p>
    <w:p w14:paraId="7C7C3891"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czyszczenie zewnętrzne powierzchni ogniw.</w:t>
      </w:r>
    </w:p>
    <w:p w14:paraId="44930AC9"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sprawdzenie pewności połączeń skręcanych, momentem znamionowym      zgodnie z Instrukcją Eksploatacji producenta baterii.</w:t>
      </w:r>
    </w:p>
    <w:p w14:paraId="5811A173"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pomiar napięcia ładowania buforowego baterii z podaniem  temperatury  baterii przy jakiej wykonano pomiar  napięcia.</w:t>
      </w:r>
    </w:p>
    <w:p w14:paraId="376BB037"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odczytanie napięć, konduktancji oraz temperatury każdego ogniwa.</w:t>
      </w:r>
    </w:p>
    <w:p w14:paraId="3953F5FD"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przeprowadzenie próby pojemności baterii wg PN.</w:t>
      </w:r>
    </w:p>
    <w:p w14:paraId="6510B3BD"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przeprowadzenie ładowania wyrównawczego.</w:t>
      </w:r>
    </w:p>
    <w:p w14:paraId="4CCC48C7" w14:textId="77777777" w:rsidR="00D574C6" w:rsidRPr="006F4DDD" w:rsidRDefault="00D574C6" w:rsidP="00B85474">
      <w:pPr>
        <w:pStyle w:val="Akapitzlist"/>
        <w:numPr>
          <w:ilvl w:val="2"/>
          <w:numId w:val="35"/>
        </w:numPr>
        <w:ind w:left="1276" w:hanging="709"/>
        <w:rPr>
          <w:rFonts w:ascii="Franklin Gothic Book" w:hAnsi="Franklin Gothic Book" w:cs="Arial"/>
          <w:sz w:val="20"/>
          <w:szCs w:val="20"/>
        </w:rPr>
      </w:pPr>
      <w:r>
        <w:rPr>
          <w:rFonts w:ascii="Franklin Gothic Book" w:hAnsi="Franklin Gothic Book" w:cs="Arial"/>
          <w:sz w:val="20"/>
          <w:szCs w:val="20"/>
        </w:rPr>
        <w:t xml:space="preserve">   </w:t>
      </w:r>
      <w:r w:rsidRPr="006F4DDD">
        <w:rPr>
          <w:rFonts w:ascii="Franklin Gothic Book" w:hAnsi="Franklin Gothic Book" w:cs="Arial"/>
          <w:sz w:val="20"/>
          <w:szCs w:val="20"/>
        </w:rPr>
        <w:t>pomiar stężenia wodoru.</w:t>
      </w:r>
    </w:p>
    <w:p w14:paraId="5410E271"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sprawdzenie poprawności pracy wentylacji w szafach baterii cz</w:t>
      </w:r>
      <w:r>
        <w:rPr>
          <w:rFonts w:ascii="Franklin Gothic Book" w:hAnsi="Franklin Gothic Book" w:cs="Arial"/>
          <w:sz w:val="20"/>
          <w:szCs w:val="20"/>
        </w:rPr>
        <w:t xml:space="preserve">yszczenie </w:t>
      </w:r>
      <w:r w:rsidRPr="006F4DDD">
        <w:rPr>
          <w:rFonts w:ascii="Franklin Gothic Book" w:hAnsi="Franklin Gothic Book" w:cs="Arial"/>
          <w:sz w:val="20"/>
          <w:szCs w:val="20"/>
        </w:rPr>
        <w:t xml:space="preserve"> filtrów powietrza.</w:t>
      </w:r>
    </w:p>
    <w:p w14:paraId="26CBF553"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sprawdzenie poprawności pracy wentylacji przez wykonanie pomia</w:t>
      </w:r>
      <w:r>
        <w:rPr>
          <w:rFonts w:ascii="Franklin Gothic Book" w:hAnsi="Franklin Gothic Book" w:cs="Arial"/>
          <w:sz w:val="20"/>
          <w:szCs w:val="20"/>
        </w:rPr>
        <w:t xml:space="preserve">ru </w:t>
      </w:r>
      <w:r w:rsidRPr="006F4DDD">
        <w:rPr>
          <w:rFonts w:ascii="Franklin Gothic Book" w:hAnsi="Franklin Gothic Book" w:cs="Arial"/>
          <w:sz w:val="20"/>
          <w:szCs w:val="20"/>
        </w:rPr>
        <w:t>przepływu  powierza  w kanałach wyciągu i nawiewu w pomieszczeniu</w:t>
      </w:r>
    </w:p>
    <w:p w14:paraId="798F36AF"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aktualizacja opisów.</w:t>
      </w:r>
    </w:p>
    <w:p w14:paraId="0631C6FF" w14:textId="77777777" w:rsidR="00D574C6" w:rsidRPr="006F4DDD" w:rsidRDefault="00D574C6" w:rsidP="00B85474">
      <w:pPr>
        <w:pStyle w:val="Akapitzlist"/>
        <w:numPr>
          <w:ilvl w:val="2"/>
          <w:numId w:val="35"/>
        </w:numPr>
        <w:ind w:left="1418" w:hanging="851"/>
        <w:rPr>
          <w:rFonts w:ascii="Franklin Gothic Book" w:hAnsi="Franklin Gothic Book" w:cs="Arial"/>
          <w:sz w:val="20"/>
          <w:szCs w:val="20"/>
        </w:rPr>
      </w:pPr>
      <w:r w:rsidRPr="006F4DDD">
        <w:rPr>
          <w:rFonts w:ascii="Franklin Gothic Book" w:hAnsi="Franklin Gothic Book" w:cs="Arial"/>
          <w:sz w:val="20"/>
          <w:szCs w:val="20"/>
        </w:rPr>
        <w:t>sporządzenie protokołu z przeprowadzonego badania.</w:t>
      </w:r>
    </w:p>
    <w:p w14:paraId="3EABDC02" w14:textId="77777777" w:rsidR="00D574C6" w:rsidRPr="009D6C6C" w:rsidRDefault="00D574C6" w:rsidP="00B85474">
      <w:pPr>
        <w:pStyle w:val="Akapitzlist"/>
        <w:numPr>
          <w:ilvl w:val="2"/>
          <w:numId w:val="35"/>
        </w:numPr>
        <w:ind w:left="1418" w:hanging="851"/>
        <w:rPr>
          <w:rFonts w:ascii="Franklin Gothic Book" w:hAnsi="Franklin Gothic Book" w:cs="Arial"/>
          <w:sz w:val="20"/>
          <w:szCs w:val="20"/>
        </w:rPr>
      </w:pPr>
      <w:r w:rsidRPr="009D6C6C">
        <w:rPr>
          <w:rFonts w:ascii="Franklin Gothic Book" w:hAnsi="Franklin Gothic Book" w:cs="Arial"/>
          <w:sz w:val="20"/>
          <w:szCs w:val="20"/>
        </w:rPr>
        <w:t xml:space="preserve">przeglądowi  podlega  2 </w:t>
      </w:r>
      <w:proofErr w:type="spellStart"/>
      <w:r w:rsidRPr="009D6C6C">
        <w:rPr>
          <w:rFonts w:ascii="Franklin Gothic Book" w:hAnsi="Franklin Gothic Book" w:cs="Arial"/>
          <w:sz w:val="20"/>
          <w:szCs w:val="20"/>
        </w:rPr>
        <w:t>kpl</w:t>
      </w:r>
      <w:proofErr w:type="spellEnd"/>
      <w:r w:rsidRPr="009D6C6C">
        <w:rPr>
          <w:rFonts w:ascii="Franklin Gothic Book" w:hAnsi="Franklin Gothic Book" w:cs="Arial"/>
          <w:sz w:val="20"/>
          <w:szCs w:val="20"/>
        </w:rPr>
        <w:t>. baterii, przegląd należy wykonać zgodnie z harmonogramem.</w:t>
      </w:r>
    </w:p>
    <w:p w14:paraId="62241B7B" w14:textId="77777777" w:rsidR="00D574C6" w:rsidRPr="009D6C6C" w:rsidRDefault="00D574C6" w:rsidP="00B85474">
      <w:pPr>
        <w:pStyle w:val="Akapitzlist"/>
        <w:numPr>
          <w:ilvl w:val="1"/>
          <w:numId w:val="35"/>
        </w:numPr>
        <w:ind w:left="567" w:hanging="567"/>
        <w:jc w:val="both"/>
        <w:rPr>
          <w:rFonts w:ascii="Franklin Gothic Book" w:hAnsi="Franklin Gothic Book" w:cs="Arial"/>
          <w:sz w:val="20"/>
          <w:szCs w:val="20"/>
        </w:rPr>
      </w:pPr>
      <w:r w:rsidRPr="009D6C6C">
        <w:rPr>
          <w:rFonts w:ascii="Franklin Gothic Book" w:hAnsi="Franklin Gothic Book" w:cs="Arial"/>
          <w:b/>
          <w:sz w:val="20"/>
          <w:szCs w:val="20"/>
        </w:rPr>
        <w:lastRenderedPageBreak/>
        <w:t>Przegląd roczny baterii typu:</w:t>
      </w:r>
      <w:r w:rsidRPr="009D6C6C">
        <w:rPr>
          <w:rFonts w:ascii="Franklin Gothic Book" w:hAnsi="Franklin Gothic Book" w:cs="Arial"/>
          <w:sz w:val="20"/>
          <w:szCs w:val="20"/>
        </w:rPr>
        <w:t xml:space="preserve"> A706/140; 384 VDC; 140 Ah; 35 bloków, oznaczenie ruchowe: A-BARN (9BTD21), (9BTC21), K9 (9BTD11). W zakres przeglądu wchodzi:</w:t>
      </w:r>
    </w:p>
    <w:p w14:paraId="1E3F26F6"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pomiar temperatury otoczenia w pomieszczeniu, przed  rozpoczęciem prac.</w:t>
      </w:r>
    </w:p>
    <w:p w14:paraId="77C666B5"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sprzątanie  pomieszczenia oraz odkurzanie szafy baterii.</w:t>
      </w:r>
    </w:p>
    <w:p w14:paraId="115F2891"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czyszczenie zewnętrzne powierzchni ogniw.</w:t>
      </w:r>
    </w:p>
    <w:p w14:paraId="0AA3EB11"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sprawdzenie pewności połączeń skręcanych, momentem znamionowym      zgodnie z Instrukcją Eksploatacji producenta baterii.</w:t>
      </w:r>
    </w:p>
    <w:p w14:paraId="4D7D9AFB"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pomiar napięcia ładowania buforowego baterii z podaniem  temperatury baterii przy jakiej wykonano pomiar napięcia.</w:t>
      </w:r>
    </w:p>
    <w:p w14:paraId="66AF64AD"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odczytanie napięć, konduktancji oraz temperatury każdego ogniwa.</w:t>
      </w:r>
    </w:p>
    <w:p w14:paraId="71B6245A"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przeprowadzenie próby pojemności baterii wg PN.</w:t>
      </w:r>
    </w:p>
    <w:p w14:paraId="739D72EC"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przeprowadzenie ładowania wyrównawczego.</w:t>
      </w:r>
    </w:p>
    <w:p w14:paraId="7A4ECD07"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pomiar stężenia wodoru.</w:t>
      </w:r>
    </w:p>
    <w:p w14:paraId="3C1C8B24"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sprawdzenie poprawności pracy wentylacji w szafach baterii czyszczenie filtrów powietrza.</w:t>
      </w:r>
    </w:p>
    <w:p w14:paraId="2E12B8D3"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sprawdzenie poprawności pracy wentylacji przez wykonanie pomiaru przepływu  powierza w kanałach wyciągu i nawiewu w pomieszczeniu</w:t>
      </w:r>
      <w:r w:rsidRPr="00CF1B1B">
        <w:rPr>
          <w:rFonts w:ascii="Franklin Gothic Book" w:hAnsi="Franklin Gothic Book"/>
          <w:sz w:val="20"/>
          <w:szCs w:val="20"/>
        </w:rPr>
        <w:t xml:space="preserve"> </w:t>
      </w:r>
    </w:p>
    <w:p w14:paraId="1F493AD7"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aktualizacja opisów.</w:t>
      </w:r>
    </w:p>
    <w:p w14:paraId="576308D2"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sporządzenie protokołu z przeprowadzonego badania.</w:t>
      </w:r>
    </w:p>
    <w:p w14:paraId="0D563B68" w14:textId="77777777" w:rsidR="00D574C6" w:rsidRPr="00CF1B1B" w:rsidRDefault="00D574C6" w:rsidP="00B85474">
      <w:pPr>
        <w:pStyle w:val="Akapitzlist"/>
        <w:numPr>
          <w:ilvl w:val="2"/>
          <w:numId w:val="36"/>
        </w:numPr>
        <w:ind w:left="1418" w:hanging="851"/>
        <w:rPr>
          <w:rFonts w:ascii="Franklin Gothic Book" w:hAnsi="Franklin Gothic Book" w:cs="Arial"/>
          <w:sz w:val="20"/>
          <w:szCs w:val="20"/>
        </w:rPr>
      </w:pPr>
      <w:r w:rsidRPr="00CF1B1B">
        <w:rPr>
          <w:rFonts w:ascii="Franklin Gothic Book" w:hAnsi="Franklin Gothic Book" w:cs="Arial"/>
          <w:sz w:val="20"/>
          <w:szCs w:val="20"/>
        </w:rPr>
        <w:t xml:space="preserve">przeglądowi  podlega  3 </w:t>
      </w:r>
      <w:proofErr w:type="spellStart"/>
      <w:r w:rsidRPr="00CF1B1B">
        <w:rPr>
          <w:rFonts w:ascii="Franklin Gothic Book" w:hAnsi="Franklin Gothic Book" w:cs="Arial"/>
          <w:sz w:val="20"/>
          <w:szCs w:val="20"/>
        </w:rPr>
        <w:t>kpl</w:t>
      </w:r>
      <w:proofErr w:type="spellEnd"/>
      <w:r w:rsidRPr="00CF1B1B">
        <w:rPr>
          <w:rFonts w:ascii="Franklin Gothic Book" w:hAnsi="Franklin Gothic Book" w:cs="Arial"/>
          <w:sz w:val="20"/>
          <w:szCs w:val="20"/>
        </w:rPr>
        <w:t>. baterii, przegląd należy wykonać zgodnie  z harmonogramem.</w:t>
      </w:r>
    </w:p>
    <w:p w14:paraId="4031B376" w14:textId="77777777" w:rsidR="00D574C6" w:rsidRPr="009D6C6C" w:rsidRDefault="00D574C6" w:rsidP="00B85474">
      <w:pPr>
        <w:pStyle w:val="Akapitzlist"/>
        <w:numPr>
          <w:ilvl w:val="1"/>
          <w:numId w:val="36"/>
        </w:numPr>
        <w:ind w:left="567" w:hanging="567"/>
        <w:rPr>
          <w:rFonts w:ascii="Franklin Gothic Book" w:hAnsi="Franklin Gothic Book" w:cs="Arial"/>
          <w:sz w:val="20"/>
          <w:szCs w:val="20"/>
        </w:rPr>
      </w:pPr>
      <w:r w:rsidRPr="009D6C6C">
        <w:rPr>
          <w:rFonts w:ascii="Franklin Gothic Book" w:hAnsi="Franklin Gothic Book" w:cs="Arial"/>
          <w:b/>
          <w:sz w:val="20"/>
          <w:szCs w:val="20"/>
        </w:rPr>
        <w:t xml:space="preserve">Przegląd roczny baterii typu: </w:t>
      </w:r>
      <w:r w:rsidRPr="009D6C6C">
        <w:rPr>
          <w:rFonts w:ascii="Franklin Gothic Book" w:hAnsi="Franklin Gothic Book" w:cs="Arial"/>
          <w:sz w:val="20"/>
          <w:szCs w:val="20"/>
        </w:rPr>
        <w:t xml:space="preserve">A704/280; 220 VDC; 280 Ah; 54 szt.  </w:t>
      </w:r>
      <w:r>
        <w:rPr>
          <w:rFonts w:ascii="Franklin Gothic Book" w:hAnsi="Franklin Gothic Book" w:cs="Arial"/>
          <w:sz w:val="20"/>
          <w:szCs w:val="20"/>
        </w:rPr>
        <w:t>b</w:t>
      </w:r>
      <w:r w:rsidRPr="009D6C6C">
        <w:rPr>
          <w:rFonts w:ascii="Franklin Gothic Book" w:hAnsi="Franklin Gothic Book" w:cs="Arial"/>
          <w:sz w:val="20"/>
          <w:szCs w:val="20"/>
        </w:rPr>
        <w:t>loków,</w:t>
      </w:r>
      <w:r>
        <w:rPr>
          <w:rFonts w:ascii="Franklin Gothic Book" w:hAnsi="Franklin Gothic Book" w:cs="Arial"/>
          <w:sz w:val="20"/>
          <w:szCs w:val="20"/>
        </w:rPr>
        <w:t xml:space="preserve"> </w:t>
      </w:r>
      <w:r w:rsidRPr="009D6C6C">
        <w:rPr>
          <w:rFonts w:ascii="Franklin Gothic Book" w:hAnsi="Franklin Gothic Book" w:cs="Arial"/>
          <w:sz w:val="20"/>
          <w:szCs w:val="20"/>
        </w:rPr>
        <w:t>oznaczenie ruchowe K9 (9BTC12-GR002), (9BTC12-GR001), (9BT</w:t>
      </w:r>
      <w:r>
        <w:rPr>
          <w:rFonts w:ascii="Franklin Gothic Book" w:hAnsi="Franklin Gothic Book" w:cs="Arial"/>
          <w:sz w:val="20"/>
          <w:szCs w:val="20"/>
        </w:rPr>
        <w:t>C11-GR002),</w:t>
      </w:r>
      <w:r w:rsidRPr="009D6C6C">
        <w:rPr>
          <w:rFonts w:ascii="Franklin Gothic Book" w:hAnsi="Franklin Gothic Book" w:cs="Arial"/>
          <w:sz w:val="20"/>
          <w:szCs w:val="20"/>
        </w:rPr>
        <w:t xml:space="preserve"> (9BTC11-GR001).</w:t>
      </w:r>
      <w:r>
        <w:rPr>
          <w:rFonts w:ascii="Franklin Gothic Book" w:hAnsi="Franklin Gothic Book" w:cs="Arial"/>
          <w:sz w:val="20"/>
          <w:szCs w:val="20"/>
        </w:rPr>
        <w:t xml:space="preserve"> </w:t>
      </w:r>
      <w:r w:rsidRPr="009D6C6C">
        <w:rPr>
          <w:rFonts w:ascii="Franklin Gothic Book" w:hAnsi="Franklin Gothic Book" w:cs="Arial"/>
          <w:sz w:val="20"/>
          <w:szCs w:val="20"/>
        </w:rPr>
        <w:t>W zakres przeglądu wchodzi:</w:t>
      </w:r>
    </w:p>
    <w:p w14:paraId="4DBE95ED"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pomiar temperatury otoczenia w pomieszczeniu, przed  rozpoczęciem prac.</w:t>
      </w:r>
    </w:p>
    <w:p w14:paraId="238A79B2"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sprzątanie  pomieszczenia oraz odkurzanie szafy baterii.</w:t>
      </w:r>
    </w:p>
    <w:p w14:paraId="126B57EA"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czyszczenie zewnętrzne powierzchni ogniw.</w:t>
      </w:r>
    </w:p>
    <w:p w14:paraId="3B1872F7"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sprawdzenie pewności połączeń skręcanych, momentem znamionowym      zgodnie z Instrukcją Eksploatacji producenta baterii.</w:t>
      </w:r>
    </w:p>
    <w:p w14:paraId="33FF4818"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pomiar napięcia ładowania buforowego baterii z podaniem  temperatury baterii przy jakiej wykonano pomiar napięcia.</w:t>
      </w:r>
    </w:p>
    <w:p w14:paraId="637D9CCE"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odczytanie napięć, konduktancji oraz temperatury każdego ogniwa.</w:t>
      </w:r>
    </w:p>
    <w:p w14:paraId="64F56DBD"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przeprowadzenie próby pojemności baterii wg PN.</w:t>
      </w:r>
    </w:p>
    <w:p w14:paraId="367FE2DF"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przeprowadzenie ładowania wyrównawczego.</w:t>
      </w:r>
    </w:p>
    <w:p w14:paraId="632F5E79"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pomiar stężenia wodoru.</w:t>
      </w:r>
    </w:p>
    <w:p w14:paraId="2B484384"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 xml:space="preserve">sprawdzenie poprawności pracy wentylacji przez wykonanie pomiaru przepływu  powierza w kanałach wyciągu i nawiewu w pomieszczeniu </w:t>
      </w:r>
    </w:p>
    <w:p w14:paraId="0E52E697"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aktualizacja opisów.</w:t>
      </w:r>
    </w:p>
    <w:p w14:paraId="1D64D4D9" w14:textId="77777777" w:rsidR="00D574C6" w:rsidRPr="009D6C6C"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sporządzenie protokołu z przeprowadzonego badania.</w:t>
      </w:r>
    </w:p>
    <w:p w14:paraId="40463FD4" w14:textId="77777777" w:rsidR="00D574C6" w:rsidRDefault="00D574C6" w:rsidP="00B85474">
      <w:pPr>
        <w:pStyle w:val="Akapitzlist"/>
        <w:numPr>
          <w:ilvl w:val="2"/>
          <w:numId w:val="36"/>
        </w:numPr>
        <w:ind w:left="1418" w:hanging="851"/>
        <w:rPr>
          <w:rFonts w:ascii="Franklin Gothic Book" w:hAnsi="Franklin Gothic Book" w:cs="Arial"/>
          <w:sz w:val="20"/>
          <w:szCs w:val="20"/>
        </w:rPr>
      </w:pPr>
      <w:r w:rsidRPr="009D6C6C">
        <w:rPr>
          <w:rFonts w:ascii="Franklin Gothic Book" w:hAnsi="Franklin Gothic Book" w:cs="Arial"/>
          <w:sz w:val="20"/>
          <w:szCs w:val="20"/>
        </w:rPr>
        <w:t xml:space="preserve">przeglądowi  podlega  4 </w:t>
      </w:r>
      <w:proofErr w:type="spellStart"/>
      <w:r w:rsidRPr="009D6C6C">
        <w:rPr>
          <w:rFonts w:ascii="Franklin Gothic Book" w:hAnsi="Franklin Gothic Book" w:cs="Arial"/>
          <w:sz w:val="20"/>
          <w:szCs w:val="20"/>
        </w:rPr>
        <w:t>kpl</w:t>
      </w:r>
      <w:proofErr w:type="spellEnd"/>
      <w:r w:rsidRPr="009D6C6C">
        <w:rPr>
          <w:rFonts w:ascii="Franklin Gothic Book" w:hAnsi="Franklin Gothic Book" w:cs="Arial"/>
          <w:sz w:val="20"/>
          <w:szCs w:val="20"/>
        </w:rPr>
        <w:t xml:space="preserve">. baterii, przegląd należy wykonać zgodnie </w:t>
      </w:r>
      <w:r>
        <w:rPr>
          <w:rFonts w:ascii="Franklin Gothic Book" w:hAnsi="Franklin Gothic Book" w:cs="Arial"/>
          <w:sz w:val="20"/>
          <w:szCs w:val="20"/>
        </w:rPr>
        <w:t>z harmonogramem</w:t>
      </w:r>
    </w:p>
    <w:p w14:paraId="620B8E4A" w14:textId="77777777" w:rsidR="00D574C6" w:rsidRPr="009452F5" w:rsidRDefault="00D574C6" w:rsidP="00D574C6">
      <w:pPr>
        <w:pStyle w:val="Akapitzlist"/>
        <w:ind w:left="1418"/>
        <w:rPr>
          <w:rFonts w:ascii="Franklin Gothic Book" w:hAnsi="Franklin Gothic Book" w:cs="Arial"/>
          <w:sz w:val="20"/>
          <w:szCs w:val="20"/>
        </w:rPr>
      </w:pPr>
    </w:p>
    <w:p w14:paraId="705EAAC2" w14:textId="77777777" w:rsidR="00D574C6" w:rsidRPr="009452F5" w:rsidRDefault="00D574C6" w:rsidP="00B85474">
      <w:pPr>
        <w:pStyle w:val="Akapitzlist"/>
        <w:numPr>
          <w:ilvl w:val="0"/>
          <w:numId w:val="36"/>
        </w:numPr>
        <w:ind w:left="284" w:hanging="284"/>
        <w:rPr>
          <w:rFonts w:ascii="Franklin Gothic Book" w:hAnsi="Franklin Gothic Book" w:cs="Arial"/>
          <w:b/>
          <w:sz w:val="20"/>
          <w:szCs w:val="20"/>
          <w:u w:val="single"/>
        </w:rPr>
      </w:pPr>
      <w:r w:rsidRPr="009452F5">
        <w:rPr>
          <w:rFonts w:ascii="Franklin Gothic Book" w:hAnsi="Franklin Gothic Book" w:cs="Arial"/>
          <w:b/>
          <w:sz w:val="20"/>
          <w:szCs w:val="20"/>
          <w:u w:val="single"/>
        </w:rPr>
        <w:t>Przeglądy półroczne</w:t>
      </w:r>
    </w:p>
    <w:p w14:paraId="7AC9DAAB" w14:textId="77777777" w:rsidR="00D574C6" w:rsidRPr="009452F5" w:rsidRDefault="00D574C6" w:rsidP="00B85474">
      <w:pPr>
        <w:pStyle w:val="Akapitzlist"/>
        <w:numPr>
          <w:ilvl w:val="1"/>
          <w:numId w:val="37"/>
        </w:numPr>
        <w:rPr>
          <w:rFonts w:ascii="Franklin Gothic Book" w:hAnsi="Franklin Gothic Book" w:cs="Arial"/>
          <w:sz w:val="20"/>
          <w:szCs w:val="20"/>
        </w:rPr>
      </w:pPr>
      <w:r w:rsidRPr="009452F5">
        <w:rPr>
          <w:rFonts w:ascii="Franklin Gothic Book" w:hAnsi="Franklin Gothic Book" w:cs="Arial"/>
          <w:b/>
          <w:sz w:val="20"/>
          <w:szCs w:val="20"/>
        </w:rPr>
        <w:t>Przegląd półroczny baterii typu</w:t>
      </w:r>
      <w:r w:rsidRPr="009452F5">
        <w:rPr>
          <w:rFonts w:ascii="Franklin Gothic Book" w:hAnsi="Franklin Gothic Book" w:cs="Arial"/>
          <w:sz w:val="20"/>
          <w:szCs w:val="20"/>
        </w:rPr>
        <w:t xml:space="preserve">: 10OPzS1000; 220 VDC, (104+12 ogniw); oznaczenie ruchowe baterii do przeglądu: </w:t>
      </w:r>
      <w:r>
        <w:rPr>
          <w:rFonts w:ascii="Franklin Gothic Book" w:hAnsi="Franklin Gothic Book" w:cs="Arial"/>
          <w:sz w:val="20"/>
          <w:szCs w:val="20"/>
        </w:rPr>
        <w:t xml:space="preserve">RPS1; RPS2; RPS4; RPSO1; RPSO21. </w:t>
      </w:r>
      <w:r w:rsidRPr="009452F5">
        <w:rPr>
          <w:rFonts w:ascii="Franklin Gothic Book" w:hAnsi="Franklin Gothic Book" w:cs="Arial"/>
          <w:szCs w:val="20"/>
        </w:rPr>
        <w:t>W zakres przeglądu wchodzi:</w:t>
      </w:r>
    </w:p>
    <w:p w14:paraId="2CD6DE9D" w14:textId="77777777" w:rsidR="00D574C6" w:rsidRPr="009452F5" w:rsidRDefault="00D574C6"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pomiar temperatury otoczenia w pomieszczeniu, przed  rozpoczęciem prac.</w:t>
      </w:r>
    </w:p>
    <w:p w14:paraId="4A26F6B0" w14:textId="77777777" w:rsidR="00D574C6" w:rsidRPr="009452F5" w:rsidRDefault="00D574C6"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sprzątanie pomieszczenia baterii.</w:t>
      </w:r>
    </w:p>
    <w:p w14:paraId="53D2ACFB" w14:textId="77777777" w:rsidR="00D574C6" w:rsidRPr="009452F5" w:rsidRDefault="00D574C6"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czyszczenie zewnętrzne powierzchni ogniw.</w:t>
      </w:r>
    </w:p>
    <w:p w14:paraId="5442FA5D" w14:textId="77777777" w:rsidR="00D574C6" w:rsidRPr="009452F5" w:rsidRDefault="00D574C6"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sprawdzenie pewności połączeń skręcanych, momentem znamionowym      zgodnie z Instrukcją Eksploatacji producenta baterii.</w:t>
      </w:r>
    </w:p>
    <w:p w14:paraId="288BB22E" w14:textId="77777777" w:rsidR="00D574C6" w:rsidRPr="009452F5" w:rsidRDefault="00D574C6"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pomiar napięcia ładowania buforowego baterii głównej i dodatkowej z podaniem temperatury baterii przy jakiej wykonano pomiar napięcia.</w:t>
      </w:r>
    </w:p>
    <w:p w14:paraId="123F53DF" w14:textId="77777777" w:rsidR="00D574C6" w:rsidRPr="009452F5" w:rsidRDefault="00D574C6" w:rsidP="00B85474">
      <w:pPr>
        <w:pStyle w:val="Akapitzlist"/>
        <w:numPr>
          <w:ilvl w:val="2"/>
          <w:numId w:val="37"/>
        </w:numPr>
        <w:ind w:left="1276" w:hanging="709"/>
        <w:rPr>
          <w:rFonts w:ascii="Franklin Gothic Book" w:hAnsi="Franklin Gothic Book" w:cs="Arial"/>
          <w:sz w:val="20"/>
          <w:szCs w:val="20"/>
        </w:rPr>
      </w:pPr>
      <w:r w:rsidRPr="009452F5">
        <w:rPr>
          <w:rFonts w:ascii="Franklin Gothic Book" w:hAnsi="Franklin Gothic Book" w:cs="Arial"/>
          <w:sz w:val="20"/>
          <w:szCs w:val="20"/>
        </w:rPr>
        <w:t>odczytanie napięć, konduktancji oraz temperatury każdego ogniwa.</w:t>
      </w:r>
    </w:p>
    <w:p w14:paraId="22815E97" w14:textId="77777777" w:rsidR="00D574C6" w:rsidRPr="00BE111F" w:rsidRDefault="00D574C6" w:rsidP="00B85474">
      <w:pPr>
        <w:pStyle w:val="Akapitzlist"/>
        <w:numPr>
          <w:ilvl w:val="2"/>
          <w:numId w:val="37"/>
        </w:numPr>
        <w:ind w:left="1276" w:hanging="709"/>
        <w:rPr>
          <w:rFonts w:ascii="Franklin Gothic Book" w:hAnsi="Franklin Gothic Book" w:cs="Arial"/>
          <w:sz w:val="20"/>
          <w:szCs w:val="20"/>
        </w:rPr>
      </w:pPr>
      <w:r w:rsidRPr="00BE111F">
        <w:rPr>
          <w:rFonts w:ascii="Franklin Gothic Book" w:hAnsi="Franklin Gothic Book" w:cs="Arial"/>
          <w:sz w:val="20"/>
          <w:szCs w:val="20"/>
        </w:rPr>
        <w:t>pomiar gęstości elektrolitu, sprawdzenie poziomu elektrolitu w razie potrzeby uzupełnienie elektrolitu.</w:t>
      </w:r>
    </w:p>
    <w:p w14:paraId="581692C2" w14:textId="77777777" w:rsidR="00D574C6" w:rsidRPr="00BE111F" w:rsidRDefault="00D574C6" w:rsidP="00B85474">
      <w:pPr>
        <w:pStyle w:val="Akapitzlist"/>
        <w:numPr>
          <w:ilvl w:val="2"/>
          <w:numId w:val="37"/>
        </w:numPr>
        <w:ind w:left="1276" w:hanging="709"/>
        <w:rPr>
          <w:rFonts w:ascii="Franklin Gothic Book" w:hAnsi="Franklin Gothic Book" w:cs="Arial"/>
          <w:sz w:val="20"/>
          <w:szCs w:val="20"/>
        </w:rPr>
      </w:pPr>
      <w:r w:rsidRPr="00BE111F">
        <w:rPr>
          <w:rFonts w:ascii="Franklin Gothic Book" w:hAnsi="Franklin Gothic Book" w:cs="Arial"/>
          <w:sz w:val="20"/>
          <w:szCs w:val="20"/>
        </w:rPr>
        <w:t>sprawdzenie poprawności pracy wentylacji przez pomiar przepływu powietrza w kanałach wyciągu i nawiewu pomieszczenia.</w:t>
      </w:r>
    </w:p>
    <w:p w14:paraId="7508F663" w14:textId="77777777" w:rsidR="00D574C6" w:rsidRPr="00BE111F" w:rsidRDefault="00D574C6" w:rsidP="00B85474">
      <w:pPr>
        <w:pStyle w:val="Akapitzlist"/>
        <w:numPr>
          <w:ilvl w:val="2"/>
          <w:numId w:val="37"/>
        </w:numPr>
        <w:ind w:left="1276" w:hanging="709"/>
        <w:rPr>
          <w:rFonts w:ascii="Franklin Gothic Book" w:hAnsi="Franklin Gothic Book" w:cs="Arial"/>
          <w:sz w:val="20"/>
          <w:szCs w:val="20"/>
        </w:rPr>
      </w:pPr>
      <w:r w:rsidRPr="00BE111F">
        <w:rPr>
          <w:rFonts w:ascii="Franklin Gothic Book" w:hAnsi="Franklin Gothic Book" w:cs="Arial"/>
          <w:sz w:val="20"/>
          <w:szCs w:val="20"/>
        </w:rPr>
        <w:t>aktualizacja opisów.</w:t>
      </w:r>
    </w:p>
    <w:p w14:paraId="73E132F7" w14:textId="77777777" w:rsidR="00D574C6" w:rsidRPr="00BE111F" w:rsidRDefault="00D574C6" w:rsidP="00B85474">
      <w:pPr>
        <w:pStyle w:val="Akapitzlist"/>
        <w:numPr>
          <w:ilvl w:val="2"/>
          <w:numId w:val="37"/>
        </w:numPr>
        <w:ind w:left="1276" w:hanging="709"/>
        <w:rPr>
          <w:rFonts w:ascii="Franklin Gothic Book" w:hAnsi="Franklin Gothic Book" w:cs="Arial"/>
          <w:sz w:val="20"/>
          <w:szCs w:val="20"/>
        </w:rPr>
      </w:pPr>
      <w:r w:rsidRPr="00BE111F">
        <w:rPr>
          <w:rFonts w:ascii="Franklin Gothic Book" w:hAnsi="Franklin Gothic Book" w:cs="Arial"/>
          <w:sz w:val="20"/>
          <w:szCs w:val="20"/>
        </w:rPr>
        <w:t>sporządzenie protokołu z przeprowadzonego badania.</w:t>
      </w:r>
    </w:p>
    <w:p w14:paraId="216D2970" w14:textId="77777777" w:rsidR="00D574C6" w:rsidRPr="00BE111F" w:rsidRDefault="00D574C6" w:rsidP="00B85474">
      <w:pPr>
        <w:pStyle w:val="Akapitzlist"/>
        <w:numPr>
          <w:ilvl w:val="2"/>
          <w:numId w:val="37"/>
        </w:numPr>
        <w:ind w:left="1276" w:hanging="709"/>
        <w:rPr>
          <w:rFonts w:ascii="Franklin Gothic Book" w:hAnsi="Franklin Gothic Book" w:cs="Arial"/>
          <w:sz w:val="20"/>
          <w:szCs w:val="20"/>
        </w:rPr>
      </w:pPr>
      <w:r w:rsidRPr="00BE111F">
        <w:rPr>
          <w:rFonts w:ascii="Franklin Gothic Book" w:hAnsi="Franklin Gothic Book" w:cs="Arial"/>
          <w:sz w:val="20"/>
          <w:szCs w:val="20"/>
        </w:rPr>
        <w:t xml:space="preserve">przeglądowi  podlega 5 </w:t>
      </w:r>
      <w:proofErr w:type="spellStart"/>
      <w:r w:rsidRPr="00BE111F">
        <w:rPr>
          <w:rFonts w:ascii="Franklin Gothic Book" w:hAnsi="Franklin Gothic Book" w:cs="Arial"/>
          <w:sz w:val="20"/>
          <w:szCs w:val="20"/>
        </w:rPr>
        <w:t>kpl</w:t>
      </w:r>
      <w:proofErr w:type="spellEnd"/>
      <w:r w:rsidRPr="00BE111F">
        <w:rPr>
          <w:rFonts w:ascii="Franklin Gothic Book" w:hAnsi="Franklin Gothic Book" w:cs="Arial"/>
          <w:sz w:val="20"/>
          <w:szCs w:val="20"/>
        </w:rPr>
        <w:t>. baterii, przegląd należy wykonać zgodnie z harmonogramem.</w:t>
      </w:r>
    </w:p>
    <w:p w14:paraId="73DB8354" w14:textId="77777777" w:rsidR="00D574C6" w:rsidRPr="00BE111F" w:rsidRDefault="00D574C6" w:rsidP="00B85474">
      <w:pPr>
        <w:pStyle w:val="Akapitzlist"/>
        <w:numPr>
          <w:ilvl w:val="1"/>
          <w:numId w:val="37"/>
        </w:numPr>
        <w:jc w:val="both"/>
        <w:rPr>
          <w:rFonts w:ascii="Franklin Gothic Book" w:hAnsi="Franklin Gothic Book" w:cs="Arial"/>
          <w:sz w:val="20"/>
          <w:szCs w:val="20"/>
        </w:rPr>
      </w:pPr>
      <w:r w:rsidRPr="00BE111F">
        <w:rPr>
          <w:rFonts w:ascii="Franklin Gothic Book" w:hAnsi="Franklin Gothic Book" w:cs="Arial"/>
          <w:b/>
          <w:sz w:val="20"/>
          <w:szCs w:val="20"/>
        </w:rPr>
        <w:lastRenderedPageBreak/>
        <w:t xml:space="preserve"> Przegląd półroczny baterii typu</w:t>
      </w:r>
      <w:r w:rsidRPr="00BE111F">
        <w:rPr>
          <w:rFonts w:ascii="Franklin Gothic Book" w:hAnsi="Franklin Gothic Book" w:cs="Arial"/>
          <w:sz w:val="20"/>
          <w:szCs w:val="20"/>
        </w:rPr>
        <w:t>: 10OCSm1150; 220 VDC, (104+12 ogniw) oznaczenie ruchowe baterii do przeglądu: RPS3; RPS5; RPS6; RPS7; RPS9. W zakres przeglądu wchodzi:</w:t>
      </w:r>
    </w:p>
    <w:p w14:paraId="474A1EF5"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temperatury otoczenia w pomieszczeniu, przed  rozpoczęciem prac.</w:t>
      </w:r>
    </w:p>
    <w:p w14:paraId="01927726"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sprzątanie pomieszczenia baterii.</w:t>
      </w:r>
    </w:p>
    <w:p w14:paraId="6AF18D9F"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czyszczenie zewnętrzne powierzchni ogniw.</w:t>
      </w:r>
    </w:p>
    <w:p w14:paraId="4FD2FC08"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sprawdzenie pewności połączeń skręcanych, momentem znamionowym      zgodnie z Instrukcją Eksploatacji producenta baterii.</w:t>
      </w:r>
    </w:p>
    <w:p w14:paraId="6C1B9A3E"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napięcia ładowania buforowego baterii głównej i dodatkowej z podaniem temperatury baterii przy jakiej wykonano pomiar napięcia.</w:t>
      </w:r>
    </w:p>
    <w:p w14:paraId="79F92678"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odczytanie napięć, konduktancji oraz temperatury każdego ogniwa.</w:t>
      </w:r>
    </w:p>
    <w:p w14:paraId="6645C3CD"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gęstości elektrolitu, sprawdzenie poziomu elektrolitu w razie</w:t>
      </w:r>
      <w:r>
        <w:rPr>
          <w:rFonts w:ascii="Franklin Gothic Book" w:hAnsi="Franklin Gothic Book" w:cs="Arial"/>
          <w:sz w:val="20"/>
          <w:szCs w:val="20"/>
        </w:rPr>
        <w:t xml:space="preserve"> potrzeby </w:t>
      </w:r>
      <w:r w:rsidRPr="00BE111F">
        <w:rPr>
          <w:rFonts w:ascii="Franklin Gothic Book" w:hAnsi="Franklin Gothic Book" w:cs="Arial"/>
          <w:sz w:val="20"/>
          <w:szCs w:val="20"/>
        </w:rPr>
        <w:t>uzupełnienie elektrolitu.</w:t>
      </w:r>
    </w:p>
    <w:p w14:paraId="1D757334"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sprawdzenie poprawności pracy wentylacji przez pomiar prze</w:t>
      </w:r>
      <w:r>
        <w:rPr>
          <w:rFonts w:ascii="Franklin Gothic Book" w:hAnsi="Franklin Gothic Book" w:cs="Arial"/>
          <w:sz w:val="20"/>
          <w:szCs w:val="20"/>
        </w:rPr>
        <w:t xml:space="preserve">pływu </w:t>
      </w:r>
      <w:r w:rsidRPr="00BE111F">
        <w:rPr>
          <w:rFonts w:ascii="Franklin Gothic Book" w:hAnsi="Franklin Gothic Book" w:cs="Arial"/>
          <w:sz w:val="20"/>
          <w:szCs w:val="20"/>
        </w:rPr>
        <w:t>powietrza w kanałach wyciągu i nawiewu pomieszczenia.</w:t>
      </w:r>
    </w:p>
    <w:p w14:paraId="3DD162AA"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aktualizacja opisów.</w:t>
      </w:r>
    </w:p>
    <w:p w14:paraId="24C2E641" w14:textId="77777777" w:rsidR="00D574C6" w:rsidRPr="00BE111F" w:rsidRDefault="00D574C6" w:rsidP="00B85474">
      <w:pPr>
        <w:pStyle w:val="Akapitzlist"/>
        <w:numPr>
          <w:ilvl w:val="2"/>
          <w:numId w:val="37"/>
        </w:numPr>
        <w:ind w:left="1276" w:hanging="850"/>
        <w:rPr>
          <w:rFonts w:ascii="Franklin Gothic Book" w:hAnsi="Franklin Gothic Book" w:cs="Arial"/>
          <w:sz w:val="20"/>
          <w:szCs w:val="20"/>
        </w:rPr>
      </w:pPr>
      <w:r w:rsidRPr="00BE111F">
        <w:rPr>
          <w:rFonts w:ascii="Franklin Gothic Book" w:hAnsi="Franklin Gothic Book" w:cs="Arial"/>
          <w:sz w:val="20"/>
          <w:szCs w:val="20"/>
        </w:rPr>
        <w:t>sporządzenie protokołu z przeprowadzonego badania.</w:t>
      </w:r>
    </w:p>
    <w:p w14:paraId="640824ED" w14:textId="77777777" w:rsidR="00D574C6" w:rsidRPr="00BE111F" w:rsidRDefault="00D574C6" w:rsidP="00B85474">
      <w:pPr>
        <w:pStyle w:val="Akapitzlist"/>
        <w:numPr>
          <w:ilvl w:val="2"/>
          <w:numId w:val="37"/>
        </w:numPr>
        <w:ind w:left="1276" w:hanging="850"/>
        <w:rPr>
          <w:rFonts w:ascii="Franklin Gothic Book" w:hAnsi="Franklin Gothic Book" w:cs="Arial"/>
          <w:sz w:val="20"/>
          <w:szCs w:val="20"/>
        </w:rPr>
      </w:pPr>
      <w:r w:rsidRPr="00BE111F">
        <w:rPr>
          <w:rFonts w:ascii="Franklin Gothic Book" w:hAnsi="Franklin Gothic Book" w:cs="Arial"/>
          <w:sz w:val="20"/>
          <w:szCs w:val="20"/>
        </w:rPr>
        <w:t xml:space="preserve">przeglądowi  podlega 5 </w:t>
      </w:r>
      <w:proofErr w:type="spellStart"/>
      <w:r w:rsidRPr="00BE111F">
        <w:rPr>
          <w:rFonts w:ascii="Franklin Gothic Book" w:hAnsi="Franklin Gothic Book" w:cs="Arial"/>
          <w:sz w:val="20"/>
          <w:szCs w:val="20"/>
        </w:rPr>
        <w:t>kpl</w:t>
      </w:r>
      <w:proofErr w:type="spellEnd"/>
      <w:r w:rsidRPr="00BE111F">
        <w:rPr>
          <w:rFonts w:ascii="Franklin Gothic Book" w:hAnsi="Franklin Gothic Book" w:cs="Arial"/>
          <w:sz w:val="20"/>
          <w:szCs w:val="20"/>
        </w:rPr>
        <w:t>. baterii, przegląd należy wykonać zgodni</w:t>
      </w:r>
      <w:r>
        <w:rPr>
          <w:rFonts w:ascii="Franklin Gothic Book" w:hAnsi="Franklin Gothic Book" w:cs="Arial"/>
          <w:sz w:val="20"/>
          <w:szCs w:val="20"/>
        </w:rPr>
        <w:t xml:space="preserve">e </w:t>
      </w:r>
      <w:r w:rsidRPr="00BE111F">
        <w:rPr>
          <w:rFonts w:ascii="Franklin Gothic Book" w:hAnsi="Franklin Gothic Book" w:cs="Arial"/>
          <w:sz w:val="20"/>
          <w:szCs w:val="20"/>
        </w:rPr>
        <w:t>z harmonogramem.</w:t>
      </w:r>
    </w:p>
    <w:p w14:paraId="277D85B8" w14:textId="77777777" w:rsidR="00D574C6" w:rsidRPr="00BE111F" w:rsidRDefault="00D574C6" w:rsidP="00B85474">
      <w:pPr>
        <w:pStyle w:val="Akapitzlist"/>
        <w:numPr>
          <w:ilvl w:val="1"/>
          <w:numId w:val="37"/>
        </w:numPr>
        <w:ind w:left="567" w:hanging="567"/>
        <w:rPr>
          <w:rFonts w:ascii="Franklin Gothic Book" w:hAnsi="Franklin Gothic Book" w:cs="Arial"/>
          <w:sz w:val="20"/>
          <w:szCs w:val="20"/>
        </w:rPr>
      </w:pPr>
      <w:r>
        <w:rPr>
          <w:rFonts w:ascii="Franklin Gothic Book" w:hAnsi="Franklin Gothic Book" w:cs="Arial"/>
          <w:b/>
          <w:szCs w:val="20"/>
        </w:rPr>
        <w:t xml:space="preserve"> </w:t>
      </w:r>
      <w:r w:rsidRPr="00BE111F">
        <w:rPr>
          <w:rFonts w:ascii="Franklin Gothic Book" w:hAnsi="Franklin Gothic Book" w:cs="Arial"/>
          <w:b/>
          <w:sz w:val="20"/>
          <w:szCs w:val="20"/>
        </w:rPr>
        <w:t>Przegląd półroczny baterii typu</w:t>
      </w:r>
      <w:r w:rsidRPr="00BE111F">
        <w:rPr>
          <w:rFonts w:ascii="Franklin Gothic Book" w:hAnsi="Franklin Gothic Book" w:cs="Arial"/>
          <w:sz w:val="20"/>
          <w:szCs w:val="20"/>
        </w:rPr>
        <w:t xml:space="preserve">: 6OPzS600LA; 220 </w:t>
      </w:r>
      <w:r>
        <w:rPr>
          <w:rFonts w:ascii="Franklin Gothic Book" w:hAnsi="Franklin Gothic Book" w:cs="Arial"/>
          <w:sz w:val="20"/>
          <w:szCs w:val="20"/>
        </w:rPr>
        <w:t xml:space="preserve">VDC, (104+12 ogniw); </w:t>
      </w:r>
      <w:r w:rsidRPr="00BE111F">
        <w:rPr>
          <w:rFonts w:ascii="Franklin Gothic Book" w:hAnsi="Franklin Gothic Book" w:cs="Arial"/>
          <w:sz w:val="20"/>
          <w:szCs w:val="20"/>
        </w:rPr>
        <w:t>oznaczenie ruchowe baterii RPSO2. W zakres  przeglądu wchodzi:</w:t>
      </w:r>
    </w:p>
    <w:p w14:paraId="157FB3B8"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temperatury otoczenia w pomieszczeniu, przed  rozpoczęciem prac.</w:t>
      </w:r>
    </w:p>
    <w:p w14:paraId="5F1E6572"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sprzątanie pomieszczenia baterii.</w:t>
      </w:r>
    </w:p>
    <w:p w14:paraId="2C26AAD2"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czyszczenie zewnętrzne powierzchni ogniw.</w:t>
      </w:r>
    </w:p>
    <w:p w14:paraId="6273FD0C"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sprawdzenie pewności połączeń skręcanych, momentem znamionowym      zgodnie z Instrukcją Eksploatacji producenta baterii.</w:t>
      </w:r>
    </w:p>
    <w:p w14:paraId="16BFAF7F"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napięcia ładowania buforowego baterii z podaniem temperatury baterii przy jakiej wykonano pomiar napięcia.</w:t>
      </w:r>
    </w:p>
    <w:p w14:paraId="52BC5175"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odczytanie napięć, konduktancji oraz temperatury każdego ogniwa.</w:t>
      </w:r>
    </w:p>
    <w:p w14:paraId="1D8DE9CC"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pomiar gęstości oraz sprawdzenie poziomu elektrolitu w razie potrzeby uzupełnienie.</w:t>
      </w:r>
    </w:p>
    <w:p w14:paraId="684EE6FD"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sprawdzenie poprawności pracy wentylacji przez pomiar przepływu powietrza w kanałach wyciągu i nawiewu pomieszczenia.</w:t>
      </w:r>
    </w:p>
    <w:p w14:paraId="3600545F" w14:textId="77777777" w:rsidR="00D574C6" w:rsidRPr="00BE111F" w:rsidRDefault="00D574C6" w:rsidP="00B85474">
      <w:pPr>
        <w:pStyle w:val="Akapitzlist"/>
        <w:numPr>
          <w:ilvl w:val="2"/>
          <w:numId w:val="37"/>
        </w:numPr>
        <w:ind w:left="1134" w:hanging="708"/>
        <w:rPr>
          <w:rFonts w:ascii="Franklin Gothic Book" w:hAnsi="Franklin Gothic Book" w:cs="Arial"/>
          <w:sz w:val="20"/>
          <w:szCs w:val="20"/>
        </w:rPr>
      </w:pPr>
      <w:r w:rsidRPr="00BE111F">
        <w:rPr>
          <w:rFonts w:ascii="Franklin Gothic Book" w:hAnsi="Franklin Gothic Book" w:cs="Arial"/>
          <w:sz w:val="20"/>
          <w:szCs w:val="20"/>
        </w:rPr>
        <w:t>aktualizacja opisów.</w:t>
      </w:r>
    </w:p>
    <w:p w14:paraId="45B19FE5" w14:textId="77777777" w:rsidR="00D574C6" w:rsidRPr="00BE111F" w:rsidRDefault="00D574C6" w:rsidP="00B85474">
      <w:pPr>
        <w:pStyle w:val="Akapitzlist"/>
        <w:numPr>
          <w:ilvl w:val="2"/>
          <w:numId w:val="37"/>
        </w:numPr>
        <w:ind w:left="1276" w:hanging="850"/>
        <w:rPr>
          <w:rFonts w:ascii="Franklin Gothic Book" w:hAnsi="Franklin Gothic Book" w:cs="Arial"/>
          <w:sz w:val="20"/>
          <w:szCs w:val="20"/>
        </w:rPr>
      </w:pPr>
      <w:r w:rsidRPr="00BE111F">
        <w:rPr>
          <w:rFonts w:ascii="Franklin Gothic Book" w:hAnsi="Franklin Gothic Book" w:cs="Arial"/>
          <w:sz w:val="20"/>
          <w:szCs w:val="20"/>
        </w:rPr>
        <w:t>usunięcie usterek.</w:t>
      </w:r>
    </w:p>
    <w:p w14:paraId="4A4FF6CC" w14:textId="77777777" w:rsidR="00D574C6" w:rsidRPr="00BE111F" w:rsidRDefault="00D574C6" w:rsidP="00B85474">
      <w:pPr>
        <w:pStyle w:val="Akapitzlist"/>
        <w:numPr>
          <w:ilvl w:val="2"/>
          <w:numId w:val="37"/>
        </w:numPr>
        <w:ind w:left="1276" w:hanging="850"/>
        <w:rPr>
          <w:rFonts w:ascii="Franklin Gothic Book" w:hAnsi="Franklin Gothic Book" w:cs="Arial"/>
          <w:sz w:val="20"/>
          <w:szCs w:val="20"/>
        </w:rPr>
      </w:pPr>
      <w:r w:rsidRPr="00BE111F">
        <w:rPr>
          <w:rFonts w:ascii="Franklin Gothic Book" w:hAnsi="Franklin Gothic Book" w:cs="Arial"/>
          <w:sz w:val="20"/>
          <w:szCs w:val="20"/>
        </w:rPr>
        <w:t>sporządzenie protokołu z przeprowadzonego badania.</w:t>
      </w:r>
    </w:p>
    <w:p w14:paraId="78BBCB72" w14:textId="77777777" w:rsidR="00D574C6" w:rsidRPr="006C41AF" w:rsidRDefault="00D574C6" w:rsidP="00B85474">
      <w:pPr>
        <w:pStyle w:val="Akapitzlist"/>
        <w:numPr>
          <w:ilvl w:val="2"/>
          <w:numId w:val="37"/>
        </w:numPr>
        <w:ind w:left="1276" w:hanging="850"/>
        <w:rPr>
          <w:rFonts w:ascii="Franklin Gothic Book" w:hAnsi="Franklin Gothic Book" w:cs="Arial"/>
          <w:sz w:val="20"/>
          <w:szCs w:val="20"/>
        </w:rPr>
      </w:pPr>
      <w:r w:rsidRPr="00BE111F">
        <w:rPr>
          <w:rFonts w:ascii="Franklin Gothic Book" w:hAnsi="Franklin Gothic Book" w:cs="Arial"/>
          <w:sz w:val="20"/>
          <w:szCs w:val="20"/>
        </w:rPr>
        <w:t xml:space="preserve">przeglądowi  podlega 1kpl. baterii, przegląd należy wykonać zgodnie z harmonogramem. </w:t>
      </w:r>
    </w:p>
    <w:p w14:paraId="5778BE5D" w14:textId="77777777" w:rsidR="00D574C6" w:rsidRPr="006C41AF" w:rsidRDefault="00D574C6" w:rsidP="00B85474">
      <w:pPr>
        <w:pStyle w:val="Akapitzlist"/>
        <w:numPr>
          <w:ilvl w:val="1"/>
          <w:numId w:val="37"/>
        </w:numPr>
        <w:rPr>
          <w:rFonts w:ascii="Franklin Gothic Book" w:hAnsi="Franklin Gothic Book" w:cs="Arial"/>
          <w:sz w:val="20"/>
          <w:szCs w:val="20"/>
        </w:rPr>
      </w:pPr>
      <w:r w:rsidRPr="006C41AF">
        <w:rPr>
          <w:rFonts w:ascii="Franklin Gothic Book" w:hAnsi="Franklin Gothic Book" w:cs="Arial"/>
          <w:b/>
          <w:sz w:val="20"/>
          <w:szCs w:val="20"/>
        </w:rPr>
        <w:t xml:space="preserve"> Przegląd półroczny baterii typu:</w:t>
      </w:r>
      <w:r w:rsidRPr="006C41AF">
        <w:rPr>
          <w:rFonts w:ascii="Franklin Gothic Book" w:hAnsi="Franklin Gothic Book" w:cs="Arial"/>
          <w:sz w:val="20"/>
          <w:szCs w:val="20"/>
        </w:rPr>
        <w:t xml:space="preserve"> A600/200H; 24VDC; 12 ogniw; oznaczenie ruchowe baterii: RPS1A; RPS2A; RPS3A; RPS4A; RPS5A; RPS6A; RPS7A; RPS9A. W zakres przeglądu wchodzi:</w:t>
      </w:r>
    </w:p>
    <w:p w14:paraId="4E2BC9A1"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pomiar temperatury otoczenia w pomieszczeniu, przed  rozpoczęciem prac.</w:t>
      </w:r>
    </w:p>
    <w:p w14:paraId="00E30926"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sprzątanie  pomieszczenia oraz odkurzanie  szafy baterii.</w:t>
      </w:r>
    </w:p>
    <w:p w14:paraId="20E29A3F"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czyszczenie zewnętrzne powierzchni ogniw.</w:t>
      </w:r>
    </w:p>
    <w:p w14:paraId="30443982"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sprawdzenie pewności połączeń skręcanych, momentem znamionowym      zgodnie z Instrukcją Eksploatacji producenta baterii.</w:t>
      </w:r>
    </w:p>
    <w:p w14:paraId="445EEE4E"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pomiar napięcia ładowania buforowego baterii z podaniem  temperatury baterii przy jakiej wykonano pomiar  napięcia.</w:t>
      </w:r>
    </w:p>
    <w:p w14:paraId="08E8FFC4"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odczytanie napięć, konduktancji oraz temperatury każdego ogniwa.</w:t>
      </w:r>
    </w:p>
    <w:p w14:paraId="6DA8C0B1"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sprawdzenie poprawności pracy wentylacji w szafach baterii czyszczenie filtrów powietrza.</w:t>
      </w:r>
    </w:p>
    <w:p w14:paraId="7DF532DE"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sprawdzenie poprawności pracy wentylacji przez pomiar przepływu  powierza w kanałach wyciągu i nawiewu pomieszczenia.</w:t>
      </w:r>
    </w:p>
    <w:p w14:paraId="42AD767E"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aktualizacja opisów.</w:t>
      </w:r>
    </w:p>
    <w:p w14:paraId="13A7A5C1" w14:textId="77777777" w:rsidR="00D574C6" w:rsidRPr="006C41AF" w:rsidRDefault="00D574C6" w:rsidP="00B85474">
      <w:pPr>
        <w:pStyle w:val="Akapitzlist"/>
        <w:numPr>
          <w:ilvl w:val="2"/>
          <w:numId w:val="37"/>
        </w:numPr>
        <w:ind w:left="1276" w:hanging="850"/>
        <w:rPr>
          <w:rFonts w:ascii="Franklin Gothic Book" w:hAnsi="Franklin Gothic Book" w:cs="Arial"/>
          <w:sz w:val="20"/>
          <w:szCs w:val="20"/>
        </w:rPr>
      </w:pPr>
      <w:r w:rsidRPr="006C41AF">
        <w:rPr>
          <w:rFonts w:ascii="Franklin Gothic Book" w:hAnsi="Franklin Gothic Book" w:cs="Arial"/>
          <w:sz w:val="20"/>
          <w:szCs w:val="20"/>
        </w:rPr>
        <w:t>usunięcie usterek.</w:t>
      </w:r>
    </w:p>
    <w:p w14:paraId="218E98C2" w14:textId="77777777" w:rsidR="00D574C6" w:rsidRPr="006C41AF" w:rsidRDefault="00D574C6" w:rsidP="00B85474">
      <w:pPr>
        <w:pStyle w:val="Akapitzlist"/>
        <w:numPr>
          <w:ilvl w:val="2"/>
          <w:numId w:val="37"/>
        </w:numPr>
        <w:ind w:left="1276" w:hanging="850"/>
        <w:rPr>
          <w:rFonts w:ascii="Franklin Gothic Book" w:hAnsi="Franklin Gothic Book" w:cs="Arial"/>
          <w:sz w:val="20"/>
          <w:szCs w:val="20"/>
        </w:rPr>
      </w:pPr>
      <w:r w:rsidRPr="006C41AF">
        <w:rPr>
          <w:rFonts w:ascii="Franklin Gothic Book" w:hAnsi="Franklin Gothic Book" w:cs="Arial"/>
          <w:sz w:val="20"/>
          <w:szCs w:val="20"/>
        </w:rPr>
        <w:t>sporządzenie protokołu z przeprowadzonego badania.</w:t>
      </w:r>
    </w:p>
    <w:p w14:paraId="7687146E" w14:textId="77777777" w:rsidR="00D574C6" w:rsidRPr="006C41AF" w:rsidRDefault="00D574C6" w:rsidP="00B85474">
      <w:pPr>
        <w:pStyle w:val="Akapitzlist"/>
        <w:numPr>
          <w:ilvl w:val="2"/>
          <w:numId w:val="37"/>
        </w:numPr>
        <w:ind w:left="1276" w:hanging="850"/>
        <w:rPr>
          <w:rFonts w:ascii="Franklin Gothic Book" w:hAnsi="Franklin Gothic Book" w:cs="Arial"/>
          <w:sz w:val="20"/>
          <w:szCs w:val="20"/>
        </w:rPr>
      </w:pPr>
      <w:r w:rsidRPr="006C41AF">
        <w:rPr>
          <w:rFonts w:ascii="Franklin Gothic Book" w:hAnsi="Franklin Gothic Book" w:cs="Arial"/>
          <w:sz w:val="20"/>
          <w:szCs w:val="20"/>
        </w:rPr>
        <w:t xml:space="preserve">przeglądowi  podlega  8 </w:t>
      </w:r>
      <w:proofErr w:type="spellStart"/>
      <w:r w:rsidRPr="006C41AF">
        <w:rPr>
          <w:rFonts w:ascii="Franklin Gothic Book" w:hAnsi="Franklin Gothic Book" w:cs="Arial"/>
          <w:sz w:val="20"/>
          <w:szCs w:val="20"/>
        </w:rPr>
        <w:t>kpl</w:t>
      </w:r>
      <w:proofErr w:type="spellEnd"/>
      <w:r w:rsidRPr="006C41AF">
        <w:rPr>
          <w:rFonts w:ascii="Franklin Gothic Book" w:hAnsi="Franklin Gothic Book" w:cs="Arial"/>
          <w:sz w:val="20"/>
          <w:szCs w:val="20"/>
        </w:rPr>
        <w:t xml:space="preserve">. baterii, przegląd należy wykonać </w:t>
      </w:r>
      <w:r>
        <w:rPr>
          <w:rFonts w:ascii="Franklin Gothic Book" w:hAnsi="Franklin Gothic Book" w:cs="Arial"/>
          <w:sz w:val="20"/>
          <w:szCs w:val="20"/>
        </w:rPr>
        <w:t xml:space="preserve">zgodnie </w:t>
      </w:r>
      <w:r w:rsidRPr="006C41AF">
        <w:rPr>
          <w:rFonts w:ascii="Franklin Gothic Book" w:hAnsi="Franklin Gothic Book" w:cs="Arial"/>
          <w:sz w:val="20"/>
          <w:szCs w:val="20"/>
        </w:rPr>
        <w:t xml:space="preserve"> z harmonogramem.</w:t>
      </w:r>
    </w:p>
    <w:p w14:paraId="3727A484" w14:textId="77777777" w:rsidR="00D574C6" w:rsidRPr="006C41AF" w:rsidRDefault="00D574C6" w:rsidP="00B85474">
      <w:pPr>
        <w:pStyle w:val="Akapitzlist"/>
        <w:numPr>
          <w:ilvl w:val="1"/>
          <w:numId w:val="37"/>
        </w:numPr>
        <w:ind w:left="426" w:hanging="426"/>
        <w:jc w:val="both"/>
        <w:rPr>
          <w:rFonts w:ascii="Franklin Gothic Book" w:hAnsi="Franklin Gothic Book" w:cs="Arial"/>
          <w:sz w:val="20"/>
          <w:szCs w:val="20"/>
        </w:rPr>
      </w:pPr>
      <w:r w:rsidRPr="006C41AF">
        <w:rPr>
          <w:rFonts w:ascii="Franklin Gothic Book" w:hAnsi="Franklin Gothic Book" w:cs="Arial"/>
          <w:b/>
          <w:sz w:val="20"/>
          <w:szCs w:val="20"/>
        </w:rPr>
        <w:t>Przegląd półroczny baterii typu:</w:t>
      </w:r>
      <w:r w:rsidRPr="006C41AF">
        <w:rPr>
          <w:rFonts w:ascii="Franklin Gothic Book" w:hAnsi="Franklin Gothic Book" w:cs="Arial"/>
          <w:sz w:val="20"/>
          <w:szCs w:val="20"/>
        </w:rPr>
        <w:t xml:space="preserve"> A704/280; 384VDC; 54 sztuk bloków; oznaczenie ruchowe baterii: GZR1 (bl.1-2); GZR3 (bl.3-4); GZR6 (bl.5-6);GZR7 (bl.7-9); IOS (OBWB); W2BTA02; A704/280 220VDC 54 sztuk bloków oznaczenie ruchowe: K9 (9BTC12-GR002),(9BTC12-GR001),(9BTC11-GR002),(9BTC11-GR001). W zakres przeglądu wchodzi:</w:t>
      </w:r>
    </w:p>
    <w:p w14:paraId="06DF2CCE"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pomiar temperatury otoczenia w pomieszczeniu, przed  rozpoczęciem prac.</w:t>
      </w:r>
    </w:p>
    <w:p w14:paraId="3AC68DF0"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 xml:space="preserve">sprzątanie  pomieszczenia oraz odkurzanie  szafy baterii. </w:t>
      </w:r>
    </w:p>
    <w:p w14:paraId="6E400561"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lastRenderedPageBreak/>
        <w:t>czyszczenie zewnętrzne powierzchni ogniw.</w:t>
      </w:r>
    </w:p>
    <w:p w14:paraId="291B483C"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sprawdzenie pewności połączeń skręcanych.</w:t>
      </w:r>
    </w:p>
    <w:p w14:paraId="16AEF227"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pomiar napięcia ładowania buforowego baterii z podaniem  temperatury baterii przy jakiej wykonana pomiar  napięcia.</w:t>
      </w:r>
    </w:p>
    <w:p w14:paraId="508C792A"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odczytanie napięć, konduktancji oraz temperatury każdego ogniwa.</w:t>
      </w:r>
    </w:p>
    <w:p w14:paraId="38112689"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sprawdzenie poprawności pracy wentylacji w szafach baterii czyszczenie filtrów powietrza.</w:t>
      </w:r>
    </w:p>
    <w:p w14:paraId="05002D4A"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sprawdzenie poprawności pracy wentylacji przez pomiar przepływu powierza w kanałach wyciągu i nawiewu pomieszczenia.</w:t>
      </w:r>
    </w:p>
    <w:p w14:paraId="72D6295A" w14:textId="77777777" w:rsidR="00D574C6" w:rsidRPr="006C41AF" w:rsidRDefault="00D574C6" w:rsidP="00B85474">
      <w:pPr>
        <w:pStyle w:val="Akapitzlist"/>
        <w:numPr>
          <w:ilvl w:val="2"/>
          <w:numId w:val="37"/>
        </w:numPr>
        <w:ind w:left="1134" w:hanging="708"/>
        <w:rPr>
          <w:rFonts w:ascii="Franklin Gothic Book" w:hAnsi="Franklin Gothic Book" w:cs="Arial"/>
          <w:sz w:val="20"/>
          <w:szCs w:val="20"/>
        </w:rPr>
      </w:pPr>
      <w:r w:rsidRPr="006C41AF">
        <w:rPr>
          <w:rFonts w:ascii="Franklin Gothic Book" w:hAnsi="Franklin Gothic Book" w:cs="Arial"/>
          <w:sz w:val="20"/>
          <w:szCs w:val="20"/>
        </w:rPr>
        <w:t>aktualizacja opisów.</w:t>
      </w:r>
    </w:p>
    <w:p w14:paraId="1CFD47C0" w14:textId="77777777" w:rsidR="00D574C6" w:rsidRPr="006C41AF" w:rsidRDefault="00D574C6" w:rsidP="00B85474">
      <w:pPr>
        <w:pStyle w:val="Akapitzlist"/>
        <w:numPr>
          <w:ilvl w:val="2"/>
          <w:numId w:val="37"/>
        </w:numPr>
        <w:ind w:left="1276" w:hanging="850"/>
        <w:rPr>
          <w:rFonts w:ascii="Franklin Gothic Book" w:hAnsi="Franklin Gothic Book" w:cs="Arial"/>
          <w:sz w:val="20"/>
          <w:szCs w:val="20"/>
        </w:rPr>
      </w:pPr>
      <w:r w:rsidRPr="006C41AF">
        <w:rPr>
          <w:rFonts w:ascii="Franklin Gothic Book" w:hAnsi="Franklin Gothic Book" w:cs="Arial"/>
          <w:sz w:val="20"/>
          <w:szCs w:val="20"/>
        </w:rPr>
        <w:t>usunięcie usterek</w:t>
      </w:r>
    </w:p>
    <w:p w14:paraId="3BB65383" w14:textId="77777777" w:rsidR="00D574C6" w:rsidRPr="006C41AF" w:rsidRDefault="00D574C6" w:rsidP="00B85474">
      <w:pPr>
        <w:pStyle w:val="Akapitzlist"/>
        <w:numPr>
          <w:ilvl w:val="2"/>
          <w:numId w:val="37"/>
        </w:numPr>
        <w:ind w:left="1276" w:hanging="850"/>
        <w:rPr>
          <w:rFonts w:ascii="Franklin Gothic Book" w:hAnsi="Franklin Gothic Book" w:cs="Arial"/>
          <w:sz w:val="20"/>
          <w:szCs w:val="20"/>
        </w:rPr>
      </w:pPr>
      <w:r w:rsidRPr="006C41AF">
        <w:rPr>
          <w:rFonts w:ascii="Franklin Gothic Book" w:hAnsi="Franklin Gothic Book" w:cs="Arial"/>
          <w:sz w:val="20"/>
          <w:szCs w:val="20"/>
        </w:rPr>
        <w:t>sporządzenie protokołu z przeprowadzonego badania.</w:t>
      </w:r>
    </w:p>
    <w:p w14:paraId="5CAE9C5C" w14:textId="77777777" w:rsidR="00D574C6" w:rsidRPr="006C41AF" w:rsidRDefault="00D574C6" w:rsidP="00B85474">
      <w:pPr>
        <w:pStyle w:val="Akapitzlist"/>
        <w:numPr>
          <w:ilvl w:val="2"/>
          <w:numId w:val="37"/>
        </w:numPr>
        <w:ind w:left="1276" w:hanging="850"/>
        <w:rPr>
          <w:rFonts w:ascii="Franklin Gothic Book" w:hAnsi="Franklin Gothic Book" w:cs="Arial"/>
          <w:szCs w:val="20"/>
        </w:rPr>
      </w:pPr>
      <w:r w:rsidRPr="006C41AF">
        <w:rPr>
          <w:rFonts w:ascii="Franklin Gothic Book" w:hAnsi="Franklin Gothic Book" w:cs="Arial"/>
          <w:sz w:val="20"/>
          <w:szCs w:val="20"/>
        </w:rPr>
        <w:t xml:space="preserve">przeglądowi  podlega  10 </w:t>
      </w:r>
      <w:proofErr w:type="spellStart"/>
      <w:r w:rsidRPr="006C41AF">
        <w:rPr>
          <w:rFonts w:ascii="Franklin Gothic Book" w:hAnsi="Franklin Gothic Book" w:cs="Arial"/>
          <w:sz w:val="20"/>
          <w:szCs w:val="20"/>
        </w:rPr>
        <w:t>kpl</w:t>
      </w:r>
      <w:proofErr w:type="spellEnd"/>
      <w:r w:rsidRPr="006C41AF">
        <w:rPr>
          <w:rFonts w:ascii="Franklin Gothic Book" w:hAnsi="Franklin Gothic Book" w:cs="Arial"/>
          <w:sz w:val="20"/>
          <w:szCs w:val="20"/>
        </w:rPr>
        <w:t>. baterii, przegląd należy  wykonać zgodnie  z harmonogramem</w:t>
      </w:r>
      <w:r w:rsidRPr="006C41AF">
        <w:rPr>
          <w:rFonts w:ascii="Franklin Gothic Book" w:hAnsi="Franklin Gothic Book" w:cs="Arial"/>
          <w:szCs w:val="20"/>
        </w:rPr>
        <w:t>.</w:t>
      </w:r>
    </w:p>
    <w:p w14:paraId="31B1521C" w14:textId="77777777" w:rsidR="00D574C6" w:rsidRPr="006C41AF" w:rsidRDefault="00D574C6" w:rsidP="00B85474">
      <w:pPr>
        <w:pStyle w:val="Akapitzlist"/>
        <w:numPr>
          <w:ilvl w:val="1"/>
          <w:numId w:val="37"/>
        </w:numPr>
        <w:jc w:val="both"/>
        <w:rPr>
          <w:rFonts w:ascii="Franklin Gothic Book" w:hAnsi="Franklin Gothic Book" w:cs="Arial"/>
          <w:sz w:val="20"/>
          <w:szCs w:val="20"/>
        </w:rPr>
      </w:pPr>
      <w:r w:rsidRPr="006C41AF">
        <w:rPr>
          <w:rFonts w:ascii="Franklin Gothic Book" w:hAnsi="Franklin Gothic Book" w:cs="Arial"/>
          <w:b/>
          <w:sz w:val="20"/>
          <w:szCs w:val="20"/>
        </w:rPr>
        <w:t>Przegląd  półroczny  baterii typu:</w:t>
      </w:r>
      <w:r w:rsidRPr="006C41AF">
        <w:rPr>
          <w:rFonts w:ascii="Franklin Gothic Book" w:hAnsi="Franklin Gothic Book" w:cs="Arial"/>
          <w:sz w:val="20"/>
          <w:szCs w:val="20"/>
        </w:rPr>
        <w:t xml:space="preserve"> M12V90FT;  220 VDC; 86 Ah; 18 bloków,  oznaczenia ruchowe: ZB1; ZB2, OSW3. W zakres przeglądu   wchodzi:</w:t>
      </w:r>
    </w:p>
    <w:p w14:paraId="7AA7CA18"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pomiar temperatury otoczenia w pomieszczeniu, przed  rozpoczęciem prac.</w:t>
      </w:r>
    </w:p>
    <w:p w14:paraId="1200F754"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sprzątanie  pomieszczenia oraz odkurzanie szafy baterii.</w:t>
      </w:r>
    </w:p>
    <w:p w14:paraId="4A1D07B0"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czyszczenie zewnętrzne powierzchni ogniw.</w:t>
      </w:r>
    </w:p>
    <w:p w14:paraId="56BCD14A"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pewności połączeń skręcanych, momentem znamionowym      zgodnie z Instrukcją Eksploatacji producenta baterii.</w:t>
      </w:r>
    </w:p>
    <w:p w14:paraId="24B5E25F"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pomiar napięcia ładowania buforowego baterii z podaniem  temperatury baterii przy jakiej wykonano pomiar  napięcia.</w:t>
      </w:r>
    </w:p>
    <w:p w14:paraId="70BA0BDC"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odczytanie napięć, konduktancji oraz temperatury każdego ogniwa.</w:t>
      </w:r>
    </w:p>
    <w:p w14:paraId="2C65DD5A"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poprawności pracy wentylacji w szafach baterii czyszczenie filtrów powietrza.</w:t>
      </w:r>
    </w:p>
    <w:p w14:paraId="5AE984DC"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poprawności pracy wentylacji przez pomiar przepływu powierza w kanałach wyciągu i nawiewu pomieszczenia.</w:t>
      </w:r>
    </w:p>
    <w:p w14:paraId="4B9ACA7B"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aktualizacja opisów.</w:t>
      </w:r>
    </w:p>
    <w:p w14:paraId="0C56B35E" w14:textId="77777777" w:rsidR="00D574C6" w:rsidRPr="00211CCD" w:rsidRDefault="00D574C6" w:rsidP="00B85474">
      <w:pPr>
        <w:pStyle w:val="Akapitzlist"/>
        <w:numPr>
          <w:ilvl w:val="2"/>
          <w:numId w:val="37"/>
        </w:numPr>
        <w:ind w:left="993" w:hanging="567"/>
        <w:rPr>
          <w:rFonts w:ascii="Franklin Gothic Book" w:hAnsi="Franklin Gothic Book" w:cs="Arial"/>
          <w:sz w:val="20"/>
          <w:szCs w:val="20"/>
        </w:rPr>
      </w:pPr>
      <w:r w:rsidRPr="00211CCD">
        <w:rPr>
          <w:rFonts w:ascii="Franklin Gothic Book" w:hAnsi="Franklin Gothic Book" w:cs="Arial"/>
          <w:sz w:val="20"/>
          <w:szCs w:val="20"/>
        </w:rPr>
        <w:t>usunięcie usterek.</w:t>
      </w:r>
    </w:p>
    <w:p w14:paraId="752BD917" w14:textId="77777777" w:rsidR="00D574C6" w:rsidRPr="00211CCD" w:rsidRDefault="00D574C6" w:rsidP="00B85474">
      <w:pPr>
        <w:pStyle w:val="Akapitzlist"/>
        <w:numPr>
          <w:ilvl w:val="2"/>
          <w:numId w:val="37"/>
        </w:numPr>
        <w:ind w:left="993" w:hanging="567"/>
        <w:rPr>
          <w:rFonts w:ascii="Franklin Gothic Book" w:hAnsi="Franklin Gothic Book" w:cs="Arial"/>
          <w:sz w:val="20"/>
          <w:szCs w:val="20"/>
        </w:rPr>
      </w:pPr>
      <w:r w:rsidRPr="00211CCD">
        <w:rPr>
          <w:rFonts w:ascii="Franklin Gothic Book" w:hAnsi="Franklin Gothic Book" w:cs="Arial"/>
          <w:sz w:val="20"/>
          <w:szCs w:val="20"/>
        </w:rPr>
        <w:t>sporządzenie protokołu z przeprowadzonego badania.</w:t>
      </w:r>
    </w:p>
    <w:p w14:paraId="2E342D2F" w14:textId="77777777" w:rsidR="00D574C6" w:rsidRPr="00211CCD" w:rsidRDefault="00D574C6" w:rsidP="00B85474">
      <w:pPr>
        <w:pStyle w:val="Akapitzlist"/>
        <w:numPr>
          <w:ilvl w:val="2"/>
          <w:numId w:val="37"/>
        </w:numPr>
        <w:ind w:left="993" w:hanging="567"/>
        <w:rPr>
          <w:rFonts w:ascii="Franklin Gothic Book" w:hAnsi="Franklin Gothic Book" w:cs="Arial"/>
          <w:szCs w:val="20"/>
        </w:rPr>
      </w:pPr>
      <w:r w:rsidRPr="00211CCD">
        <w:rPr>
          <w:rFonts w:ascii="Franklin Gothic Book" w:hAnsi="Franklin Gothic Book" w:cs="Arial"/>
          <w:sz w:val="20"/>
          <w:szCs w:val="20"/>
        </w:rPr>
        <w:t xml:space="preserve">przeglądowi  podlega  3 </w:t>
      </w:r>
      <w:proofErr w:type="spellStart"/>
      <w:r w:rsidRPr="00211CCD">
        <w:rPr>
          <w:rFonts w:ascii="Franklin Gothic Book" w:hAnsi="Franklin Gothic Book" w:cs="Arial"/>
          <w:sz w:val="20"/>
          <w:szCs w:val="20"/>
        </w:rPr>
        <w:t>kpl</w:t>
      </w:r>
      <w:proofErr w:type="spellEnd"/>
      <w:r w:rsidRPr="00211CCD">
        <w:rPr>
          <w:rFonts w:ascii="Franklin Gothic Book" w:hAnsi="Franklin Gothic Book" w:cs="Arial"/>
          <w:sz w:val="20"/>
          <w:szCs w:val="20"/>
        </w:rPr>
        <w:t>. baterii, przegląd należy wykonać zgodnie z harmonogramem</w:t>
      </w:r>
      <w:r w:rsidRPr="00211CCD">
        <w:rPr>
          <w:rFonts w:ascii="Franklin Gothic Book" w:hAnsi="Franklin Gothic Book" w:cs="Arial"/>
          <w:szCs w:val="20"/>
        </w:rPr>
        <w:t>.</w:t>
      </w:r>
    </w:p>
    <w:p w14:paraId="22B63839" w14:textId="77777777" w:rsidR="00D574C6" w:rsidRPr="00211CCD" w:rsidRDefault="00D574C6" w:rsidP="00B85474">
      <w:pPr>
        <w:pStyle w:val="Akapitzlist"/>
        <w:numPr>
          <w:ilvl w:val="1"/>
          <w:numId w:val="37"/>
        </w:numPr>
        <w:jc w:val="both"/>
        <w:rPr>
          <w:rFonts w:ascii="Franklin Gothic Book" w:hAnsi="Franklin Gothic Book" w:cs="Arial"/>
          <w:sz w:val="20"/>
          <w:szCs w:val="20"/>
        </w:rPr>
      </w:pPr>
      <w:r w:rsidRPr="00211CCD">
        <w:rPr>
          <w:rFonts w:ascii="Franklin Gothic Book" w:hAnsi="Franklin Gothic Book" w:cs="Arial"/>
          <w:b/>
          <w:szCs w:val="20"/>
        </w:rPr>
        <w:t xml:space="preserve"> </w:t>
      </w:r>
      <w:r w:rsidRPr="00211CCD">
        <w:rPr>
          <w:rFonts w:ascii="Franklin Gothic Book" w:hAnsi="Franklin Gothic Book" w:cs="Arial"/>
          <w:b/>
          <w:sz w:val="20"/>
          <w:szCs w:val="20"/>
        </w:rPr>
        <w:t>Przegląd półroczny baterii typu:</w:t>
      </w:r>
      <w:r w:rsidRPr="00211CCD">
        <w:rPr>
          <w:rFonts w:ascii="Franklin Gothic Book" w:hAnsi="Franklin Gothic Book" w:cs="Arial"/>
          <w:sz w:val="20"/>
          <w:szCs w:val="20"/>
        </w:rPr>
        <w:t>A706/210;  220 VDC; 210 Ah;  36 sztuk  bloków oznaczenie ruchowe: Biomasa II; A706/175 220VDC 175Ah 35 sztuk bloków oznaczenie ruchowe: Pióry SG, Pióry PO12B, oraz M12V105FT 220VDC 100Ah 2x18 sztuk bloków oznaczenie ruchowe: DRIM.  W zakres przeglądu wchodzi:</w:t>
      </w:r>
    </w:p>
    <w:p w14:paraId="43979582"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pomiar temperatury otoczenia w pomieszczeniu, przed  rozpoczęciem prac.</w:t>
      </w:r>
    </w:p>
    <w:p w14:paraId="294F7BE9"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sprzątanie  pomieszczenia oraz odkurzanie  szafy baterii.</w:t>
      </w:r>
    </w:p>
    <w:p w14:paraId="695171C2"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czyszczenie zewnętrzne powierzchni ogniw.</w:t>
      </w:r>
    </w:p>
    <w:p w14:paraId="748610B1"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pewności połączeń skręcanych, momentem znamionowym      zgodnie z Instrukcją Eksploatacji producenta baterii.</w:t>
      </w:r>
    </w:p>
    <w:p w14:paraId="563B41BF"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pomiar napięcia ładowania buforowego baterii z podaniem temperatury baterii przy jakiej wykonano pomiar napięcia.</w:t>
      </w:r>
    </w:p>
    <w:p w14:paraId="3A562882"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odczytanie napięć, konduktancji oraz temperatury każdego ogniwa.</w:t>
      </w:r>
    </w:p>
    <w:p w14:paraId="165CE131"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poprawności pracy wentylacji w szafach baterii czyszczenie filtrów powietrza.</w:t>
      </w:r>
    </w:p>
    <w:p w14:paraId="0437BFBD"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poprawności pracy wentylacji przez pomiar przepływu powierza w kanałach wyciągu i nawiewu pomieszczenia.</w:t>
      </w:r>
    </w:p>
    <w:p w14:paraId="69C36C35"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aktualizacja opisów.</w:t>
      </w:r>
    </w:p>
    <w:p w14:paraId="091B1017"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usunięcie usterek</w:t>
      </w:r>
    </w:p>
    <w:p w14:paraId="6E44E5DE"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sporządzenie protokołu z przeprowadzonego badania.</w:t>
      </w:r>
    </w:p>
    <w:p w14:paraId="64337998"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 xml:space="preserve">przeglądowi  podlega  4 </w:t>
      </w:r>
      <w:proofErr w:type="spellStart"/>
      <w:r w:rsidRPr="00211CCD">
        <w:rPr>
          <w:rFonts w:ascii="Franklin Gothic Book" w:hAnsi="Franklin Gothic Book" w:cs="Arial"/>
          <w:sz w:val="20"/>
          <w:szCs w:val="20"/>
        </w:rPr>
        <w:t>kpl</w:t>
      </w:r>
      <w:proofErr w:type="spellEnd"/>
      <w:r w:rsidRPr="00211CCD">
        <w:rPr>
          <w:rFonts w:ascii="Franklin Gothic Book" w:hAnsi="Franklin Gothic Book" w:cs="Arial"/>
          <w:sz w:val="20"/>
          <w:szCs w:val="20"/>
        </w:rPr>
        <w:t>. baterii, przegląd należy wykonać zgodnie z harmonogramem.</w:t>
      </w:r>
    </w:p>
    <w:p w14:paraId="25CCB77A" w14:textId="77777777" w:rsidR="00D574C6" w:rsidRPr="00ED1C4F" w:rsidRDefault="00D574C6" w:rsidP="00B85474">
      <w:pPr>
        <w:pStyle w:val="Akapitzlist"/>
        <w:numPr>
          <w:ilvl w:val="1"/>
          <w:numId w:val="37"/>
        </w:numPr>
        <w:jc w:val="both"/>
        <w:rPr>
          <w:rFonts w:ascii="Franklin Gothic Book" w:hAnsi="Franklin Gothic Book" w:cs="Arial"/>
          <w:sz w:val="20"/>
          <w:szCs w:val="20"/>
        </w:rPr>
      </w:pPr>
      <w:r w:rsidRPr="00211CCD">
        <w:rPr>
          <w:rFonts w:ascii="Franklin Gothic Book" w:hAnsi="Franklin Gothic Book" w:cs="Arial"/>
          <w:b/>
          <w:sz w:val="20"/>
          <w:szCs w:val="20"/>
        </w:rPr>
        <w:t xml:space="preserve">Przegląd półroczny baterii </w:t>
      </w:r>
      <w:proofErr w:type="spellStart"/>
      <w:r w:rsidRPr="00211CCD">
        <w:rPr>
          <w:rFonts w:ascii="Franklin Gothic Book" w:hAnsi="Franklin Gothic Book" w:cs="Arial"/>
          <w:b/>
          <w:sz w:val="20"/>
          <w:szCs w:val="20"/>
        </w:rPr>
        <w:t>typu</w:t>
      </w:r>
      <w:r w:rsidRPr="00211CCD">
        <w:rPr>
          <w:rFonts w:ascii="Franklin Gothic Book" w:hAnsi="Franklin Gothic Book" w:cs="Arial"/>
          <w:sz w:val="20"/>
          <w:szCs w:val="20"/>
        </w:rPr>
        <w:t>:Marathon</w:t>
      </w:r>
      <w:proofErr w:type="spellEnd"/>
      <w:r w:rsidRPr="00211CCD">
        <w:rPr>
          <w:rFonts w:ascii="Franklin Gothic Book" w:hAnsi="Franklin Gothic Book" w:cs="Arial"/>
          <w:sz w:val="20"/>
          <w:szCs w:val="20"/>
        </w:rPr>
        <w:t xml:space="preserve"> XL12V50; 220 VDC; 60 Ah; 17 szt. bloków, oznaczenie ruchowe: Biomasa I; A706/63 220VDC 63Ah 35 sztuk bloków</w:t>
      </w:r>
      <w:r>
        <w:rPr>
          <w:rFonts w:ascii="Franklin Gothic Book" w:hAnsi="Franklin Gothic Book" w:cs="Arial"/>
          <w:sz w:val="20"/>
          <w:szCs w:val="20"/>
        </w:rPr>
        <w:t xml:space="preserve"> </w:t>
      </w:r>
      <w:r w:rsidRPr="00ED1C4F">
        <w:rPr>
          <w:rFonts w:ascii="Franklin Gothic Book" w:hAnsi="Franklin Gothic Book" w:cs="Arial"/>
          <w:sz w:val="20"/>
          <w:szCs w:val="20"/>
        </w:rPr>
        <w:t xml:space="preserve">oznaczenie ruchowe:RNO25; NBL 9-12L 12VDC 6x9Ah 12 sztuk bloków oznaczenie ruchowe: Czopuch IV; UPS </w:t>
      </w:r>
      <w:proofErr w:type="spellStart"/>
      <w:r w:rsidRPr="00ED1C4F">
        <w:rPr>
          <w:rFonts w:ascii="Franklin Gothic Book" w:hAnsi="Franklin Gothic Book" w:cs="Arial"/>
          <w:sz w:val="20"/>
          <w:szCs w:val="20"/>
        </w:rPr>
        <w:t>Ever</w:t>
      </w:r>
      <w:proofErr w:type="spellEnd"/>
      <w:r w:rsidRPr="00ED1C4F">
        <w:rPr>
          <w:rFonts w:ascii="Franklin Gothic Book" w:hAnsi="Franklin Gothic Book" w:cs="Arial"/>
          <w:sz w:val="20"/>
          <w:szCs w:val="20"/>
        </w:rPr>
        <w:t xml:space="preserve"> 336VDC 45Ah 5x28 sztuk bloków oznaczenie</w:t>
      </w:r>
      <w:r w:rsidRPr="00ED1C4F">
        <w:rPr>
          <w:rFonts w:ascii="Franklin Gothic Book" w:hAnsi="Franklin Gothic Book" w:cs="Arial"/>
          <w:szCs w:val="20"/>
        </w:rPr>
        <w:t xml:space="preserve"> </w:t>
      </w:r>
      <w:r w:rsidRPr="00ED1C4F">
        <w:rPr>
          <w:rFonts w:ascii="Franklin Gothic Book" w:hAnsi="Franklin Gothic Book" w:cs="Arial"/>
          <w:sz w:val="20"/>
          <w:szCs w:val="20"/>
        </w:rPr>
        <w:t xml:space="preserve">ruchowe: Pompownia C1; UPS </w:t>
      </w:r>
      <w:proofErr w:type="spellStart"/>
      <w:r w:rsidRPr="00ED1C4F">
        <w:rPr>
          <w:rFonts w:ascii="Franklin Gothic Book" w:hAnsi="Franklin Gothic Book" w:cs="Arial"/>
          <w:sz w:val="20"/>
          <w:szCs w:val="20"/>
        </w:rPr>
        <w:t>Ever</w:t>
      </w:r>
      <w:proofErr w:type="spellEnd"/>
      <w:r w:rsidRPr="00ED1C4F">
        <w:rPr>
          <w:rFonts w:ascii="Franklin Gothic Book" w:hAnsi="Franklin Gothic Book" w:cs="Arial"/>
          <w:sz w:val="20"/>
          <w:szCs w:val="20"/>
        </w:rPr>
        <w:t xml:space="preserve"> 336VDC 36Ah 3x28 sztuk bloków oznaczenie ruchowe: Mazutownia A-9; M12V85 220VDC 85Ah 18 sztuk bloków oznaczenie ruchowe: Rębak II. W zakres przeglądu wchodzi:</w:t>
      </w:r>
    </w:p>
    <w:p w14:paraId="39A79571"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pomiar temperatury otoczenia w pomieszczeniu, przed  rozpoczęciem prac.</w:t>
      </w:r>
    </w:p>
    <w:p w14:paraId="6D1CECE2"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sprzątanie  pomieszczenia oraz odkurzanie  szafy baterii.</w:t>
      </w:r>
    </w:p>
    <w:p w14:paraId="09B89C55"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czyszczenie zewnętrzne powierzchni ogniw.</w:t>
      </w:r>
    </w:p>
    <w:p w14:paraId="0A5210AB"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pewności połączeń skręcanych, momentem znamionowym      zgodnie z Instrukcją Eksploatacji producenta baterii.</w:t>
      </w:r>
    </w:p>
    <w:p w14:paraId="095634E9"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lastRenderedPageBreak/>
        <w:t>pomiar napięcia ładowania buforowego baterii z podaniem  temperatury  baterii przy jakiej wykonano pomiar  napięcia.</w:t>
      </w:r>
    </w:p>
    <w:p w14:paraId="4B387861"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odczytanie napięć, konduktancji oraz temperatury każdego ogniwa.</w:t>
      </w:r>
    </w:p>
    <w:p w14:paraId="506F01BF"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poprawności pracy wentylacji w szafach baterii i czyszczenie filtrów powietrza.</w:t>
      </w:r>
    </w:p>
    <w:p w14:paraId="4DA2D46D"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sprawdzenie poprawności pracy wentylacji przez pomiar przepływu powierza w kanałach wyciągu i nawiewu pomieszczenia.</w:t>
      </w:r>
    </w:p>
    <w:p w14:paraId="7ABC43D8" w14:textId="77777777" w:rsidR="00D574C6" w:rsidRPr="00211CCD" w:rsidRDefault="00D574C6" w:rsidP="00B85474">
      <w:pPr>
        <w:pStyle w:val="Akapitzlist"/>
        <w:numPr>
          <w:ilvl w:val="2"/>
          <w:numId w:val="37"/>
        </w:numPr>
        <w:ind w:left="1134" w:hanging="708"/>
        <w:rPr>
          <w:rFonts w:ascii="Franklin Gothic Book" w:hAnsi="Franklin Gothic Book" w:cs="Arial"/>
          <w:sz w:val="20"/>
          <w:szCs w:val="20"/>
        </w:rPr>
      </w:pPr>
      <w:r w:rsidRPr="00211CCD">
        <w:rPr>
          <w:rFonts w:ascii="Franklin Gothic Book" w:hAnsi="Franklin Gothic Book" w:cs="Arial"/>
          <w:sz w:val="20"/>
          <w:szCs w:val="20"/>
        </w:rPr>
        <w:t>aktualizacja opisów.</w:t>
      </w:r>
    </w:p>
    <w:p w14:paraId="2383A50A" w14:textId="77777777" w:rsidR="00D574C6" w:rsidRPr="00211CCD" w:rsidRDefault="00D574C6" w:rsidP="00B85474">
      <w:pPr>
        <w:pStyle w:val="Akapitzlist"/>
        <w:numPr>
          <w:ilvl w:val="2"/>
          <w:numId w:val="37"/>
        </w:numPr>
        <w:ind w:left="1276" w:hanging="850"/>
        <w:rPr>
          <w:rFonts w:ascii="Franklin Gothic Book" w:hAnsi="Franklin Gothic Book" w:cs="Arial"/>
          <w:sz w:val="20"/>
          <w:szCs w:val="20"/>
        </w:rPr>
      </w:pPr>
      <w:r w:rsidRPr="00211CCD">
        <w:rPr>
          <w:rFonts w:ascii="Franklin Gothic Book" w:hAnsi="Franklin Gothic Book" w:cs="Arial"/>
          <w:sz w:val="20"/>
          <w:szCs w:val="20"/>
        </w:rPr>
        <w:t>usunięcie usterek.</w:t>
      </w:r>
    </w:p>
    <w:p w14:paraId="0C5F35F2" w14:textId="77777777" w:rsidR="00D574C6" w:rsidRPr="00211CCD" w:rsidRDefault="00D574C6" w:rsidP="00B85474">
      <w:pPr>
        <w:pStyle w:val="Akapitzlist"/>
        <w:numPr>
          <w:ilvl w:val="2"/>
          <w:numId w:val="37"/>
        </w:numPr>
        <w:ind w:left="1276" w:hanging="850"/>
        <w:rPr>
          <w:rFonts w:ascii="Franklin Gothic Book" w:hAnsi="Franklin Gothic Book" w:cs="Arial"/>
          <w:sz w:val="20"/>
          <w:szCs w:val="20"/>
        </w:rPr>
      </w:pPr>
      <w:r w:rsidRPr="00211CCD">
        <w:rPr>
          <w:rFonts w:ascii="Franklin Gothic Book" w:hAnsi="Franklin Gothic Book" w:cs="Arial"/>
          <w:sz w:val="20"/>
          <w:szCs w:val="20"/>
        </w:rPr>
        <w:t>sporządzenie protokołu z przeprowadzonego badania.</w:t>
      </w:r>
    </w:p>
    <w:p w14:paraId="3BA53911" w14:textId="77777777" w:rsidR="00D574C6" w:rsidRPr="00211CCD" w:rsidRDefault="00D574C6" w:rsidP="00B85474">
      <w:pPr>
        <w:pStyle w:val="Akapitzlist"/>
        <w:numPr>
          <w:ilvl w:val="2"/>
          <w:numId w:val="37"/>
        </w:numPr>
        <w:ind w:left="1276" w:hanging="850"/>
        <w:rPr>
          <w:rFonts w:ascii="Franklin Gothic Book" w:hAnsi="Franklin Gothic Book" w:cs="Arial"/>
          <w:sz w:val="20"/>
          <w:szCs w:val="20"/>
        </w:rPr>
      </w:pPr>
      <w:r w:rsidRPr="00211CCD">
        <w:rPr>
          <w:rFonts w:ascii="Franklin Gothic Book" w:hAnsi="Franklin Gothic Book" w:cs="Arial"/>
          <w:sz w:val="20"/>
          <w:szCs w:val="20"/>
        </w:rPr>
        <w:t xml:space="preserve">przeglądowi  podlega  6 </w:t>
      </w:r>
      <w:proofErr w:type="spellStart"/>
      <w:r w:rsidRPr="00211CCD">
        <w:rPr>
          <w:rFonts w:ascii="Franklin Gothic Book" w:hAnsi="Franklin Gothic Book" w:cs="Arial"/>
          <w:sz w:val="20"/>
          <w:szCs w:val="20"/>
        </w:rPr>
        <w:t>kpl</w:t>
      </w:r>
      <w:proofErr w:type="spellEnd"/>
      <w:r w:rsidRPr="00211CCD">
        <w:rPr>
          <w:rFonts w:ascii="Franklin Gothic Book" w:hAnsi="Franklin Gothic Book" w:cs="Arial"/>
          <w:sz w:val="20"/>
          <w:szCs w:val="20"/>
        </w:rPr>
        <w:t>. baterii, przegląd należy wykonać zgodnie z harmonogramem.</w:t>
      </w:r>
    </w:p>
    <w:p w14:paraId="4C8B04D6" w14:textId="77777777" w:rsidR="00D574C6" w:rsidRPr="00ED1C4F" w:rsidRDefault="00D574C6" w:rsidP="00B85474">
      <w:pPr>
        <w:pStyle w:val="Akapitzlist"/>
        <w:numPr>
          <w:ilvl w:val="1"/>
          <w:numId w:val="37"/>
        </w:numPr>
        <w:jc w:val="both"/>
        <w:rPr>
          <w:rFonts w:ascii="Franklin Gothic Book" w:hAnsi="Franklin Gothic Book" w:cs="Arial"/>
          <w:sz w:val="20"/>
          <w:szCs w:val="20"/>
        </w:rPr>
      </w:pPr>
      <w:r w:rsidRPr="00ED1C4F">
        <w:rPr>
          <w:rFonts w:ascii="Franklin Gothic Book" w:hAnsi="Franklin Gothic Book" w:cs="Arial"/>
          <w:b/>
          <w:sz w:val="20"/>
          <w:szCs w:val="20"/>
        </w:rPr>
        <w:t>Przegląd półroczny baterii typu</w:t>
      </w:r>
      <w:r w:rsidRPr="00ED1C4F">
        <w:rPr>
          <w:rFonts w:ascii="Franklin Gothic Book" w:hAnsi="Franklin Gothic Book" w:cs="Arial"/>
          <w:sz w:val="20"/>
          <w:szCs w:val="20"/>
        </w:rPr>
        <w:t>: POWER CYCLE PC12/180FT 234VDC 164Ah 18x2 sztuk bloków; oznaczenie ruchowe: IOS cz. duńska W2BTA01. W zakres przeglądu wchodzi:</w:t>
      </w:r>
    </w:p>
    <w:p w14:paraId="0C456069"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pomiar temperatury otoczenia w pomieszczeniu, przed  rozpoczęciem prac.</w:t>
      </w:r>
    </w:p>
    <w:p w14:paraId="5C904760"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sprzątanie  pomieszczenia oraz odkurzanie  szafy baterii.</w:t>
      </w:r>
    </w:p>
    <w:p w14:paraId="260F26A9"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czyszczenie zewnętrzne powierzchni ogniw.</w:t>
      </w:r>
    </w:p>
    <w:p w14:paraId="2E4AF3BE"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sprawdzenie pewności połączeń skręcanych, momentem znamio</w:t>
      </w:r>
      <w:r>
        <w:rPr>
          <w:rFonts w:ascii="Franklin Gothic Book" w:hAnsi="Franklin Gothic Book" w:cs="Arial"/>
          <w:sz w:val="20"/>
          <w:szCs w:val="20"/>
        </w:rPr>
        <w:t xml:space="preserve">nowym      zgodnie z </w:t>
      </w:r>
      <w:proofErr w:type="spellStart"/>
      <w:r>
        <w:rPr>
          <w:rFonts w:ascii="Franklin Gothic Book" w:hAnsi="Franklin Gothic Book" w:cs="Arial"/>
          <w:sz w:val="20"/>
          <w:szCs w:val="20"/>
        </w:rPr>
        <w:t>Instrukcj</w:t>
      </w:r>
      <w:proofErr w:type="spellEnd"/>
      <w:r>
        <w:rPr>
          <w:rFonts w:ascii="Franklin Gothic Book" w:hAnsi="Franklin Gothic Book" w:cs="Arial"/>
          <w:sz w:val="20"/>
          <w:szCs w:val="20"/>
        </w:rPr>
        <w:t xml:space="preserve"> </w:t>
      </w:r>
      <w:r w:rsidRPr="00ED1C4F">
        <w:rPr>
          <w:rFonts w:ascii="Franklin Gothic Book" w:hAnsi="Franklin Gothic Book" w:cs="Arial"/>
          <w:sz w:val="20"/>
          <w:szCs w:val="20"/>
        </w:rPr>
        <w:t>Eksploatacji producenta baterii.</w:t>
      </w:r>
    </w:p>
    <w:p w14:paraId="0C758B68"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 xml:space="preserve">pomiar napięcia ładowania buforowego baterii z podaniem  </w:t>
      </w:r>
      <w:proofErr w:type="spellStart"/>
      <w:r w:rsidRPr="00ED1C4F">
        <w:rPr>
          <w:rFonts w:ascii="Franklin Gothic Book" w:hAnsi="Franklin Gothic Book" w:cs="Arial"/>
          <w:sz w:val="20"/>
          <w:szCs w:val="20"/>
        </w:rPr>
        <w:t>te</w:t>
      </w:r>
      <w:r>
        <w:rPr>
          <w:rFonts w:ascii="Franklin Gothic Book" w:hAnsi="Franklin Gothic Book" w:cs="Arial"/>
          <w:sz w:val="20"/>
          <w:szCs w:val="20"/>
        </w:rPr>
        <w:t>mperatu</w:t>
      </w:r>
      <w:proofErr w:type="spellEnd"/>
      <w:r>
        <w:rPr>
          <w:rFonts w:ascii="Franklin Gothic Book" w:hAnsi="Franklin Gothic Book" w:cs="Arial"/>
          <w:sz w:val="20"/>
          <w:szCs w:val="20"/>
        </w:rPr>
        <w:t xml:space="preserve"> </w:t>
      </w:r>
      <w:r w:rsidRPr="00ED1C4F">
        <w:rPr>
          <w:rFonts w:ascii="Franklin Gothic Book" w:hAnsi="Franklin Gothic Book" w:cs="Arial"/>
          <w:sz w:val="20"/>
          <w:szCs w:val="20"/>
        </w:rPr>
        <w:t>baterii przy jakiej wykonano pomiar  napięcia.</w:t>
      </w:r>
    </w:p>
    <w:p w14:paraId="1471BDEB"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odczytanie napięć, konduktancji oraz temperatury każdego ogniwa.</w:t>
      </w:r>
    </w:p>
    <w:p w14:paraId="6A8FAF7E"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 xml:space="preserve">sprawdzenie poprawności pracy wentylacji w szafach baterii, </w:t>
      </w:r>
      <w:r>
        <w:rPr>
          <w:rFonts w:ascii="Franklin Gothic Book" w:hAnsi="Franklin Gothic Book" w:cs="Arial"/>
          <w:sz w:val="20"/>
          <w:szCs w:val="20"/>
        </w:rPr>
        <w:t xml:space="preserve">czyszczenie </w:t>
      </w:r>
      <w:r w:rsidRPr="00ED1C4F">
        <w:rPr>
          <w:rFonts w:ascii="Franklin Gothic Book" w:hAnsi="Franklin Gothic Book" w:cs="Arial"/>
          <w:sz w:val="20"/>
          <w:szCs w:val="20"/>
        </w:rPr>
        <w:t xml:space="preserve"> filtrów powietrza.</w:t>
      </w:r>
    </w:p>
    <w:p w14:paraId="254C6DC9"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sprawdzenie poprawności pracy wentylacji przez pomiar</w:t>
      </w:r>
      <w:r>
        <w:rPr>
          <w:rFonts w:ascii="Franklin Gothic Book" w:hAnsi="Franklin Gothic Book" w:cs="Arial"/>
          <w:sz w:val="20"/>
          <w:szCs w:val="20"/>
        </w:rPr>
        <w:t xml:space="preserve"> przepływu</w:t>
      </w:r>
      <w:r w:rsidRPr="00ED1C4F">
        <w:rPr>
          <w:rFonts w:ascii="Franklin Gothic Book" w:hAnsi="Franklin Gothic Book" w:cs="Arial"/>
          <w:sz w:val="20"/>
          <w:szCs w:val="20"/>
        </w:rPr>
        <w:t xml:space="preserve"> powierza w kanałach wyciągu i nawiewu pomieszczenia.</w:t>
      </w:r>
    </w:p>
    <w:p w14:paraId="001C78E9"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aktualizacja opisów.</w:t>
      </w:r>
    </w:p>
    <w:p w14:paraId="5F5741A8"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usunięcie usterek.</w:t>
      </w:r>
    </w:p>
    <w:p w14:paraId="317EC105"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sporządzenie protokołu z przeprowadzonego badania.</w:t>
      </w:r>
    </w:p>
    <w:p w14:paraId="66BFAFC3" w14:textId="77777777" w:rsidR="00D574C6" w:rsidRPr="00ED1C4F" w:rsidRDefault="00D574C6" w:rsidP="00B85474">
      <w:pPr>
        <w:pStyle w:val="Akapitzlist"/>
        <w:numPr>
          <w:ilvl w:val="2"/>
          <w:numId w:val="37"/>
        </w:numPr>
        <w:ind w:left="1134" w:hanging="708"/>
        <w:rPr>
          <w:rFonts w:ascii="Franklin Gothic Book" w:hAnsi="Franklin Gothic Book" w:cs="Arial"/>
          <w:sz w:val="20"/>
          <w:szCs w:val="20"/>
        </w:rPr>
      </w:pPr>
      <w:r w:rsidRPr="00ED1C4F">
        <w:rPr>
          <w:rFonts w:ascii="Franklin Gothic Book" w:hAnsi="Franklin Gothic Book" w:cs="Arial"/>
          <w:sz w:val="20"/>
          <w:szCs w:val="20"/>
        </w:rPr>
        <w:t xml:space="preserve">przeglądowi  podlega  1 </w:t>
      </w:r>
      <w:proofErr w:type="spellStart"/>
      <w:r w:rsidRPr="00ED1C4F">
        <w:rPr>
          <w:rFonts w:ascii="Franklin Gothic Book" w:hAnsi="Franklin Gothic Book" w:cs="Arial"/>
          <w:sz w:val="20"/>
          <w:szCs w:val="20"/>
        </w:rPr>
        <w:t>kpl</w:t>
      </w:r>
      <w:proofErr w:type="spellEnd"/>
      <w:r w:rsidRPr="00ED1C4F">
        <w:rPr>
          <w:rFonts w:ascii="Franklin Gothic Book" w:hAnsi="Franklin Gothic Book" w:cs="Arial"/>
          <w:sz w:val="20"/>
          <w:szCs w:val="20"/>
        </w:rPr>
        <w:t>. baterii, przegląd należy wykonać zgodnie</w:t>
      </w:r>
      <w:r>
        <w:rPr>
          <w:rFonts w:ascii="Franklin Gothic Book" w:hAnsi="Franklin Gothic Book" w:cs="Arial"/>
          <w:sz w:val="20"/>
          <w:szCs w:val="20"/>
        </w:rPr>
        <w:t xml:space="preserve"> </w:t>
      </w:r>
      <w:r w:rsidRPr="00ED1C4F">
        <w:rPr>
          <w:rFonts w:ascii="Franklin Gothic Book" w:hAnsi="Franklin Gothic Book" w:cs="Arial"/>
          <w:sz w:val="20"/>
          <w:szCs w:val="20"/>
        </w:rPr>
        <w:t>z harmonogramem.</w:t>
      </w:r>
    </w:p>
    <w:p w14:paraId="62C6A899" w14:textId="77777777" w:rsidR="00D574C6" w:rsidRPr="00735CD4" w:rsidRDefault="00D574C6" w:rsidP="00B85474">
      <w:pPr>
        <w:pStyle w:val="Akapitzlist"/>
        <w:numPr>
          <w:ilvl w:val="1"/>
          <w:numId w:val="37"/>
        </w:numPr>
        <w:ind w:left="567" w:hanging="567"/>
        <w:rPr>
          <w:rFonts w:ascii="Franklin Gothic Book" w:hAnsi="Franklin Gothic Book" w:cs="Arial"/>
          <w:sz w:val="20"/>
          <w:szCs w:val="20"/>
        </w:rPr>
      </w:pPr>
      <w:r w:rsidRPr="00735CD4">
        <w:rPr>
          <w:rFonts w:ascii="Franklin Gothic Book" w:hAnsi="Franklin Gothic Book" w:cs="Arial"/>
          <w:b/>
          <w:sz w:val="20"/>
          <w:szCs w:val="20"/>
        </w:rPr>
        <w:t>Przegląd półroczny baterii typu</w:t>
      </w:r>
      <w:r w:rsidRPr="00735CD4">
        <w:rPr>
          <w:rFonts w:ascii="Franklin Gothic Book" w:hAnsi="Franklin Gothic Book" w:cs="Arial"/>
          <w:sz w:val="20"/>
          <w:szCs w:val="20"/>
        </w:rPr>
        <w:t xml:space="preserve">: </w:t>
      </w:r>
      <w:proofErr w:type="spellStart"/>
      <w:r w:rsidRPr="00735CD4">
        <w:rPr>
          <w:rFonts w:ascii="Franklin Gothic Book" w:hAnsi="Franklin Gothic Book" w:cs="Arial"/>
          <w:sz w:val="20"/>
          <w:szCs w:val="20"/>
        </w:rPr>
        <w:t>Sonnenschein</w:t>
      </w:r>
      <w:proofErr w:type="spellEnd"/>
      <w:r w:rsidRPr="00735CD4">
        <w:rPr>
          <w:rFonts w:ascii="Franklin Gothic Book" w:hAnsi="Franklin Gothic Book" w:cs="Arial"/>
          <w:sz w:val="20"/>
          <w:szCs w:val="20"/>
        </w:rPr>
        <w:t xml:space="preserve"> A706/63; 220 VDC; 63 Ah; 36 bloki, oznaczenie ruchowe: IOS cz. polska OBWD. W zakres  przeglądu  wchodzi:</w:t>
      </w:r>
    </w:p>
    <w:p w14:paraId="7A3EF0D6" w14:textId="77777777" w:rsidR="00D574C6" w:rsidRPr="00735CD4" w:rsidRDefault="00D574C6"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pomiar temperatury otoczenia w pomieszczeniu, przed  rozpoczęciem prac.</w:t>
      </w:r>
    </w:p>
    <w:p w14:paraId="5BAA3A3A" w14:textId="77777777" w:rsidR="00D574C6" w:rsidRPr="00735CD4" w:rsidRDefault="00D574C6"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sprzątanie  pomieszczenia oraz odkurzanie szafy baterii.</w:t>
      </w:r>
    </w:p>
    <w:p w14:paraId="2C889FE8" w14:textId="77777777" w:rsidR="00D574C6" w:rsidRPr="00735CD4" w:rsidRDefault="00D574C6"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czyszczenie zewnętrzne powierzchni ogniw.</w:t>
      </w:r>
    </w:p>
    <w:p w14:paraId="106B6326" w14:textId="77777777" w:rsidR="00D574C6" w:rsidRPr="00735CD4" w:rsidRDefault="00D574C6"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sprawdzenie pewności połączeń skręcanych, momentem znamionowym      zgodnie z Instrukcją Eksploatacji producenta baterii.</w:t>
      </w:r>
    </w:p>
    <w:p w14:paraId="02C75072" w14:textId="77777777" w:rsidR="00D574C6" w:rsidRPr="00735CD4" w:rsidRDefault="00D574C6"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pomiar napięcia ładowania buforowego baterii z podaniem  te</w:t>
      </w:r>
      <w:r>
        <w:rPr>
          <w:rFonts w:ascii="Franklin Gothic Book" w:hAnsi="Franklin Gothic Book" w:cs="Arial"/>
          <w:sz w:val="20"/>
          <w:szCs w:val="20"/>
        </w:rPr>
        <w:t xml:space="preserve">mperatury </w:t>
      </w:r>
      <w:r w:rsidRPr="00735CD4">
        <w:rPr>
          <w:rFonts w:ascii="Franklin Gothic Book" w:hAnsi="Franklin Gothic Book" w:cs="Arial"/>
          <w:sz w:val="20"/>
          <w:szCs w:val="20"/>
        </w:rPr>
        <w:t>baterii przy jakiej wykonano pomiar  napięcia.</w:t>
      </w:r>
    </w:p>
    <w:p w14:paraId="3365DC43" w14:textId="77777777" w:rsidR="00D574C6" w:rsidRPr="00735CD4" w:rsidRDefault="00D574C6"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odczytanie napięć, konduktancji oraz temperatury każdego ogniwa.</w:t>
      </w:r>
    </w:p>
    <w:p w14:paraId="65BFCEAE" w14:textId="77777777" w:rsidR="00D574C6" w:rsidRPr="00735CD4" w:rsidRDefault="00D574C6"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sprawdzenie poprawności pracy wentylacji w szafach baterii cz</w:t>
      </w:r>
      <w:r>
        <w:rPr>
          <w:rFonts w:ascii="Franklin Gothic Book" w:hAnsi="Franklin Gothic Book" w:cs="Arial"/>
          <w:sz w:val="20"/>
          <w:szCs w:val="20"/>
        </w:rPr>
        <w:t xml:space="preserve">yszczenie </w:t>
      </w:r>
      <w:r w:rsidRPr="00735CD4">
        <w:rPr>
          <w:rFonts w:ascii="Franklin Gothic Book" w:hAnsi="Franklin Gothic Book" w:cs="Arial"/>
          <w:sz w:val="20"/>
          <w:szCs w:val="20"/>
        </w:rPr>
        <w:t>filtrów powietrza.</w:t>
      </w:r>
    </w:p>
    <w:p w14:paraId="0A68DFFA" w14:textId="77777777" w:rsidR="00D574C6" w:rsidRPr="00735CD4" w:rsidRDefault="00D574C6"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sprawdzenie poprawności pracy wentylacji przez pomiar</w:t>
      </w:r>
      <w:r>
        <w:rPr>
          <w:rFonts w:ascii="Franklin Gothic Book" w:hAnsi="Franklin Gothic Book" w:cs="Arial"/>
          <w:sz w:val="20"/>
          <w:szCs w:val="20"/>
        </w:rPr>
        <w:t xml:space="preserve"> przepływu </w:t>
      </w:r>
      <w:r w:rsidRPr="00735CD4">
        <w:rPr>
          <w:rFonts w:ascii="Franklin Gothic Book" w:hAnsi="Franklin Gothic Book" w:cs="Arial"/>
          <w:sz w:val="20"/>
          <w:szCs w:val="20"/>
        </w:rPr>
        <w:t xml:space="preserve"> powierza w kanałach wyciągu i nawiewu pomieszczenia.</w:t>
      </w:r>
    </w:p>
    <w:p w14:paraId="74652979" w14:textId="77777777" w:rsidR="00D574C6" w:rsidRPr="00735CD4" w:rsidRDefault="00D574C6"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aktualizacja opisów.</w:t>
      </w:r>
    </w:p>
    <w:p w14:paraId="67F4F4E0" w14:textId="77777777" w:rsidR="00D574C6" w:rsidRPr="00735CD4" w:rsidRDefault="00D574C6"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usunięcie usterek.</w:t>
      </w:r>
    </w:p>
    <w:p w14:paraId="3B632133" w14:textId="77777777" w:rsidR="00D574C6" w:rsidRPr="00735CD4" w:rsidRDefault="00D574C6" w:rsidP="00B85474">
      <w:pPr>
        <w:pStyle w:val="Akapitzlist"/>
        <w:numPr>
          <w:ilvl w:val="2"/>
          <w:numId w:val="37"/>
        </w:numPr>
        <w:ind w:left="1276" w:hanging="850"/>
        <w:rPr>
          <w:rFonts w:ascii="Franklin Gothic Book" w:hAnsi="Franklin Gothic Book" w:cs="Arial"/>
          <w:sz w:val="20"/>
          <w:szCs w:val="20"/>
        </w:rPr>
      </w:pPr>
      <w:r w:rsidRPr="00735CD4">
        <w:rPr>
          <w:rFonts w:ascii="Franklin Gothic Book" w:hAnsi="Franklin Gothic Book" w:cs="Arial"/>
          <w:sz w:val="20"/>
          <w:szCs w:val="20"/>
        </w:rPr>
        <w:t>sporządzenie protokołu z przeprowadzonego badania.</w:t>
      </w:r>
    </w:p>
    <w:p w14:paraId="64FD639D" w14:textId="77777777" w:rsidR="00D574C6" w:rsidRPr="00735CD4" w:rsidRDefault="00D574C6" w:rsidP="00B85474">
      <w:pPr>
        <w:pStyle w:val="Akapitzlist"/>
        <w:numPr>
          <w:ilvl w:val="2"/>
          <w:numId w:val="37"/>
        </w:numPr>
        <w:ind w:left="1276" w:hanging="850"/>
        <w:rPr>
          <w:rFonts w:ascii="Franklin Gothic Book" w:hAnsi="Franklin Gothic Book" w:cs="Arial"/>
          <w:szCs w:val="20"/>
        </w:rPr>
      </w:pPr>
      <w:r w:rsidRPr="00735CD4">
        <w:rPr>
          <w:rFonts w:ascii="Franklin Gothic Book" w:hAnsi="Franklin Gothic Book" w:cs="Arial"/>
          <w:sz w:val="20"/>
          <w:szCs w:val="20"/>
        </w:rPr>
        <w:t xml:space="preserve">przeglądowi  podlega  1 </w:t>
      </w:r>
      <w:proofErr w:type="spellStart"/>
      <w:r w:rsidRPr="00735CD4">
        <w:rPr>
          <w:rFonts w:ascii="Franklin Gothic Book" w:hAnsi="Franklin Gothic Book" w:cs="Arial"/>
          <w:sz w:val="20"/>
          <w:szCs w:val="20"/>
        </w:rPr>
        <w:t>kpl</w:t>
      </w:r>
      <w:proofErr w:type="spellEnd"/>
      <w:r w:rsidRPr="00735CD4">
        <w:rPr>
          <w:rFonts w:ascii="Franklin Gothic Book" w:hAnsi="Franklin Gothic Book" w:cs="Arial"/>
          <w:sz w:val="20"/>
          <w:szCs w:val="20"/>
        </w:rPr>
        <w:t xml:space="preserve">. baterii, przegląd należy wykonać </w:t>
      </w:r>
      <w:r>
        <w:rPr>
          <w:rFonts w:ascii="Franklin Gothic Book" w:hAnsi="Franklin Gothic Book" w:cs="Arial"/>
          <w:sz w:val="20"/>
          <w:szCs w:val="20"/>
        </w:rPr>
        <w:t xml:space="preserve">zgodnie </w:t>
      </w:r>
      <w:r w:rsidRPr="00735CD4">
        <w:rPr>
          <w:rFonts w:ascii="Franklin Gothic Book" w:hAnsi="Franklin Gothic Book" w:cs="Arial"/>
          <w:sz w:val="20"/>
          <w:szCs w:val="20"/>
        </w:rPr>
        <w:t>z harmonogramem</w:t>
      </w:r>
      <w:r w:rsidRPr="00735CD4">
        <w:rPr>
          <w:rFonts w:ascii="Franklin Gothic Book" w:hAnsi="Franklin Gothic Book" w:cs="Arial"/>
          <w:szCs w:val="20"/>
        </w:rPr>
        <w:t>.</w:t>
      </w:r>
    </w:p>
    <w:p w14:paraId="67E35FD1" w14:textId="77777777" w:rsidR="00D574C6" w:rsidRPr="00FE3117" w:rsidRDefault="00D574C6" w:rsidP="00B85474">
      <w:pPr>
        <w:pStyle w:val="Akapitzlist"/>
        <w:numPr>
          <w:ilvl w:val="1"/>
          <w:numId w:val="37"/>
        </w:numPr>
        <w:ind w:left="567" w:hanging="567"/>
        <w:jc w:val="both"/>
        <w:rPr>
          <w:rFonts w:ascii="Franklin Gothic Book" w:hAnsi="Franklin Gothic Book" w:cs="Arial"/>
          <w:sz w:val="20"/>
          <w:szCs w:val="20"/>
        </w:rPr>
      </w:pPr>
      <w:r w:rsidRPr="00FE3117">
        <w:rPr>
          <w:rFonts w:ascii="Franklin Gothic Book" w:hAnsi="Franklin Gothic Book" w:cs="Arial"/>
          <w:b/>
          <w:sz w:val="20"/>
          <w:szCs w:val="20"/>
        </w:rPr>
        <w:t>Przegląd półroczny baterii typu;</w:t>
      </w:r>
      <w:r w:rsidRPr="00FE3117">
        <w:rPr>
          <w:rFonts w:ascii="Franklin Gothic Book" w:hAnsi="Franklin Gothic Book" w:cs="Arial"/>
          <w:sz w:val="20"/>
          <w:szCs w:val="20"/>
        </w:rPr>
        <w:t xml:space="preserve"> M12V155FT; 220 VD</w:t>
      </w:r>
      <w:r>
        <w:rPr>
          <w:rFonts w:ascii="Franklin Gothic Book" w:hAnsi="Franklin Gothic Book" w:cs="Arial"/>
          <w:sz w:val="20"/>
          <w:szCs w:val="20"/>
        </w:rPr>
        <w:t xml:space="preserve">C;150 Ah; 18 bloków, </w:t>
      </w:r>
      <w:r w:rsidRPr="00FE3117">
        <w:rPr>
          <w:rFonts w:ascii="Franklin Gothic Book" w:hAnsi="Franklin Gothic Book" w:cs="Arial"/>
          <w:sz w:val="20"/>
          <w:szCs w:val="20"/>
        </w:rPr>
        <w:t>oznaczenia ruchowe: F13/Bat 21; F13/Bat 22. W zakres przeglądu wchodzi:</w:t>
      </w:r>
    </w:p>
    <w:p w14:paraId="18DFB057" w14:textId="77777777" w:rsidR="00D574C6" w:rsidRPr="00FE3117" w:rsidRDefault="00D574C6" w:rsidP="00B85474">
      <w:pPr>
        <w:pStyle w:val="Akapitzlist"/>
        <w:numPr>
          <w:ilvl w:val="2"/>
          <w:numId w:val="37"/>
        </w:numPr>
        <w:ind w:left="1276" w:hanging="709"/>
        <w:rPr>
          <w:rFonts w:ascii="Franklin Gothic Book" w:hAnsi="Franklin Gothic Book" w:cs="Arial"/>
          <w:sz w:val="20"/>
          <w:szCs w:val="20"/>
        </w:rPr>
      </w:pPr>
      <w:r w:rsidRPr="00FE3117">
        <w:rPr>
          <w:rFonts w:ascii="Franklin Gothic Book" w:hAnsi="Franklin Gothic Book" w:cs="Arial"/>
          <w:sz w:val="20"/>
          <w:szCs w:val="20"/>
        </w:rPr>
        <w:t>pomiar temperatury otoczenia w pomieszczeniu, przed  rozpoczęciem prac.</w:t>
      </w:r>
    </w:p>
    <w:p w14:paraId="587CC428" w14:textId="77777777" w:rsidR="00D574C6" w:rsidRPr="00FE3117" w:rsidRDefault="00D574C6" w:rsidP="00B85474">
      <w:pPr>
        <w:pStyle w:val="Akapitzlist"/>
        <w:numPr>
          <w:ilvl w:val="2"/>
          <w:numId w:val="37"/>
        </w:numPr>
        <w:ind w:left="1276" w:hanging="709"/>
        <w:rPr>
          <w:rFonts w:ascii="Franklin Gothic Book" w:hAnsi="Franklin Gothic Book" w:cs="Arial"/>
          <w:sz w:val="20"/>
          <w:szCs w:val="20"/>
        </w:rPr>
      </w:pPr>
      <w:r w:rsidRPr="00FE3117">
        <w:rPr>
          <w:rFonts w:ascii="Franklin Gothic Book" w:hAnsi="Franklin Gothic Book" w:cs="Arial"/>
          <w:sz w:val="20"/>
          <w:szCs w:val="20"/>
        </w:rPr>
        <w:t>sprzątanie  pomieszczenia oraz odkurzanie  szafy baterii.</w:t>
      </w:r>
    </w:p>
    <w:p w14:paraId="457E2878" w14:textId="77777777" w:rsidR="00D574C6" w:rsidRPr="00FE3117" w:rsidRDefault="00D574C6" w:rsidP="00B85474">
      <w:pPr>
        <w:pStyle w:val="Akapitzlist"/>
        <w:numPr>
          <w:ilvl w:val="2"/>
          <w:numId w:val="37"/>
        </w:numPr>
        <w:ind w:left="1276" w:hanging="709"/>
        <w:rPr>
          <w:rFonts w:ascii="Franklin Gothic Book" w:hAnsi="Franklin Gothic Book" w:cs="Arial"/>
          <w:sz w:val="20"/>
          <w:szCs w:val="20"/>
        </w:rPr>
      </w:pPr>
      <w:r w:rsidRPr="00FE3117">
        <w:rPr>
          <w:rFonts w:ascii="Franklin Gothic Book" w:hAnsi="Franklin Gothic Book" w:cs="Arial"/>
          <w:sz w:val="20"/>
          <w:szCs w:val="20"/>
        </w:rPr>
        <w:t>czyszczenie zewnętrzne powierzchni ogniw.</w:t>
      </w:r>
    </w:p>
    <w:p w14:paraId="13E359B0" w14:textId="77777777" w:rsidR="00D574C6" w:rsidRPr="00FE3117" w:rsidRDefault="00D574C6"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sprawdzenie pewności połączeń skręcanych, momentem znamionowym      zgodnie z Instrukcją Eksploatacji producenta baterii.</w:t>
      </w:r>
    </w:p>
    <w:p w14:paraId="13F48377" w14:textId="77777777" w:rsidR="00D574C6" w:rsidRPr="00FE3117" w:rsidRDefault="00D574C6"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pomiar napięcia ładowania buforowego baterii z podaniem temperatury baterii przy jakiej wykonano pomiar napięcia.</w:t>
      </w:r>
    </w:p>
    <w:p w14:paraId="26642D7F" w14:textId="77777777" w:rsidR="00D574C6" w:rsidRPr="00FE3117" w:rsidRDefault="00D574C6"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odczytanie napięć, konduktancji oraz temperatury każdego ogniwa.</w:t>
      </w:r>
    </w:p>
    <w:p w14:paraId="6C321CA1" w14:textId="77777777" w:rsidR="00D574C6" w:rsidRPr="00FE3117" w:rsidRDefault="00D574C6"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sprawdzenie poprawności pracy wentylacji w szafach baterii czyszczenie filtrów powietrza.</w:t>
      </w:r>
    </w:p>
    <w:p w14:paraId="59812EDE" w14:textId="77777777" w:rsidR="00D574C6" w:rsidRPr="00FE3117" w:rsidRDefault="00D574C6"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sprawdzenie poprawności pracy wentylacji przez pomiar</w:t>
      </w:r>
      <w:r>
        <w:rPr>
          <w:rFonts w:ascii="Franklin Gothic Book" w:hAnsi="Franklin Gothic Book" w:cs="Arial"/>
          <w:sz w:val="20"/>
          <w:szCs w:val="20"/>
        </w:rPr>
        <w:t xml:space="preserve"> przepływu</w:t>
      </w:r>
      <w:r w:rsidRPr="00FE3117">
        <w:rPr>
          <w:rFonts w:ascii="Franklin Gothic Book" w:hAnsi="Franklin Gothic Book" w:cs="Arial"/>
          <w:sz w:val="20"/>
          <w:szCs w:val="20"/>
        </w:rPr>
        <w:t xml:space="preserve"> powierza w kanałach wyciągu i nawiewu pomieszczenia.</w:t>
      </w:r>
    </w:p>
    <w:p w14:paraId="4BEFE785" w14:textId="77777777" w:rsidR="00D574C6" w:rsidRPr="00FE3117" w:rsidRDefault="00D574C6"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lastRenderedPageBreak/>
        <w:t>aktualizacja opisów.</w:t>
      </w:r>
    </w:p>
    <w:p w14:paraId="4D91B03C" w14:textId="77777777" w:rsidR="00D574C6" w:rsidRPr="00FE3117" w:rsidRDefault="00D574C6" w:rsidP="00B85474">
      <w:pPr>
        <w:pStyle w:val="Akapitzlist"/>
        <w:numPr>
          <w:ilvl w:val="2"/>
          <w:numId w:val="37"/>
        </w:numPr>
        <w:ind w:left="1418" w:hanging="851"/>
        <w:rPr>
          <w:rFonts w:ascii="Franklin Gothic Book" w:hAnsi="Franklin Gothic Book" w:cs="Arial"/>
          <w:sz w:val="20"/>
          <w:szCs w:val="20"/>
        </w:rPr>
      </w:pPr>
      <w:r w:rsidRPr="00FE3117">
        <w:rPr>
          <w:rFonts w:ascii="Franklin Gothic Book" w:hAnsi="Franklin Gothic Book" w:cs="Arial"/>
          <w:sz w:val="20"/>
          <w:szCs w:val="20"/>
        </w:rPr>
        <w:t>usunięcie usterek.</w:t>
      </w:r>
    </w:p>
    <w:p w14:paraId="6922BC3F" w14:textId="77777777" w:rsidR="00D574C6" w:rsidRPr="00FE3117" w:rsidRDefault="00D574C6" w:rsidP="00B85474">
      <w:pPr>
        <w:pStyle w:val="Akapitzlist"/>
        <w:numPr>
          <w:ilvl w:val="2"/>
          <w:numId w:val="37"/>
        </w:numPr>
        <w:ind w:left="1276" w:hanging="709"/>
        <w:rPr>
          <w:rFonts w:ascii="Franklin Gothic Book" w:hAnsi="Franklin Gothic Book" w:cs="Arial"/>
          <w:sz w:val="20"/>
          <w:szCs w:val="20"/>
        </w:rPr>
      </w:pPr>
      <w:r w:rsidRPr="00FE3117">
        <w:rPr>
          <w:rFonts w:ascii="Franklin Gothic Book" w:hAnsi="Franklin Gothic Book" w:cs="Arial"/>
          <w:sz w:val="20"/>
          <w:szCs w:val="20"/>
        </w:rPr>
        <w:t>sporządzenie protokołu z przeprowadzonego badania.</w:t>
      </w:r>
    </w:p>
    <w:p w14:paraId="749C9D8B" w14:textId="77777777" w:rsidR="00D574C6" w:rsidRPr="00FE3117" w:rsidRDefault="00D574C6" w:rsidP="00B85474">
      <w:pPr>
        <w:pStyle w:val="Akapitzlist"/>
        <w:numPr>
          <w:ilvl w:val="2"/>
          <w:numId w:val="37"/>
        </w:numPr>
        <w:ind w:left="1276" w:hanging="709"/>
        <w:rPr>
          <w:rFonts w:ascii="Franklin Gothic Book" w:hAnsi="Franklin Gothic Book" w:cs="Arial"/>
          <w:sz w:val="20"/>
          <w:szCs w:val="20"/>
        </w:rPr>
      </w:pPr>
      <w:r w:rsidRPr="00FE3117">
        <w:rPr>
          <w:rFonts w:ascii="Franklin Gothic Book" w:hAnsi="Franklin Gothic Book" w:cs="Arial"/>
          <w:sz w:val="20"/>
          <w:szCs w:val="20"/>
        </w:rPr>
        <w:t xml:space="preserve">przeglądowi  podlega  2 </w:t>
      </w:r>
      <w:proofErr w:type="spellStart"/>
      <w:r w:rsidRPr="00FE3117">
        <w:rPr>
          <w:rFonts w:ascii="Franklin Gothic Book" w:hAnsi="Franklin Gothic Book" w:cs="Arial"/>
          <w:sz w:val="20"/>
          <w:szCs w:val="20"/>
        </w:rPr>
        <w:t>kpl</w:t>
      </w:r>
      <w:proofErr w:type="spellEnd"/>
      <w:r w:rsidRPr="00FE3117">
        <w:rPr>
          <w:rFonts w:ascii="Franklin Gothic Book" w:hAnsi="Franklin Gothic Book" w:cs="Arial"/>
          <w:sz w:val="20"/>
          <w:szCs w:val="20"/>
        </w:rPr>
        <w:t>. baterii, przegląd należy wykonać zgodnie z harmonogramem.</w:t>
      </w:r>
    </w:p>
    <w:p w14:paraId="3754C379" w14:textId="77777777" w:rsidR="00D574C6" w:rsidRPr="00237E30" w:rsidRDefault="00D574C6" w:rsidP="00B85474">
      <w:pPr>
        <w:pStyle w:val="Akapitzlist"/>
        <w:numPr>
          <w:ilvl w:val="1"/>
          <w:numId w:val="37"/>
        </w:numPr>
        <w:ind w:left="567" w:hanging="567"/>
        <w:jc w:val="both"/>
        <w:rPr>
          <w:rFonts w:ascii="Franklin Gothic Book" w:hAnsi="Franklin Gothic Book" w:cs="Arial"/>
          <w:sz w:val="20"/>
          <w:szCs w:val="20"/>
        </w:rPr>
      </w:pPr>
      <w:r w:rsidRPr="00237E30">
        <w:rPr>
          <w:rFonts w:ascii="Franklin Gothic Book" w:hAnsi="Franklin Gothic Book" w:cs="Arial"/>
          <w:b/>
          <w:sz w:val="20"/>
          <w:szCs w:val="20"/>
        </w:rPr>
        <w:t>Przegląd półroczny baterii typu:</w:t>
      </w:r>
      <w:r w:rsidRPr="00237E30">
        <w:rPr>
          <w:rFonts w:ascii="Franklin Gothic Book" w:hAnsi="Franklin Gothic Book" w:cs="Arial"/>
          <w:sz w:val="20"/>
          <w:szCs w:val="20"/>
        </w:rPr>
        <w:t xml:space="preserve"> A706/140; 384 VDC</w:t>
      </w:r>
      <w:r>
        <w:rPr>
          <w:rFonts w:ascii="Franklin Gothic Book" w:hAnsi="Franklin Gothic Book" w:cs="Arial"/>
          <w:sz w:val="20"/>
          <w:szCs w:val="20"/>
        </w:rPr>
        <w:t xml:space="preserve">; 140 Ah; 35 bloków, </w:t>
      </w:r>
      <w:r w:rsidRPr="00237E30">
        <w:rPr>
          <w:rFonts w:ascii="Franklin Gothic Book" w:hAnsi="Franklin Gothic Book" w:cs="Arial"/>
          <w:sz w:val="20"/>
          <w:szCs w:val="20"/>
        </w:rPr>
        <w:t>oznaczenie ruchowe: A-BARN (9BTD21), (9BTC21), K9 (9BTD11).   W zakres przeglądu wchodzi:</w:t>
      </w:r>
    </w:p>
    <w:p w14:paraId="49DBDB0A" w14:textId="77777777" w:rsidR="00D574C6" w:rsidRPr="00237E30" w:rsidRDefault="00D574C6"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pomiar temperatury otoczenia w pomieszczeniu, przed  rozpoczęciem prac.</w:t>
      </w:r>
    </w:p>
    <w:p w14:paraId="126EDF8F" w14:textId="77777777" w:rsidR="00D574C6" w:rsidRPr="00237E30" w:rsidRDefault="00D574C6"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sprzątanie  pomieszczenia oraz odkurzanie szafy baterii.</w:t>
      </w:r>
    </w:p>
    <w:p w14:paraId="42832B05" w14:textId="77777777" w:rsidR="00D574C6" w:rsidRPr="00237E30" w:rsidRDefault="00D574C6"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czyszczenie zewnętrzne powierzchni ogniw.</w:t>
      </w:r>
    </w:p>
    <w:p w14:paraId="3D162FE4" w14:textId="77777777" w:rsidR="00D574C6" w:rsidRPr="00237E30" w:rsidRDefault="00D574C6"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sprawdzenie pewności połączeń skręcanych, momentem znamionowym zgodnie z Instrukcją Eksploatacji producenta baterii.</w:t>
      </w:r>
    </w:p>
    <w:p w14:paraId="173805D6" w14:textId="77777777" w:rsidR="00D574C6" w:rsidRPr="00237E30" w:rsidRDefault="00D574C6"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pomiar napięcia ładowania buforowego baterii z podaniem  temperatury baterii przy jakiej wykonano pomiar napięcia.</w:t>
      </w:r>
    </w:p>
    <w:p w14:paraId="5B44AB92" w14:textId="77777777" w:rsidR="00D574C6" w:rsidRPr="00237E30" w:rsidRDefault="00D574C6"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odczytanie napięć, konduktancji oraz temperatury każdego ogniwa.</w:t>
      </w:r>
    </w:p>
    <w:p w14:paraId="7476EF28" w14:textId="77777777" w:rsidR="00D574C6" w:rsidRPr="00237E30" w:rsidRDefault="00D574C6"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sprawdzenie poprawności pracy wentylacji w szafach baterii czyszczenie filtrów powietrza.</w:t>
      </w:r>
    </w:p>
    <w:p w14:paraId="11C1B9AF" w14:textId="77777777" w:rsidR="00D574C6" w:rsidRPr="00237E30" w:rsidRDefault="00D574C6"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 xml:space="preserve">sprawdzenie poprawności pracy wentylacji przez wykonanie pomiaru przepływu  powierza w kanałach wyciągu i nawiewu w pomieszczeniu </w:t>
      </w:r>
    </w:p>
    <w:p w14:paraId="4FFD34A2" w14:textId="77777777" w:rsidR="00D574C6" w:rsidRPr="00237E30" w:rsidRDefault="00D574C6"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aktualizacja opisów.</w:t>
      </w:r>
    </w:p>
    <w:p w14:paraId="3FD8FE52" w14:textId="77777777" w:rsidR="00D574C6" w:rsidRPr="00237E30" w:rsidRDefault="00D574C6"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sporządzenie protokołu z przeprowadzonego badania.</w:t>
      </w:r>
    </w:p>
    <w:p w14:paraId="02A176F8" w14:textId="77777777" w:rsidR="00D6553B" w:rsidRDefault="00D574C6" w:rsidP="00B85474">
      <w:pPr>
        <w:pStyle w:val="Akapitzlist"/>
        <w:numPr>
          <w:ilvl w:val="2"/>
          <w:numId w:val="37"/>
        </w:numPr>
        <w:ind w:left="1418" w:hanging="851"/>
        <w:rPr>
          <w:rFonts w:ascii="Franklin Gothic Book" w:hAnsi="Franklin Gothic Book" w:cs="Arial"/>
          <w:sz w:val="20"/>
          <w:szCs w:val="20"/>
        </w:rPr>
      </w:pPr>
      <w:r w:rsidRPr="00237E30">
        <w:rPr>
          <w:rFonts w:ascii="Franklin Gothic Book" w:hAnsi="Franklin Gothic Book" w:cs="Arial"/>
          <w:sz w:val="20"/>
          <w:szCs w:val="20"/>
        </w:rPr>
        <w:t xml:space="preserve">przeglądowi  podlega  3 </w:t>
      </w:r>
      <w:proofErr w:type="spellStart"/>
      <w:r w:rsidRPr="00237E30">
        <w:rPr>
          <w:rFonts w:ascii="Franklin Gothic Book" w:hAnsi="Franklin Gothic Book" w:cs="Arial"/>
          <w:sz w:val="20"/>
          <w:szCs w:val="20"/>
        </w:rPr>
        <w:t>kpl</w:t>
      </w:r>
      <w:proofErr w:type="spellEnd"/>
      <w:r w:rsidRPr="00237E30">
        <w:rPr>
          <w:rFonts w:ascii="Franklin Gothic Book" w:hAnsi="Franklin Gothic Book" w:cs="Arial"/>
          <w:sz w:val="20"/>
          <w:szCs w:val="20"/>
        </w:rPr>
        <w:t xml:space="preserve">. baterii, przegląd należy wykonać zgodnie </w:t>
      </w:r>
      <w:r>
        <w:rPr>
          <w:rFonts w:ascii="Franklin Gothic Book" w:hAnsi="Franklin Gothic Book" w:cs="Arial"/>
          <w:sz w:val="20"/>
          <w:szCs w:val="20"/>
        </w:rPr>
        <w:t>z harmonogramem.</w:t>
      </w:r>
    </w:p>
    <w:p w14:paraId="075DC025" w14:textId="77777777" w:rsidR="00D6553B" w:rsidRDefault="00D6553B" w:rsidP="00D6553B">
      <w:pPr>
        <w:pStyle w:val="Akapitzlist"/>
        <w:ind w:left="1418"/>
        <w:rPr>
          <w:rFonts w:ascii="Franklin Gothic Book" w:hAnsi="Franklin Gothic Book" w:cs="Arial"/>
          <w:sz w:val="20"/>
          <w:szCs w:val="20"/>
        </w:rPr>
      </w:pPr>
    </w:p>
    <w:p w14:paraId="32A0F9D3" w14:textId="77777777" w:rsidR="00D574C6" w:rsidRPr="00D6553B" w:rsidRDefault="00D574C6" w:rsidP="00B85474">
      <w:pPr>
        <w:pStyle w:val="Akapitzlist"/>
        <w:numPr>
          <w:ilvl w:val="0"/>
          <w:numId w:val="37"/>
        </w:numPr>
        <w:spacing w:after="120" w:line="240" w:lineRule="auto"/>
        <w:contextualSpacing w:val="0"/>
        <w:rPr>
          <w:rFonts w:ascii="Franklin Gothic Book" w:hAnsi="Franklin Gothic Book" w:cs="Arial"/>
          <w:sz w:val="20"/>
          <w:szCs w:val="20"/>
        </w:rPr>
      </w:pPr>
      <w:r w:rsidRPr="00D6553B">
        <w:rPr>
          <w:rFonts w:ascii="Franklin Gothic Book" w:hAnsi="Franklin Gothic Book" w:cs="Arial"/>
          <w:b/>
          <w:sz w:val="20"/>
          <w:szCs w:val="20"/>
          <w:u w:val="single"/>
        </w:rPr>
        <w:t>Wymagania ogólne</w:t>
      </w:r>
      <w:r w:rsidRPr="00D6553B">
        <w:rPr>
          <w:rFonts w:ascii="Franklin Gothic Book" w:hAnsi="Franklin Gothic Book" w:cs="Arial"/>
          <w:sz w:val="20"/>
          <w:szCs w:val="20"/>
          <w:u w:val="single"/>
        </w:rPr>
        <w:t>:</w:t>
      </w:r>
    </w:p>
    <w:p w14:paraId="649CEED4" w14:textId="77777777" w:rsidR="00D574C6" w:rsidRPr="00D6553B" w:rsidRDefault="00D574C6" w:rsidP="00B85474">
      <w:pPr>
        <w:pStyle w:val="Akapitzlist"/>
        <w:numPr>
          <w:ilvl w:val="1"/>
          <w:numId w:val="37"/>
        </w:numPr>
        <w:spacing w:after="120" w:line="240" w:lineRule="auto"/>
        <w:ind w:left="567" w:hanging="567"/>
        <w:contextualSpacing w:val="0"/>
        <w:rPr>
          <w:rFonts w:ascii="Franklin Gothic Book" w:hAnsi="Franklin Gothic Book" w:cs="Arial"/>
          <w:sz w:val="20"/>
          <w:szCs w:val="20"/>
        </w:rPr>
      </w:pPr>
      <w:r w:rsidRPr="00D6553B">
        <w:rPr>
          <w:rFonts w:ascii="Franklin Gothic Book" w:hAnsi="Franklin Gothic Book" w:cs="Arial"/>
          <w:sz w:val="20"/>
          <w:szCs w:val="20"/>
        </w:rPr>
        <w:t>Wykonywanie przeglądów baterii, Wykonawca prowadzi zgodnie z harmonogramem miesięcznych przeglądów baterii.</w:t>
      </w:r>
    </w:p>
    <w:p w14:paraId="73832E24" w14:textId="77777777" w:rsidR="00D574C6" w:rsidRPr="00D6553B" w:rsidRDefault="00D574C6" w:rsidP="00B85474">
      <w:pPr>
        <w:pStyle w:val="Akapitzlist"/>
        <w:numPr>
          <w:ilvl w:val="1"/>
          <w:numId w:val="37"/>
        </w:numPr>
        <w:spacing w:after="120" w:line="240" w:lineRule="auto"/>
        <w:ind w:left="567" w:hanging="567"/>
        <w:contextualSpacing w:val="0"/>
        <w:rPr>
          <w:rFonts w:ascii="Franklin Gothic Book" w:hAnsi="Franklin Gothic Book" w:cs="Arial"/>
          <w:sz w:val="20"/>
          <w:szCs w:val="20"/>
        </w:rPr>
      </w:pPr>
      <w:r w:rsidRPr="00D6553B">
        <w:rPr>
          <w:rFonts w:ascii="Franklin Gothic Book" w:hAnsi="Franklin Gothic Book" w:cs="Arial"/>
          <w:sz w:val="20"/>
          <w:szCs w:val="20"/>
        </w:rPr>
        <w:t>Organizację pracy przy przeglądach Wykonawca prowadzi własnym kosztem  i staraniem, zgodnie z obowiązującą Instrukcją Organizacji Bezpiecznej Pracy w Elektrowni.</w:t>
      </w:r>
    </w:p>
    <w:p w14:paraId="0A8E0BA0" w14:textId="77777777" w:rsidR="00D574C6" w:rsidRPr="00D6553B" w:rsidRDefault="00D574C6" w:rsidP="00B85474">
      <w:pPr>
        <w:pStyle w:val="Akapitzlist"/>
        <w:numPr>
          <w:ilvl w:val="1"/>
          <w:numId w:val="37"/>
        </w:numPr>
        <w:spacing w:after="120" w:line="240" w:lineRule="auto"/>
        <w:ind w:left="567" w:hanging="567"/>
        <w:contextualSpacing w:val="0"/>
        <w:rPr>
          <w:rFonts w:ascii="Franklin Gothic Book" w:hAnsi="Franklin Gothic Book" w:cs="Arial"/>
          <w:sz w:val="20"/>
          <w:szCs w:val="20"/>
        </w:rPr>
      </w:pPr>
      <w:r w:rsidRPr="00D6553B">
        <w:rPr>
          <w:rFonts w:ascii="Franklin Gothic Book" w:hAnsi="Franklin Gothic Book" w:cs="Arial"/>
          <w:sz w:val="20"/>
          <w:szCs w:val="20"/>
        </w:rPr>
        <w:t xml:space="preserve">Rozliczanie prac będzie następowało w cyklach miesięcznych na podstawie przedstawionych przez Wykonawcę: </w:t>
      </w:r>
    </w:p>
    <w:p w14:paraId="0660A603" w14:textId="77777777" w:rsidR="00D574C6" w:rsidRPr="00ED4FF8" w:rsidRDefault="00D574C6" w:rsidP="00B85474">
      <w:pPr>
        <w:pStyle w:val="Akapitzlist"/>
        <w:numPr>
          <w:ilvl w:val="1"/>
          <w:numId w:val="40"/>
        </w:numPr>
        <w:spacing w:after="120" w:line="240" w:lineRule="auto"/>
        <w:ind w:left="709" w:hanging="283"/>
        <w:contextualSpacing w:val="0"/>
        <w:rPr>
          <w:rFonts w:ascii="Franklin Gothic Book" w:hAnsi="Franklin Gothic Book" w:cs="Arial"/>
          <w:sz w:val="20"/>
          <w:szCs w:val="20"/>
        </w:rPr>
      </w:pPr>
      <w:r w:rsidRPr="00ED4FF8">
        <w:rPr>
          <w:rFonts w:ascii="Franklin Gothic Book" w:hAnsi="Franklin Gothic Book" w:cs="Arial"/>
          <w:sz w:val="20"/>
          <w:szCs w:val="20"/>
        </w:rPr>
        <w:t>zgłoszenia do odbioru.</w:t>
      </w:r>
    </w:p>
    <w:p w14:paraId="44CD6CFF" w14:textId="77777777" w:rsidR="00D574C6" w:rsidRPr="00ED4FF8" w:rsidRDefault="00D574C6" w:rsidP="00B85474">
      <w:pPr>
        <w:pStyle w:val="Akapitzlist"/>
        <w:numPr>
          <w:ilvl w:val="1"/>
          <w:numId w:val="40"/>
        </w:numPr>
        <w:spacing w:after="120" w:line="240" w:lineRule="auto"/>
        <w:ind w:left="709" w:hanging="283"/>
        <w:contextualSpacing w:val="0"/>
        <w:rPr>
          <w:rFonts w:ascii="Franklin Gothic Book" w:hAnsi="Franklin Gothic Book" w:cs="Arial"/>
          <w:sz w:val="20"/>
          <w:szCs w:val="20"/>
        </w:rPr>
      </w:pPr>
      <w:r w:rsidRPr="00ED4FF8">
        <w:rPr>
          <w:rFonts w:ascii="Franklin Gothic Book" w:hAnsi="Franklin Gothic Book" w:cs="Arial"/>
          <w:sz w:val="20"/>
          <w:szCs w:val="20"/>
        </w:rPr>
        <w:t>protokołów z przeprowadzonych przeglądów bate</w:t>
      </w:r>
      <w:r>
        <w:rPr>
          <w:rFonts w:ascii="Franklin Gothic Book" w:hAnsi="Franklin Gothic Book" w:cs="Arial"/>
          <w:sz w:val="20"/>
          <w:szCs w:val="20"/>
        </w:rPr>
        <w:t>rii  (zgodnie z  zakresem</w:t>
      </w:r>
      <w:r w:rsidRPr="00ED4FF8">
        <w:rPr>
          <w:rFonts w:ascii="Franklin Gothic Book" w:hAnsi="Franklin Gothic Book" w:cs="Arial"/>
          <w:sz w:val="20"/>
          <w:szCs w:val="20"/>
        </w:rPr>
        <w:t xml:space="preserve">  i harmonogramem). Protokoły podpisane  przez osoby mające uprawnienia</w:t>
      </w:r>
      <w:r>
        <w:rPr>
          <w:rFonts w:ascii="Franklin Gothic Book" w:hAnsi="Franklin Gothic Book" w:cs="Arial"/>
          <w:sz w:val="20"/>
          <w:szCs w:val="20"/>
        </w:rPr>
        <w:t xml:space="preserve"> </w:t>
      </w:r>
      <w:r w:rsidRPr="00ED4FF8">
        <w:rPr>
          <w:rFonts w:ascii="Franklin Gothic Book" w:hAnsi="Franklin Gothic Book" w:cs="Arial"/>
          <w:sz w:val="20"/>
          <w:szCs w:val="20"/>
        </w:rPr>
        <w:t>kwalifikacyjne typu E,  D w zakresie  urządzeń elektrycznych oraz</w:t>
      </w:r>
      <w:r>
        <w:rPr>
          <w:rFonts w:ascii="Franklin Gothic Book" w:hAnsi="Franklin Gothic Book" w:cs="Arial"/>
          <w:sz w:val="20"/>
          <w:szCs w:val="20"/>
        </w:rPr>
        <w:t xml:space="preserve"> </w:t>
      </w:r>
      <w:r w:rsidRPr="00ED4FF8">
        <w:rPr>
          <w:rFonts w:ascii="Franklin Gothic Book" w:hAnsi="Franklin Gothic Book" w:cs="Arial"/>
          <w:sz w:val="20"/>
          <w:szCs w:val="20"/>
        </w:rPr>
        <w:t xml:space="preserve">świadczonych usług. </w:t>
      </w:r>
    </w:p>
    <w:p w14:paraId="17DB5D6A" w14:textId="77777777" w:rsidR="00D574C6" w:rsidRDefault="00D574C6" w:rsidP="003121F9">
      <w:pPr>
        <w:jc w:val="right"/>
        <w:rPr>
          <w:rFonts w:ascii="Franklin Gothic Book" w:hAnsi="Franklin Gothic Book" w:cs="Calibri"/>
          <w:szCs w:val="20"/>
        </w:rPr>
      </w:pPr>
    </w:p>
    <w:p w14:paraId="559B58C3" w14:textId="77777777" w:rsidR="00D574C6" w:rsidRDefault="00D574C6" w:rsidP="003121F9">
      <w:pPr>
        <w:jc w:val="right"/>
        <w:rPr>
          <w:rFonts w:ascii="Franklin Gothic Book" w:hAnsi="Franklin Gothic Book" w:cs="Calibri"/>
          <w:szCs w:val="20"/>
        </w:rPr>
      </w:pPr>
    </w:p>
    <w:p w14:paraId="43A925F4" w14:textId="77777777" w:rsidR="00D574C6" w:rsidRDefault="00D574C6" w:rsidP="003121F9">
      <w:pPr>
        <w:jc w:val="right"/>
        <w:rPr>
          <w:rFonts w:ascii="Franklin Gothic Book" w:hAnsi="Franklin Gothic Book" w:cs="Calibri"/>
          <w:szCs w:val="20"/>
        </w:rPr>
      </w:pPr>
    </w:p>
    <w:p w14:paraId="4B21D7CF" w14:textId="77777777" w:rsidR="00D574C6" w:rsidRDefault="00D574C6" w:rsidP="003121F9">
      <w:pPr>
        <w:jc w:val="right"/>
        <w:rPr>
          <w:rFonts w:ascii="Franklin Gothic Book" w:hAnsi="Franklin Gothic Book" w:cs="Calibri"/>
          <w:szCs w:val="20"/>
        </w:rPr>
      </w:pPr>
    </w:p>
    <w:p w14:paraId="6C60F5B1" w14:textId="77777777" w:rsidR="00D574C6" w:rsidRDefault="00D574C6" w:rsidP="003121F9">
      <w:pPr>
        <w:jc w:val="right"/>
        <w:rPr>
          <w:rFonts w:ascii="Franklin Gothic Book" w:hAnsi="Franklin Gothic Book" w:cs="Calibri"/>
          <w:szCs w:val="20"/>
        </w:rPr>
      </w:pPr>
    </w:p>
    <w:p w14:paraId="5EBE6ACE" w14:textId="77777777" w:rsidR="00D574C6" w:rsidRDefault="00D574C6" w:rsidP="003121F9">
      <w:pPr>
        <w:jc w:val="right"/>
        <w:rPr>
          <w:rFonts w:ascii="Franklin Gothic Book" w:hAnsi="Franklin Gothic Book" w:cs="Calibri"/>
          <w:szCs w:val="20"/>
        </w:rPr>
      </w:pPr>
    </w:p>
    <w:p w14:paraId="4A144311" w14:textId="77777777" w:rsidR="00D574C6" w:rsidRDefault="00D574C6" w:rsidP="003121F9">
      <w:pPr>
        <w:jc w:val="right"/>
        <w:rPr>
          <w:rFonts w:ascii="Franklin Gothic Book" w:hAnsi="Franklin Gothic Book" w:cs="Calibri"/>
          <w:szCs w:val="20"/>
        </w:rPr>
      </w:pPr>
    </w:p>
    <w:p w14:paraId="065DC20A" w14:textId="77777777" w:rsidR="00D574C6" w:rsidRDefault="00D574C6" w:rsidP="003121F9">
      <w:pPr>
        <w:jc w:val="right"/>
        <w:rPr>
          <w:rFonts w:ascii="Franklin Gothic Book" w:hAnsi="Franklin Gothic Book" w:cs="Calibri"/>
          <w:szCs w:val="20"/>
        </w:rPr>
      </w:pPr>
    </w:p>
    <w:p w14:paraId="55E9AB76" w14:textId="77777777" w:rsidR="009626DC" w:rsidRDefault="009626DC" w:rsidP="003121F9">
      <w:pPr>
        <w:jc w:val="right"/>
        <w:rPr>
          <w:rFonts w:ascii="Franklin Gothic Book" w:hAnsi="Franklin Gothic Book" w:cs="Calibri"/>
          <w:szCs w:val="20"/>
        </w:rPr>
      </w:pPr>
    </w:p>
    <w:p w14:paraId="00639FB1" w14:textId="77777777" w:rsidR="009626DC" w:rsidRDefault="009626DC" w:rsidP="003121F9">
      <w:pPr>
        <w:jc w:val="right"/>
        <w:rPr>
          <w:rFonts w:ascii="Franklin Gothic Book" w:hAnsi="Franklin Gothic Book" w:cs="Calibri"/>
          <w:szCs w:val="20"/>
        </w:rPr>
      </w:pPr>
    </w:p>
    <w:p w14:paraId="08F20A44" w14:textId="77777777" w:rsidR="009626DC" w:rsidRDefault="009626DC" w:rsidP="003121F9">
      <w:pPr>
        <w:jc w:val="right"/>
        <w:rPr>
          <w:rFonts w:ascii="Franklin Gothic Book" w:hAnsi="Franklin Gothic Book" w:cs="Calibri"/>
          <w:szCs w:val="20"/>
        </w:rPr>
      </w:pPr>
    </w:p>
    <w:p w14:paraId="488098B0" w14:textId="77777777" w:rsidR="009626DC" w:rsidRDefault="009626DC" w:rsidP="003121F9">
      <w:pPr>
        <w:jc w:val="right"/>
        <w:rPr>
          <w:rFonts w:ascii="Franklin Gothic Book" w:hAnsi="Franklin Gothic Book" w:cs="Calibri"/>
          <w:szCs w:val="20"/>
        </w:rPr>
      </w:pPr>
    </w:p>
    <w:p w14:paraId="086E72D2" w14:textId="77777777" w:rsidR="009626DC" w:rsidRDefault="009626DC" w:rsidP="003121F9">
      <w:pPr>
        <w:jc w:val="right"/>
        <w:rPr>
          <w:rFonts w:ascii="Franklin Gothic Book" w:hAnsi="Franklin Gothic Book" w:cs="Calibri"/>
          <w:szCs w:val="20"/>
        </w:rPr>
      </w:pPr>
    </w:p>
    <w:p w14:paraId="10379325" w14:textId="77777777" w:rsidR="009626DC" w:rsidRDefault="009626DC" w:rsidP="003121F9">
      <w:pPr>
        <w:jc w:val="right"/>
        <w:rPr>
          <w:rFonts w:ascii="Franklin Gothic Book" w:hAnsi="Franklin Gothic Book" w:cs="Calibri"/>
          <w:szCs w:val="20"/>
        </w:rPr>
      </w:pPr>
    </w:p>
    <w:p w14:paraId="3F14B667" w14:textId="77777777" w:rsidR="009626DC" w:rsidRDefault="009626DC" w:rsidP="003121F9">
      <w:pPr>
        <w:jc w:val="right"/>
        <w:rPr>
          <w:rFonts w:ascii="Franklin Gothic Book" w:hAnsi="Franklin Gothic Book" w:cs="Calibri"/>
          <w:szCs w:val="20"/>
        </w:rPr>
      </w:pPr>
    </w:p>
    <w:p w14:paraId="18A65D98" w14:textId="77777777" w:rsidR="009626DC" w:rsidRDefault="009626DC" w:rsidP="003121F9">
      <w:pPr>
        <w:jc w:val="right"/>
        <w:rPr>
          <w:rFonts w:ascii="Franklin Gothic Book" w:hAnsi="Franklin Gothic Book" w:cs="Calibri"/>
          <w:szCs w:val="20"/>
        </w:rPr>
      </w:pPr>
    </w:p>
    <w:p w14:paraId="41615155" w14:textId="77777777" w:rsidR="009626DC" w:rsidRDefault="009626DC" w:rsidP="003121F9">
      <w:pPr>
        <w:jc w:val="right"/>
        <w:rPr>
          <w:rFonts w:ascii="Franklin Gothic Book" w:hAnsi="Franklin Gothic Book" w:cs="Calibri"/>
          <w:szCs w:val="20"/>
        </w:rPr>
      </w:pPr>
    </w:p>
    <w:p w14:paraId="4D79FDCC" w14:textId="77777777" w:rsidR="009626DC" w:rsidRDefault="009626DC" w:rsidP="003121F9">
      <w:pPr>
        <w:jc w:val="right"/>
        <w:rPr>
          <w:rFonts w:ascii="Franklin Gothic Book" w:hAnsi="Franklin Gothic Book" w:cs="Calibri"/>
          <w:szCs w:val="20"/>
        </w:rPr>
      </w:pPr>
    </w:p>
    <w:p w14:paraId="5C0A65BB" w14:textId="77777777" w:rsidR="009626DC" w:rsidRDefault="009626DC" w:rsidP="003121F9">
      <w:pPr>
        <w:jc w:val="right"/>
        <w:rPr>
          <w:rFonts w:ascii="Franklin Gothic Book" w:hAnsi="Franklin Gothic Book" w:cs="Calibri"/>
          <w:szCs w:val="20"/>
        </w:rPr>
      </w:pPr>
    </w:p>
    <w:p w14:paraId="15EDA2FC" w14:textId="77777777" w:rsidR="009626DC" w:rsidRDefault="009626DC" w:rsidP="003121F9">
      <w:pPr>
        <w:jc w:val="right"/>
        <w:rPr>
          <w:rFonts w:ascii="Franklin Gothic Book" w:hAnsi="Franklin Gothic Book" w:cs="Calibri"/>
          <w:szCs w:val="20"/>
        </w:rPr>
      </w:pPr>
    </w:p>
    <w:p w14:paraId="58924E2D" w14:textId="77777777" w:rsidR="009626DC" w:rsidRDefault="009626DC" w:rsidP="003121F9">
      <w:pPr>
        <w:jc w:val="right"/>
        <w:rPr>
          <w:rFonts w:ascii="Franklin Gothic Book" w:hAnsi="Franklin Gothic Book" w:cs="Calibri"/>
          <w:szCs w:val="20"/>
        </w:rPr>
      </w:pPr>
    </w:p>
    <w:p w14:paraId="7FCDE9C3" w14:textId="77777777" w:rsidR="009626DC" w:rsidRDefault="009626DC" w:rsidP="003121F9">
      <w:pPr>
        <w:jc w:val="right"/>
        <w:rPr>
          <w:rFonts w:ascii="Franklin Gothic Book" w:hAnsi="Franklin Gothic Book" w:cs="Calibri"/>
          <w:szCs w:val="20"/>
        </w:rPr>
      </w:pPr>
    </w:p>
    <w:p w14:paraId="198DE0BE" w14:textId="77777777" w:rsidR="009626DC" w:rsidRDefault="009626DC" w:rsidP="003121F9">
      <w:pPr>
        <w:jc w:val="right"/>
        <w:rPr>
          <w:rFonts w:ascii="Franklin Gothic Book" w:hAnsi="Franklin Gothic Book" w:cs="Calibri"/>
          <w:szCs w:val="20"/>
        </w:rPr>
      </w:pPr>
    </w:p>
    <w:p w14:paraId="72F39916" w14:textId="77777777" w:rsidR="007148E1" w:rsidRPr="00831E7D" w:rsidRDefault="007148E1" w:rsidP="007148E1">
      <w:pPr>
        <w:pStyle w:val="Nagwek2"/>
        <w:jc w:val="center"/>
        <w:rPr>
          <w:sz w:val="28"/>
          <w:szCs w:val="28"/>
          <w:lang w:val="pl-PL"/>
        </w:rPr>
        <w:sectPr w:rsidR="007148E1" w:rsidRPr="00831E7D" w:rsidSect="0069621C">
          <w:pgSz w:w="11906" w:h="16838"/>
          <w:pgMar w:top="709" w:right="851" w:bottom="709" w:left="1418" w:header="709" w:footer="709" w:gutter="0"/>
          <w:cols w:space="708"/>
          <w:docGrid w:linePitch="360"/>
        </w:sectPr>
      </w:pPr>
    </w:p>
    <w:p w14:paraId="0644C673" w14:textId="77777777" w:rsidR="007148E1" w:rsidRDefault="007148E1" w:rsidP="007148E1">
      <w:pPr>
        <w:jc w:val="right"/>
        <w:rPr>
          <w:rFonts w:ascii="Franklin Gothic Book" w:hAnsi="Franklin Gothic Book" w:cs="Calibri"/>
          <w:szCs w:val="20"/>
        </w:rPr>
      </w:pPr>
      <w:r>
        <w:rPr>
          <w:rFonts w:ascii="Franklin Gothic Book" w:hAnsi="Franklin Gothic Book" w:cs="Calibri"/>
          <w:szCs w:val="20"/>
        </w:rPr>
        <w:lastRenderedPageBreak/>
        <w:t>Załącznik nr 2</w:t>
      </w:r>
      <w:r w:rsidRPr="00933462">
        <w:rPr>
          <w:rFonts w:ascii="Franklin Gothic Book" w:hAnsi="Franklin Gothic Book" w:cs="Calibri"/>
          <w:szCs w:val="20"/>
        </w:rPr>
        <w:t xml:space="preserve">  do umowy n</w:t>
      </w:r>
      <w:r>
        <w:rPr>
          <w:rFonts w:ascii="Franklin Gothic Book" w:hAnsi="Franklin Gothic Book" w:cs="Calibri"/>
          <w:szCs w:val="20"/>
        </w:rPr>
        <w:t>r NZ/O/…..…../……………….../2019/……………………………../3113</w:t>
      </w:r>
    </w:p>
    <w:p w14:paraId="177DDB28" w14:textId="77777777" w:rsidR="007148E1" w:rsidRDefault="007148E1" w:rsidP="007148E1">
      <w:pPr>
        <w:jc w:val="right"/>
        <w:rPr>
          <w:rFonts w:ascii="Franklin Gothic Book" w:hAnsi="Franklin Gothic Book" w:cs="Calibri"/>
          <w:szCs w:val="20"/>
        </w:rPr>
      </w:pPr>
    </w:p>
    <w:p w14:paraId="524D5BE8" w14:textId="77777777" w:rsidR="007148E1" w:rsidRPr="00831E7D" w:rsidRDefault="007148E1" w:rsidP="007148E1">
      <w:pPr>
        <w:pStyle w:val="Nagwek2"/>
        <w:jc w:val="center"/>
        <w:rPr>
          <w:rFonts w:ascii="Franklin Gothic Book" w:hAnsi="Franklin Gothic Book"/>
          <w:b/>
          <w:color w:val="auto"/>
          <w:sz w:val="24"/>
          <w:szCs w:val="24"/>
          <w:lang w:val="pl-PL"/>
        </w:rPr>
      </w:pPr>
      <w:r w:rsidRPr="00831E7D">
        <w:rPr>
          <w:rFonts w:ascii="Franklin Gothic Book" w:hAnsi="Franklin Gothic Book"/>
          <w:b/>
          <w:color w:val="auto"/>
          <w:sz w:val="24"/>
          <w:szCs w:val="24"/>
          <w:lang w:val="pl-PL"/>
        </w:rPr>
        <w:t>Harmonogram miesięczny przeglądów baterii akumulatorowych w ENEA Elektrownia Połaniec S.A.</w:t>
      </w:r>
    </w:p>
    <w:p w14:paraId="7CCBACF8" w14:textId="77777777" w:rsidR="007148E1" w:rsidRPr="007148E1" w:rsidRDefault="007148E1" w:rsidP="007148E1">
      <w:pPr>
        <w:rPr>
          <w:rFonts w:ascii="Franklin Gothic Book" w:hAnsi="Franklin Gothic Book"/>
          <w:b/>
          <w:sz w:val="24"/>
        </w:rPr>
      </w:pPr>
    </w:p>
    <w:p w14:paraId="2CB79032" w14:textId="77777777" w:rsidR="007148E1" w:rsidRDefault="007148E1" w:rsidP="007148E1">
      <w:pPr>
        <w:rPr>
          <w:sz w:val="22"/>
        </w:rPr>
      </w:pPr>
    </w:p>
    <w:tbl>
      <w:tblPr>
        <w:tblW w:w="15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992"/>
        <w:gridCol w:w="284"/>
        <w:gridCol w:w="1275"/>
        <w:gridCol w:w="1418"/>
        <w:gridCol w:w="1143"/>
        <w:gridCol w:w="1428"/>
        <w:gridCol w:w="1320"/>
        <w:gridCol w:w="1320"/>
        <w:gridCol w:w="1321"/>
        <w:gridCol w:w="1406"/>
        <w:gridCol w:w="1483"/>
        <w:gridCol w:w="993"/>
      </w:tblGrid>
      <w:tr w:rsidR="007148E1" w:rsidRPr="007148E1" w14:paraId="0C0E7FBD" w14:textId="77777777" w:rsidTr="007148E1">
        <w:tc>
          <w:tcPr>
            <w:tcW w:w="1276" w:type="dxa"/>
          </w:tcPr>
          <w:p w14:paraId="1923896F" w14:textId="77777777" w:rsidR="007148E1" w:rsidRPr="007148E1" w:rsidRDefault="007148E1" w:rsidP="00D641F9">
            <w:pPr>
              <w:rPr>
                <w:rFonts w:ascii="Franklin Gothic Book" w:hAnsi="Franklin Gothic Book"/>
                <w:b/>
                <w:sz w:val="18"/>
                <w:szCs w:val="18"/>
              </w:rPr>
            </w:pPr>
            <w:r w:rsidRPr="007148E1">
              <w:rPr>
                <w:rFonts w:ascii="Franklin Gothic Book" w:hAnsi="Franklin Gothic Book"/>
                <w:b/>
                <w:sz w:val="18"/>
                <w:szCs w:val="18"/>
              </w:rPr>
              <w:t>styczeń</w:t>
            </w:r>
          </w:p>
        </w:tc>
        <w:tc>
          <w:tcPr>
            <w:tcW w:w="1276" w:type="dxa"/>
            <w:gridSpan w:val="2"/>
          </w:tcPr>
          <w:p w14:paraId="035C34CE" w14:textId="77777777" w:rsidR="007148E1" w:rsidRPr="007148E1" w:rsidRDefault="007148E1" w:rsidP="00D641F9">
            <w:pPr>
              <w:rPr>
                <w:rFonts w:ascii="Franklin Gothic Book" w:hAnsi="Franklin Gothic Book"/>
                <w:b/>
                <w:sz w:val="18"/>
                <w:szCs w:val="18"/>
              </w:rPr>
            </w:pPr>
            <w:r w:rsidRPr="007148E1">
              <w:rPr>
                <w:rFonts w:ascii="Franklin Gothic Book" w:hAnsi="Franklin Gothic Book"/>
                <w:b/>
                <w:sz w:val="18"/>
                <w:szCs w:val="18"/>
              </w:rPr>
              <w:t>luty</w:t>
            </w:r>
          </w:p>
        </w:tc>
        <w:tc>
          <w:tcPr>
            <w:tcW w:w="1275" w:type="dxa"/>
          </w:tcPr>
          <w:p w14:paraId="03626F46" w14:textId="77777777" w:rsidR="007148E1" w:rsidRPr="007148E1" w:rsidRDefault="007148E1" w:rsidP="00D641F9">
            <w:pPr>
              <w:rPr>
                <w:rFonts w:ascii="Franklin Gothic Book" w:hAnsi="Franklin Gothic Book"/>
                <w:b/>
                <w:sz w:val="18"/>
                <w:szCs w:val="18"/>
              </w:rPr>
            </w:pPr>
            <w:r w:rsidRPr="007148E1">
              <w:rPr>
                <w:rFonts w:ascii="Franklin Gothic Book" w:hAnsi="Franklin Gothic Book"/>
                <w:b/>
                <w:sz w:val="18"/>
                <w:szCs w:val="18"/>
              </w:rPr>
              <w:t>marzec</w:t>
            </w:r>
          </w:p>
        </w:tc>
        <w:tc>
          <w:tcPr>
            <w:tcW w:w="1418" w:type="dxa"/>
          </w:tcPr>
          <w:p w14:paraId="725378E3" w14:textId="77777777" w:rsidR="007148E1" w:rsidRPr="007148E1" w:rsidRDefault="007148E1" w:rsidP="00D641F9">
            <w:pPr>
              <w:rPr>
                <w:rFonts w:ascii="Franklin Gothic Book" w:hAnsi="Franklin Gothic Book"/>
                <w:b/>
                <w:sz w:val="18"/>
                <w:szCs w:val="18"/>
              </w:rPr>
            </w:pPr>
            <w:r w:rsidRPr="007148E1">
              <w:rPr>
                <w:rFonts w:ascii="Franklin Gothic Book" w:hAnsi="Franklin Gothic Book"/>
                <w:b/>
                <w:sz w:val="18"/>
                <w:szCs w:val="18"/>
              </w:rPr>
              <w:t>kwiecień</w:t>
            </w:r>
          </w:p>
        </w:tc>
        <w:tc>
          <w:tcPr>
            <w:tcW w:w="1143" w:type="dxa"/>
          </w:tcPr>
          <w:p w14:paraId="07519FF8" w14:textId="77777777" w:rsidR="007148E1" w:rsidRPr="007148E1" w:rsidRDefault="007148E1" w:rsidP="00D641F9">
            <w:pPr>
              <w:rPr>
                <w:rFonts w:ascii="Franklin Gothic Book" w:hAnsi="Franklin Gothic Book"/>
                <w:b/>
                <w:sz w:val="18"/>
                <w:szCs w:val="18"/>
              </w:rPr>
            </w:pPr>
            <w:r w:rsidRPr="007148E1">
              <w:rPr>
                <w:rFonts w:ascii="Franklin Gothic Book" w:hAnsi="Franklin Gothic Book"/>
                <w:b/>
                <w:sz w:val="18"/>
                <w:szCs w:val="18"/>
              </w:rPr>
              <w:t>maj</w:t>
            </w:r>
          </w:p>
        </w:tc>
        <w:tc>
          <w:tcPr>
            <w:tcW w:w="1428" w:type="dxa"/>
          </w:tcPr>
          <w:p w14:paraId="6172982D" w14:textId="77777777" w:rsidR="007148E1" w:rsidRPr="007148E1" w:rsidRDefault="007148E1" w:rsidP="00D641F9">
            <w:pPr>
              <w:rPr>
                <w:rFonts w:ascii="Franklin Gothic Book" w:hAnsi="Franklin Gothic Book"/>
                <w:b/>
                <w:sz w:val="18"/>
                <w:szCs w:val="18"/>
              </w:rPr>
            </w:pPr>
            <w:r w:rsidRPr="007148E1">
              <w:rPr>
                <w:rFonts w:ascii="Franklin Gothic Book" w:hAnsi="Franklin Gothic Book"/>
                <w:b/>
                <w:sz w:val="18"/>
                <w:szCs w:val="18"/>
              </w:rPr>
              <w:t>czerwiec</w:t>
            </w:r>
          </w:p>
        </w:tc>
        <w:tc>
          <w:tcPr>
            <w:tcW w:w="1320" w:type="dxa"/>
          </w:tcPr>
          <w:p w14:paraId="0444E133" w14:textId="77777777" w:rsidR="007148E1" w:rsidRPr="007148E1" w:rsidRDefault="007148E1" w:rsidP="00D641F9">
            <w:pPr>
              <w:rPr>
                <w:rFonts w:ascii="Franklin Gothic Book" w:hAnsi="Franklin Gothic Book"/>
                <w:b/>
                <w:sz w:val="18"/>
                <w:szCs w:val="18"/>
              </w:rPr>
            </w:pPr>
            <w:r w:rsidRPr="007148E1">
              <w:rPr>
                <w:rFonts w:ascii="Franklin Gothic Book" w:hAnsi="Franklin Gothic Book"/>
                <w:b/>
                <w:sz w:val="18"/>
                <w:szCs w:val="18"/>
              </w:rPr>
              <w:t>lipiec</w:t>
            </w:r>
          </w:p>
        </w:tc>
        <w:tc>
          <w:tcPr>
            <w:tcW w:w="1320" w:type="dxa"/>
          </w:tcPr>
          <w:p w14:paraId="618015C0" w14:textId="77777777" w:rsidR="007148E1" w:rsidRPr="007148E1" w:rsidRDefault="007148E1" w:rsidP="00D641F9">
            <w:pPr>
              <w:rPr>
                <w:rFonts w:ascii="Franklin Gothic Book" w:hAnsi="Franklin Gothic Book"/>
                <w:b/>
                <w:sz w:val="18"/>
                <w:szCs w:val="18"/>
              </w:rPr>
            </w:pPr>
            <w:r w:rsidRPr="007148E1">
              <w:rPr>
                <w:rFonts w:ascii="Franklin Gothic Book" w:hAnsi="Franklin Gothic Book"/>
                <w:b/>
                <w:sz w:val="18"/>
                <w:szCs w:val="18"/>
              </w:rPr>
              <w:t>sierpień</w:t>
            </w:r>
          </w:p>
        </w:tc>
        <w:tc>
          <w:tcPr>
            <w:tcW w:w="1321" w:type="dxa"/>
          </w:tcPr>
          <w:p w14:paraId="09CF57BF" w14:textId="77777777" w:rsidR="007148E1" w:rsidRPr="007148E1" w:rsidRDefault="007148E1" w:rsidP="00D641F9">
            <w:pPr>
              <w:rPr>
                <w:rFonts w:ascii="Franklin Gothic Book" w:hAnsi="Franklin Gothic Book"/>
                <w:b/>
                <w:sz w:val="18"/>
                <w:szCs w:val="18"/>
              </w:rPr>
            </w:pPr>
            <w:r w:rsidRPr="007148E1">
              <w:rPr>
                <w:rFonts w:ascii="Franklin Gothic Book" w:hAnsi="Franklin Gothic Book"/>
                <w:b/>
                <w:sz w:val="18"/>
                <w:szCs w:val="18"/>
              </w:rPr>
              <w:t>wrzesień</w:t>
            </w:r>
          </w:p>
        </w:tc>
        <w:tc>
          <w:tcPr>
            <w:tcW w:w="1406" w:type="dxa"/>
          </w:tcPr>
          <w:p w14:paraId="7265EA90" w14:textId="77777777" w:rsidR="007148E1" w:rsidRPr="007148E1" w:rsidRDefault="007148E1" w:rsidP="00D641F9">
            <w:pPr>
              <w:rPr>
                <w:rFonts w:ascii="Franklin Gothic Book" w:hAnsi="Franklin Gothic Book"/>
                <w:b/>
                <w:sz w:val="18"/>
                <w:szCs w:val="18"/>
              </w:rPr>
            </w:pPr>
            <w:proofErr w:type="spellStart"/>
            <w:r w:rsidRPr="007148E1">
              <w:rPr>
                <w:rFonts w:ascii="Franklin Gothic Book" w:hAnsi="Franklin Gothic Book"/>
                <w:b/>
                <w:sz w:val="18"/>
                <w:szCs w:val="18"/>
              </w:rPr>
              <w:t>październ</w:t>
            </w:r>
            <w:proofErr w:type="spellEnd"/>
            <w:r w:rsidRPr="007148E1">
              <w:rPr>
                <w:rFonts w:ascii="Franklin Gothic Book" w:hAnsi="Franklin Gothic Book"/>
                <w:b/>
                <w:sz w:val="18"/>
                <w:szCs w:val="18"/>
              </w:rPr>
              <w:t>.</w:t>
            </w:r>
          </w:p>
        </w:tc>
        <w:tc>
          <w:tcPr>
            <w:tcW w:w="1483" w:type="dxa"/>
          </w:tcPr>
          <w:p w14:paraId="4AE48EA6" w14:textId="77777777" w:rsidR="007148E1" w:rsidRPr="007148E1" w:rsidRDefault="007148E1" w:rsidP="00D641F9">
            <w:pPr>
              <w:rPr>
                <w:rFonts w:ascii="Franklin Gothic Book" w:hAnsi="Franklin Gothic Book"/>
                <w:b/>
                <w:sz w:val="18"/>
                <w:szCs w:val="18"/>
              </w:rPr>
            </w:pPr>
            <w:r w:rsidRPr="007148E1">
              <w:rPr>
                <w:rFonts w:ascii="Franklin Gothic Book" w:hAnsi="Franklin Gothic Book"/>
                <w:b/>
                <w:sz w:val="18"/>
                <w:szCs w:val="18"/>
              </w:rPr>
              <w:t>listopad</w:t>
            </w:r>
          </w:p>
        </w:tc>
        <w:tc>
          <w:tcPr>
            <w:tcW w:w="993" w:type="dxa"/>
          </w:tcPr>
          <w:p w14:paraId="3D41455B" w14:textId="77777777" w:rsidR="007148E1" w:rsidRPr="007148E1" w:rsidRDefault="007148E1" w:rsidP="00D641F9">
            <w:pPr>
              <w:rPr>
                <w:rFonts w:ascii="Franklin Gothic Book" w:hAnsi="Franklin Gothic Book"/>
                <w:b/>
                <w:sz w:val="18"/>
                <w:szCs w:val="18"/>
              </w:rPr>
            </w:pPr>
            <w:r w:rsidRPr="007148E1">
              <w:rPr>
                <w:rFonts w:ascii="Franklin Gothic Book" w:hAnsi="Franklin Gothic Book"/>
                <w:b/>
                <w:sz w:val="18"/>
                <w:szCs w:val="18"/>
              </w:rPr>
              <w:t>grudzień</w:t>
            </w:r>
          </w:p>
        </w:tc>
      </w:tr>
      <w:tr w:rsidR="007148E1" w:rsidRPr="007148E1" w14:paraId="7EA2971F" w14:textId="77777777" w:rsidTr="007148E1">
        <w:trPr>
          <w:cantSplit/>
        </w:trPr>
        <w:tc>
          <w:tcPr>
            <w:tcW w:w="15659" w:type="dxa"/>
            <w:gridSpan w:val="13"/>
          </w:tcPr>
          <w:p w14:paraId="23473AAC" w14:textId="77777777" w:rsidR="007148E1" w:rsidRPr="007148E1" w:rsidRDefault="007148E1" w:rsidP="00D641F9">
            <w:pPr>
              <w:pStyle w:val="Nagwek1"/>
              <w:rPr>
                <w:rFonts w:ascii="Franklin Gothic Book" w:hAnsi="Franklin Gothic Book"/>
                <w:color w:val="auto"/>
                <w:sz w:val="18"/>
                <w:szCs w:val="18"/>
              </w:rPr>
            </w:pPr>
            <w:r w:rsidRPr="007148E1">
              <w:rPr>
                <w:rFonts w:ascii="Franklin Gothic Book" w:hAnsi="Franklin Gothic Book"/>
                <w:color w:val="auto"/>
                <w:sz w:val="18"/>
                <w:szCs w:val="18"/>
              </w:rPr>
              <w:t>Przeglądy  roczne</w:t>
            </w:r>
          </w:p>
        </w:tc>
      </w:tr>
      <w:tr w:rsidR="007148E1" w:rsidRPr="007148E1" w14:paraId="7DDB6C26" w14:textId="77777777" w:rsidTr="007148E1">
        <w:tc>
          <w:tcPr>
            <w:tcW w:w="1276" w:type="dxa"/>
          </w:tcPr>
          <w:p w14:paraId="3E8C7AC5" w14:textId="77777777" w:rsidR="007148E1" w:rsidRPr="007148E1" w:rsidRDefault="007148E1" w:rsidP="00D641F9">
            <w:pPr>
              <w:rPr>
                <w:rFonts w:ascii="Franklin Gothic Book" w:hAnsi="Franklin Gothic Book"/>
                <w:sz w:val="18"/>
                <w:szCs w:val="18"/>
              </w:rPr>
            </w:pPr>
          </w:p>
          <w:p w14:paraId="2E4EB0CF" w14:textId="77777777" w:rsidR="007148E1" w:rsidRPr="007148E1" w:rsidRDefault="007148E1" w:rsidP="00D641F9">
            <w:pPr>
              <w:rPr>
                <w:rFonts w:ascii="Franklin Gothic Book" w:hAnsi="Franklin Gothic Book"/>
                <w:sz w:val="18"/>
                <w:szCs w:val="18"/>
              </w:rPr>
            </w:pPr>
            <w:r w:rsidRPr="007148E1">
              <w:rPr>
                <w:rFonts w:ascii="Franklin Gothic Book" w:hAnsi="Franklin Gothic Book"/>
                <w:sz w:val="18"/>
                <w:szCs w:val="18"/>
              </w:rPr>
              <w:t>IOS d/2</w:t>
            </w:r>
          </w:p>
          <w:p w14:paraId="1BE1B57D" w14:textId="77777777" w:rsidR="007148E1" w:rsidRPr="00831E7D" w:rsidRDefault="007148E1" w:rsidP="00D641F9">
            <w:pPr>
              <w:rPr>
                <w:rFonts w:ascii="Franklin Gothic Book" w:hAnsi="Franklin Gothic Book"/>
                <w:sz w:val="18"/>
                <w:szCs w:val="18"/>
              </w:rPr>
            </w:pPr>
            <w:r w:rsidRPr="00831E7D">
              <w:rPr>
                <w:rFonts w:ascii="Franklin Gothic Book" w:hAnsi="Franklin Gothic Book"/>
                <w:sz w:val="18"/>
                <w:szCs w:val="18"/>
              </w:rPr>
              <w:t>IOS p/1</w:t>
            </w:r>
          </w:p>
          <w:p w14:paraId="3CFC5068" w14:textId="77777777" w:rsidR="007148E1" w:rsidRPr="00831E7D" w:rsidRDefault="007148E1" w:rsidP="00D641F9">
            <w:pPr>
              <w:rPr>
                <w:rFonts w:ascii="Franklin Gothic Book" w:hAnsi="Franklin Gothic Book"/>
                <w:sz w:val="18"/>
                <w:szCs w:val="18"/>
              </w:rPr>
            </w:pPr>
            <w:r w:rsidRPr="00831E7D">
              <w:rPr>
                <w:rFonts w:ascii="Franklin Gothic Book" w:hAnsi="Franklin Gothic Book"/>
                <w:sz w:val="18"/>
                <w:szCs w:val="18"/>
              </w:rPr>
              <w:t>Biomasa 2</w:t>
            </w:r>
          </w:p>
          <w:p w14:paraId="36A57103"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Czopuch</w:t>
            </w:r>
            <w:proofErr w:type="spellEnd"/>
            <w:r w:rsidRPr="007148E1">
              <w:rPr>
                <w:rFonts w:ascii="Franklin Gothic Book" w:hAnsi="Franklin Gothic Book"/>
                <w:sz w:val="18"/>
                <w:szCs w:val="18"/>
                <w:lang w:val="en-US"/>
              </w:rPr>
              <w:t xml:space="preserve"> 4</w:t>
            </w:r>
          </w:p>
        </w:tc>
        <w:tc>
          <w:tcPr>
            <w:tcW w:w="1276" w:type="dxa"/>
            <w:gridSpan w:val="2"/>
          </w:tcPr>
          <w:p w14:paraId="03ED41A8" w14:textId="77777777" w:rsidR="007148E1" w:rsidRPr="007148E1" w:rsidRDefault="007148E1" w:rsidP="00D641F9">
            <w:pPr>
              <w:rPr>
                <w:rFonts w:ascii="Franklin Gothic Book" w:hAnsi="Franklin Gothic Book"/>
                <w:sz w:val="18"/>
                <w:szCs w:val="18"/>
                <w:lang w:val="en-US"/>
              </w:rPr>
            </w:pPr>
          </w:p>
          <w:p w14:paraId="3FFC7B09"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9</w:t>
            </w:r>
          </w:p>
          <w:p w14:paraId="5408DA2A"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RPSO 21</w:t>
            </w:r>
          </w:p>
          <w:p w14:paraId="72A66B8D"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F-13/21</w:t>
            </w:r>
          </w:p>
          <w:p w14:paraId="7578E872"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Pomp. C1</w:t>
            </w:r>
          </w:p>
        </w:tc>
        <w:tc>
          <w:tcPr>
            <w:tcW w:w="1275" w:type="dxa"/>
          </w:tcPr>
          <w:p w14:paraId="3A7A50BB" w14:textId="77777777" w:rsidR="007148E1" w:rsidRPr="007148E1" w:rsidRDefault="007148E1" w:rsidP="00D641F9">
            <w:pPr>
              <w:rPr>
                <w:rFonts w:ascii="Franklin Gothic Book" w:hAnsi="Franklin Gothic Book"/>
                <w:sz w:val="18"/>
                <w:szCs w:val="18"/>
                <w:lang w:val="en-US"/>
              </w:rPr>
            </w:pPr>
          </w:p>
          <w:p w14:paraId="0177DE65"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5A</w:t>
            </w:r>
          </w:p>
          <w:p w14:paraId="6E9B6E9A"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UPS 7</w:t>
            </w:r>
          </w:p>
          <w:p w14:paraId="5BEF06B3"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IOS p/2</w:t>
            </w:r>
          </w:p>
          <w:p w14:paraId="7BE0F709"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Mazut</w:t>
            </w:r>
            <w:proofErr w:type="spellEnd"/>
            <w:r w:rsidRPr="007148E1">
              <w:rPr>
                <w:rFonts w:ascii="Franklin Gothic Book" w:hAnsi="Franklin Gothic Book"/>
                <w:sz w:val="18"/>
                <w:szCs w:val="18"/>
                <w:lang w:val="en-US"/>
              </w:rPr>
              <w:t>. A9</w:t>
            </w:r>
          </w:p>
          <w:p w14:paraId="007217B3"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OSW 3</w:t>
            </w:r>
          </w:p>
        </w:tc>
        <w:tc>
          <w:tcPr>
            <w:tcW w:w="1418" w:type="dxa"/>
          </w:tcPr>
          <w:p w14:paraId="3403D238" w14:textId="77777777" w:rsidR="007148E1" w:rsidRPr="007148E1" w:rsidRDefault="007148E1" w:rsidP="00D641F9">
            <w:pPr>
              <w:rPr>
                <w:rFonts w:ascii="Franklin Gothic Book" w:hAnsi="Franklin Gothic Book"/>
                <w:sz w:val="18"/>
                <w:szCs w:val="18"/>
                <w:lang w:val="en-US"/>
              </w:rPr>
            </w:pPr>
          </w:p>
          <w:p w14:paraId="11A47DEC"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RPSO 2</w:t>
            </w:r>
          </w:p>
          <w:p w14:paraId="6E7F81F6"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7A</w:t>
            </w:r>
          </w:p>
          <w:p w14:paraId="2CA9BDE8"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ZB1/F12</w:t>
            </w:r>
          </w:p>
          <w:p w14:paraId="06E72EFF"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Rębak</w:t>
            </w:r>
            <w:proofErr w:type="spellEnd"/>
            <w:r w:rsidRPr="007148E1">
              <w:rPr>
                <w:rFonts w:ascii="Franklin Gothic Book" w:hAnsi="Franklin Gothic Book"/>
                <w:sz w:val="18"/>
                <w:szCs w:val="18"/>
                <w:lang w:val="en-US"/>
              </w:rPr>
              <w:t xml:space="preserve"> 2</w:t>
            </w:r>
          </w:p>
        </w:tc>
        <w:tc>
          <w:tcPr>
            <w:tcW w:w="1143" w:type="dxa"/>
          </w:tcPr>
          <w:p w14:paraId="6E02AB93" w14:textId="77777777" w:rsidR="007148E1" w:rsidRPr="007148E1" w:rsidRDefault="007148E1" w:rsidP="00D641F9">
            <w:pPr>
              <w:rPr>
                <w:rFonts w:ascii="Franklin Gothic Book" w:hAnsi="Franklin Gothic Book"/>
                <w:sz w:val="18"/>
                <w:szCs w:val="18"/>
                <w:lang w:val="en-US"/>
              </w:rPr>
            </w:pPr>
          </w:p>
          <w:p w14:paraId="777D166B"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2</w:t>
            </w:r>
          </w:p>
          <w:p w14:paraId="14D1F5FE"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2A</w:t>
            </w:r>
          </w:p>
          <w:p w14:paraId="55D6D322"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9A</w:t>
            </w:r>
          </w:p>
          <w:p w14:paraId="2D6EB298"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RNO25</w:t>
            </w:r>
          </w:p>
        </w:tc>
        <w:tc>
          <w:tcPr>
            <w:tcW w:w="1428" w:type="dxa"/>
          </w:tcPr>
          <w:p w14:paraId="0AC632A2" w14:textId="77777777" w:rsidR="007148E1" w:rsidRPr="007148E1" w:rsidRDefault="007148E1" w:rsidP="00D641F9">
            <w:pPr>
              <w:rPr>
                <w:rFonts w:ascii="Franklin Gothic Book" w:hAnsi="Franklin Gothic Book"/>
                <w:sz w:val="18"/>
                <w:szCs w:val="18"/>
                <w:lang w:val="en-US"/>
              </w:rPr>
            </w:pPr>
          </w:p>
          <w:p w14:paraId="70913A47"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4A</w:t>
            </w:r>
          </w:p>
          <w:p w14:paraId="0E75B64C"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6A</w:t>
            </w:r>
          </w:p>
          <w:p w14:paraId="54DF48DE"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ZB2/F12</w:t>
            </w:r>
          </w:p>
          <w:p w14:paraId="14FB3C86"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Piór.PO12B</w:t>
            </w:r>
          </w:p>
        </w:tc>
        <w:tc>
          <w:tcPr>
            <w:tcW w:w="1320" w:type="dxa"/>
          </w:tcPr>
          <w:p w14:paraId="054DAC49" w14:textId="77777777" w:rsidR="007148E1" w:rsidRPr="007148E1" w:rsidRDefault="007148E1" w:rsidP="00D641F9">
            <w:pPr>
              <w:rPr>
                <w:rFonts w:ascii="Franklin Gothic Book" w:hAnsi="Franklin Gothic Book"/>
                <w:sz w:val="18"/>
                <w:szCs w:val="18"/>
                <w:lang w:val="en-US"/>
              </w:rPr>
            </w:pPr>
          </w:p>
          <w:p w14:paraId="0FD72A90"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4</w:t>
            </w:r>
          </w:p>
          <w:p w14:paraId="4C889913"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7</w:t>
            </w:r>
          </w:p>
          <w:p w14:paraId="2F6541AC"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K9-6</w:t>
            </w:r>
          </w:p>
          <w:p w14:paraId="5A95402B"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K9-7</w:t>
            </w:r>
          </w:p>
          <w:p w14:paraId="2ACBA5E9" w14:textId="77777777" w:rsidR="007148E1" w:rsidRPr="007148E1" w:rsidRDefault="007148E1" w:rsidP="00D641F9">
            <w:pPr>
              <w:rPr>
                <w:rFonts w:ascii="Franklin Gothic Book" w:hAnsi="Franklin Gothic Book"/>
                <w:sz w:val="18"/>
                <w:szCs w:val="18"/>
                <w:lang w:val="en-US"/>
              </w:rPr>
            </w:pPr>
          </w:p>
        </w:tc>
        <w:tc>
          <w:tcPr>
            <w:tcW w:w="1320" w:type="dxa"/>
          </w:tcPr>
          <w:p w14:paraId="61A8B1E3" w14:textId="77777777" w:rsidR="007148E1" w:rsidRPr="007148E1" w:rsidRDefault="007148E1" w:rsidP="00D641F9">
            <w:pPr>
              <w:rPr>
                <w:rFonts w:ascii="Franklin Gothic Book" w:hAnsi="Franklin Gothic Book"/>
                <w:sz w:val="18"/>
                <w:szCs w:val="18"/>
                <w:lang w:val="en-US"/>
              </w:rPr>
            </w:pPr>
          </w:p>
          <w:p w14:paraId="1FBD2DEE"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UPS 2</w:t>
            </w:r>
          </w:p>
          <w:p w14:paraId="3797BC7B"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1A</w:t>
            </w:r>
          </w:p>
          <w:p w14:paraId="53269D4A"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3A</w:t>
            </w:r>
          </w:p>
          <w:p w14:paraId="0B6CFB39"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Drim</w:t>
            </w:r>
            <w:proofErr w:type="spellEnd"/>
          </w:p>
        </w:tc>
        <w:tc>
          <w:tcPr>
            <w:tcW w:w="1321" w:type="dxa"/>
          </w:tcPr>
          <w:p w14:paraId="6EEE7D4A" w14:textId="77777777" w:rsidR="007148E1" w:rsidRPr="007148E1" w:rsidRDefault="007148E1" w:rsidP="00D641F9">
            <w:pPr>
              <w:rPr>
                <w:rFonts w:ascii="Franklin Gothic Book" w:hAnsi="Franklin Gothic Book"/>
                <w:sz w:val="18"/>
                <w:szCs w:val="18"/>
                <w:lang w:val="en-US"/>
              </w:rPr>
            </w:pPr>
          </w:p>
          <w:p w14:paraId="4E4979F1"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UPS 6</w:t>
            </w:r>
          </w:p>
          <w:p w14:paraId="73D7E857"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F-13/22</w:t>
            </w:r>
          </w:p>
          <w:p w14:paraId="3CF950FC"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IOS d/1</w:t>
            </w:r>
          </w:p>
          <w:p w14:paraId="43A4A54B"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Pióry</w:t>
            </w:r>
            <w:proofErr w:type="spellEnd"/>
            <w:r w:rsidRPr="007148E1">
              <w:rPr>
                <w:rFonts w:ascii="Franklin Gothic Book" w:hAnsi="Franklin Gothic Book"/>
                <w:sz w:val="18"/>
                <w:szCs w:val="18"/>
                <w:lang w:val="en-US"/>
              </w:rPr>
              <w:t xml:space="preserve"> SG</w:t>
            </w:r>
          </w:p>
        </w:tc>
        <w:tc>
          <w:tcPr>
            <w:tcW w:w="1406" w:type="dxa"/>
          </w:tcPr>
          <w:p w14:paraId="1E660E9B" w14:textId="77777777" w:rsidR="007148E1" w:rsidRPr="007148E1" w:rsidRDefault="007148E1" w:rsidP="00D641F9">
            <w:pPr>
              <w:rPr>
                <w:rFonts w:ascii="Franklin Gothic Book" w:hAnsi="Franklin Gothic Book"/>
                <w:sz w:val="18"/>
                <w:szCs w:val="18"/>
                <w:lang w:val="en-US"/>
              </w:rPr>
            </w:pPr>
          </w:p>
          <w:p w14:paraId="4C4B1A6A"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6</w:t>
            </w:r>
          </w:p>
          <w:p w14:paraId="784120A2"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UPS 3</w:t>
            </w:r>
          </w:p>
          <w:p w14:paraId="758DD5AB"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K9-1</w:t>
            </w:r>
          </w:p>
          <w:p w14:paraId="5D4AF3D6"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K9-2</w:t>
            </w:r>
          </w:p>
        </w:tc>
        <w:tc>
          <w:tcPr>
            <w:tcW w:w="1483" w:type="dxa"/>
          </w:tcPr>
          <w:p w14:paraId="1F79362E" w14:textId="77777777" w:rsidR="007148E1" w:rsidRPr="007148E1" w:rsidRDefault="007148E1" w:rsidP="00D641F9">
            <w:pPr>
              <w:rPr>
                <w:rFonts w:ascii="Franklin Gothic Book" w:hAnsi="Franklin Gothic Book"/>
                <w:sz w:val="18"/>
                <w:szCs w:val="18"/>
                <w:lang w:val="en-US"/>
              </w:rPr>
            </w:pPr>
          </w:p>
          <w:p w14:paraId="08204999"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1</w:t>
            </w:r>
          </w:p>
          <w:p w14:paraId="59B41F9D"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RPSO 1</w:t>
            </w:r>
          </w:p>
          <w:p w14:paraId="6E2DAA3E"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Biomasa</w:t>
            </w:r>
            <w:proofErr w:type="spellEnd"/>
            <w:r w:rsidRPr="007148E1">
              <w:rPr>
                <w:rFonts w:ascii="Franklin Gothic Book" w:hAnsi="Franklin Gothic Book"/>
                <w:sz w:val="18"/>
                <w:szCs w:val="18"/>
                <w:lang w:val="en-US"/>
              </w:rPr>
              <w:t xml:space="preserve"> 1</w:t>
            </w:r>
          </w:p>
          <w:p w14:paraId="68E8EF0D"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K9-5</w:t>
            </w:r>
          </w:p>
        </w:tc>
        <w:tc>
          <w:tcPr>
            <w:tcW w:w="993" w:type="dxa"/>
          </w:tcPr>
          <w:p w14:paraId="4B27C088" w14:textId="77777777" w:rsidR="007148E1" w:rsidRPr="007148E1" w:rsidRDefault="007148E1" w:rsidP="00D641F9">
            <w:pPr>
              <w:rPr>
                <w:rFonts w:ascii="Franklin Gothic Book" w:hAnsi="Franklin Gothic Book"/>
                <w:sz w:val="18"/>
                <w:szCs w:val="18"/>
              </w:rPr>
            </w:pPr>
          </w:p>
          <w:p w14:paraId="4F11F015" w14:textId="77777777" w:rsidR="007148E1" w:rsidRPr="007148E1" w:rsidRDefault="007148E1" w:rsidP="00D641F9">
            <w:pPr>
              <w:rPr>
                <w:rFonts w:ascii="Franklin Gothic Book" w:hAnsi="Franklin Gothic Book"/>
                <w:sz w:val="18"/>
                <w:szCs w:val="18"/>
              </w:rPr>
            </w:pPr>
            <w:r w:rsidRPr="007148E1">
              <w:rPr>
                <w:rFonts w:ascii="Franklin Gothic Book" w:hAnsi="Franklin Gothic Book"/>
                <w:sz w:val="18"/>
                <w:szCs w:val="18"/>
              </w:rPr>
              <w:t>RPS 3</w:t>
            </w:r>
          </w:p>
          <w:p w14:paraId="7E3424D3" w14:textId="77777777" w:rsidR="007148E1" w:rsidRPr="007148E1" w:rsidRDefault="007148E1" w:rsidP="00D641F9">
            <w:pPr>
              <w:rPr>
                <w:rFonts w:ascii="Franklin Gothic Book" w:hAnsi="Franklin Gothic Book"/>
                <w:sz w:val="18"/>
                <w:szCs w:val="18"/>
              </w:rPr>
            </w:pPr>
            <w:r w:rsidRPr="007148E1">
              <w:rPr>
                <w:rFonts w:ascii="Franklin Gothic Book" w:hAnsi="Franklin Gothic Book"/>
                <w:sz w:val="18"/>
                <w:szCs w:val="18"/>
              </w:rPr>
              <w:t>RPS 5</w:t>
            </w:r>
          </w:p>
          <w:p w14:paraId="3175B2A2" w14:textId="77777777" w:rsidR="007148E1" w:rsidRPr="007148E1" w:rsidRDefault="007148E1" w:rsidP="00D641F9">
            <w:pPr>
              <w:rPr>
                <w:rFonts w:ascii="Franklin Gothic Book" w:hAnsi="Franklin Gothic Book"/>
                <w:sz w:val="18"/>
                <w:szCs w:val="18"/>
              </w:rPr>
            </w:pPr>
            <w:r w:rsidRPr="007148E1">
              <w:rPr>
                <w:rFonts w:ascii="Franklin Gothic Book" w:hAnsi="Franklin Gothic Book"/>
                <w:sz w:val="18"/>
                <w:szCs w:val="18"/>
              </w:rPr>
              <w:t>K9-3</w:t>
            </w:r>
          </w:p>
          <w:p w14:paraId="0B52AD9F" w14:textId="77777777" w:rsidR="007148E1" w:rsidRPr="007148E1" w:rsidRDefault="007148E1" w:rsidP="00D641F9">
            <w:pPr>
              <w:rPr>
                <w:rFonts w:ascii="Franklin Gothic Book" w:hAnsi="Franklin Gothic Book"/>
                <w:sz w:val="18"/>
                <w:szCs w:val="18"/>
              </w:rPr>
            </w:pPr>
            <w:r w:rsidRPr="007148E1">
              <w:rPr>
                <w:rFonts w:ascii="Franklin Gothic Book" w:hAnsi="Franklin Gothic Book"/>
                <w:sz w:val="18"/>
                <w:szCs w:val="18"/>
              </w:rPr>
              <w:t>K9-4</w:t>
            </w:r>
          </w:p>
        </w:tc>
      </w:tr>
      <w:tr w:rsidR="007148E1" w:rsidRPr="007148E1" w14:paraId="195EEA76" w14:textId="77777777" w:rsidTr="007148E1">
        <w:trPr>
          <w:cantSplit/>
        </w:trPr>
        <w:tc>
          <w:tcPr>
            <w:tcW w:w="15659" w:type="dxa"/>
            <w:gridSpan w:val="13"/>
          </w:tcPr>
          <w:p w14:paraId="65D0E144" w14:textId="77777777" w:rsidR="007148E1" w:rsidRPr="007148E1" w:rsidRDefault="007148E1" w:rsidP="00D641F9">
            <w:pPr>
              <w:pStyle w:val="Nagwek1"/>
              <w:rPr>
                <w:rFonts w:ascii="Franklin Gothic Book" w:hAnsi="Franklin Gothic Book"/>
                <w:color w:val="auto"/>
                <w:sz w:val="18"/>
                <w:szCs w:val="18"/>
              </w:rPr>
            </w:pPr>
            <w:r w:rsidRPr="007148E1">
              <w:rPr>
                <w:rFonts w:ascii="Franklin Gothic Book" w:hAnsi="Franklin Gothic Book"/>
                <w:color w:val="auto"/>
                <w:sz w:val="18"/>
                <w:szCs w:val="18"/>
              </w:rPr>
              <w:t xml:space="preserve">Przeglądy półroczne </w:t>
            </w:r>
          </w:p>
        </w:tc>
      </w:tr>
      <w:tr w:rsidR="007148E1" w:rsidRPr="007148E1" w14:paraId="33EFF47E" w14:textId="77777777" w:rsidTr="007148E1">
        <w:tc>
          <w:tcPr>
            <w:tcW w:w="1276" w:type="dxa"/>
          </w:tcPr>
          <w:p w14:paraId="695574E6" w14:textId="77777777" w:rsidR="007148E1" w:rsidRPr="007148E1" w:rsidRDefault="007148E1" w:rsidP="00D641F9">
            <w:pPr>
              <w:rPr>
                <w:rFonts w:ascii="Franklin Gothic Book" w:hAnsi="Franklin Gothic Book"/>
                <w:sz w:val="18"/>
                <w:szCs w:val="18"/>
                <w:lang w:val="en-US"/>
              </w:rPr>
            </w:pPr>
          </w:p>
          <w:p w14:paraId="0E729910"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4</w:t>
            </w:r>
          </w:p>
          <w:p w14:paraId="5D66B7CD"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7</w:t>
            </w:r>
          </w:p>
          <w:p w14:paraId="48A62E21"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K9-6</w:t>
            </w:r>
          </w:p>
          <w:p w14:paraId="2A448F17"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K9-7</w:t>
            </w:r>
          </w:p>
          <w:p w14:paraId="23323CCD" w14:textId="77777777" w:rsidR="007148E1" w:rsidRPr="007148E1" w:rsidRDefault="007148E1" w:rsidP="00D641F9">
            <w:pPr>
              <w:rPr>
                <w:rFonts w:ascii="Franklin Gothic Book" w:hAnsi="Franklin Gothic Book"/>
                <w:sz w:val="18"/>
                <w:szCs w:val="18"/>
                <w:lang w:val="en-US"/>
              </w:rPr>
            </w:pPr>
          </w:p>
        </w:tc>
        <w:tc>
          <w:tcPr>
            <w:tcW w:w="992" w:type="dxa"/>
          </w:tcPr>
          <w:p w14:paraId="595336F9" w14:textId="77777777" w:rsidR="007148E1" w:rsidRPr="007148E1" w:rsidRDefault="007148E1" w:rsidP="00D641F9">
            <w:pPr>
              <w:rPr>
                <w:rFonts w:ascii="Franklin Gothic Book" w:hAnsi="Franklin Gothic Book"/>
                <w:sz w:val="18"/>
                <w:szCs w:val="18"/>
                <w:lang w:val="en-US"/>
              </w:rPr>
            </w:pPr>
          </w:p>
          <w:p w14:paraId="6870D8A1"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UPS 2</w:t>
            </w:r>
          </w:p>
          <w:p w14:paraId="4C338116"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1A</w:t>
            </w:r>
          </w:p>
          <w:p w14:paraId="6EEC18B5"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3A</w:t>
            </w:r>
          </w:p>
          <w:p w14:paraId="727CD149"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Drim</w:t>
            </w:r>
            <w:proofErr w:type="spellEnd"/>
          </w:p>
        </w:tc>
        <w:tc>
          <w:tcPr>
            <w:tcW w:w="1559" w:type="dxa"/>
            <w:gridSpan w:val="2"/>
          </w:tcPr>
          <w:p w14:paraId="3975CF56" w14:textId="77777777" w:rsidR="007148E1" w:rsidRPr="007148E1" w:rsidRDefault="007148E1" w:rsidP="00D641F9">
            <w:pPr>
              <w:rPr>
                <w:rFonts w:ascii="Franklin Gothic Book" w:hAnsi="Franklin Gothic Book"/>
                <w:sz w:val="18"/>
                <w:szCs w:val="18"/>
                <w:lang w:val="en-US"/>
              </w:rPr>
            </w:pPr>
          </w:p>
          <w:p w14:paraId="779FECC8"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UPS 6</w:t>
            </w:r>
          </w:p>
          <w:p w14:paraId="4D4BACFE"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F-13/22</w:t>
            </w:r>
          </w:p>
          <w:p w14:paraId="6B385B52"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IOS d/1</w:t>
            </w:r>
          </w:p>
          <w:p w14:paraId="6C144AD4"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Pióry</w:t>
            </w:r>
            <w:proofErr w:type="spellEnd"/>
            <w:r w:rsidRPr="007148E1">
              <w:rPr>
                <w:rFonts w:ascii="Franklin Gothic Book" w:hAnsi="Franklin Gothic Book"/>
                <w:sz w:val="18"/>
                <w:szCs w:val="18"/>
                <w:lang w:val="en-US"/>
              </w:rPr>
              <w:t xml:space="preserve"> SG</w:t>
            </w:r>
          </w:p>
          <w:p w14:paraId="61879289" w14:textId="77777777" w:rsidR="007148E1" w:rsidRPr="007148E1" w:rsidRDefault="007148E1" w:rsidP="00D641F9">
            <w:pPr>
              <w:rPr>
                <w:rFonts w:ascii="Franklin Gothic Book" w:hAnsi="Franklin Gothic Book"/>
                <w:sz w:val="18"/>
                <w:szCs w:val="18"/>
                <w:lang w:val="en-US"/>
              </w:rPr>
            </w:pPr>
          </w:p>
        </w:tc>
        <w:tc>
          <w:tcPr>
            <w:tcW w:w="1418" w:type="dxa"/>
          </w:tcPr>
          <w:p w14:paraId="290D84C9" w14:textId="77777777" w:rsidR="007148E1" w:rsidRPr="007148E1" w:rsidRDefault="007148E1" w:rsidP="00D641F9">
            <w:pPr>
              <w:rPr>
                <w:rFonts w:ascii="Franklin Gothic Book" w:hAnsi="Franklin Gothic Book"/>
                <w:sz w:val="18"/>
                <w:szCs w:val="18"/>
                <w:lang w:val="en-US"/>
              </w:rPr>
            </w:pPr>
          </w:p>
          <w:p w14:paraId="06ABE5E5"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6</w:t>
            </w:r>
          </w:p>
          <w:p w14:paraId="0B9F31A0"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UPS 3</w:t>
            </w:r>
          </w:p>
          <w:p w14:paraId="753F79C6"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K9-1</w:t>
            </w:r>
          </w:p>
          <w:p w14:paraId="1F2F990B"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K9-2</w:t>
            </w:r>
          </w:p>
        </w:tc>
        <w:tc>
          <w:tcPr>
            <w:tcW w:w="1143" w:type="dxa"/>
          </w:tcPr>
          <w:p w14:paraId="000EF512" w14:textId="77777777" w:rsidR="007148E1" w:rsidRPr="007148E1" w:rsidRDefault="007148E1" w:rsidP="00D641F9">
            <w:pPr>
              <w:rPr>
                <w:rFonts w:ascii="Franklin Gothic Book" w:hAnsi="Franklin Gothic Book"/>
                <w:sz w:val="18"/>
                <w:szCs w:val="18"/>
                <w:lang w:val="en-US"/>
              </w:rPr>
            </w:pPr>
          </w:p>
          <w:p w14:paraId="58DC5E3F"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1</w:t>
            </w:r>
          </w:p>
          <w:p w14:paraId="19188543"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RPSO 1</w:t>
            </w:r>
          </w:p>
          <w:p w14:paraId="5CBD0B71"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Biomasa</w:t>
            </w:r>
            <w:proofErr w:type="spellEnd"/>
            <w:r w:rsidRPr="007148E1">
              <w:rPr>
                <w:rFonts w:ascii="Franklin Gothic Book" w:hAnsi="Franklin Gothic Book"/>
                <w:sz w:val="18"/>
                <w:szCs w:val="18"/>
                <w:lang w:val="en-US"/>
              </w:rPr>
              <w:t xml:space="preserve"> 1</w:t>
            </w:r>
          </w:p>
          <w:p w14:paraId="5B6CDF6A"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K9-5</w:t>
            </w:r>
          </w:p>
        </w:tc>
        <w:tc>
          <w:tcPr>
            <w:tcW w:w="1428" w:type="dxa"/>
          </w:tcPr>
          <w:p w14:paraId="7AC3DEE3" w14:textId="77777777" w:rsidR="007148E1" w:rsidRPr="007148E1" w:rsidRDefault="007148E1" w:rsidP="00D641F9">
            <w:pPr>
              <w:rPr>
                <w:rFonts w:ascii="Franklin Gothic Book" w:hAnsi="Franklin Gothic Book"/>
                <w:sz w:val="18"/>
                <w:szCs w:val="18"/>
                <w:lang w:val="en-US"/>
              </w:rPr>
            </w:pPr>
          </w:p>
          <w:p w14:paraId="474AB48F"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3</w:t>
            </w:r>
          </w:p>
          <w:p w14:paraId="17FDA2CD"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5</w:t>
            </w:r>
          </w:p>
          <w:p w14:paraId="785B4592"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K9-3</w:t>
            </w:r>
          </w:p>
          <w:p w14:paraId="6088ED98"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K9-4</w:t>
            </w:r>
          </w:p>
        </w:tc>
        <w:tc>
          <w:tcPr>
            <w:tcW w:w="1320" w:type="dxa"/>
          </w:tcPr>
          <w:p w14:paraId="000FCE4B" w14:textId="77777777" w:rsidR="007148E1" w:rsidRPr="007148E1" w:rsidRDefault="007148E1" w:rsidP="00D641F9">
            <w:pPr>
              <w:rPr>
                <w:rFonts w:ascii="Franklin Gothic Book" w:hAnsi="Franklin Gothic Book"/>
                <w:sz w:val="18"/>
                <w:szCs w:val="18"/>
                <w:lang w:val="en-US"/>
              </w:rPr>
            </w:pPr>
          </w:p>
          <w:p w14:paraId="7969C033"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IOS p/1</w:t>
            </w:r>
          </w:p>
          <w:p w14:paraId="68FF6421"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IOS d/2</w:t>
            </w:r>
          </w:p>
          <w:p w14:paraId="28B13A5B"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Biomasa</w:t>
            </w:r>
            <w:proofErr w:type="spellEnd"/>
            <w:r w:rsidRPr="007148E1">
              <w:rPr>
                <w:rFonts w:ascii="Franklin Gothic Book" w:hAnsi="Franklin Gothic Book"/>
                <w:sz w:val="18"/>
                <w:szCs w:val="18"/>
                <w:lang w:val="en-US"/>
              </w:rPr>
              <w:t xml:space="preserve"> 2</w:t>
            </w:r>
          </w:p>
          <w:p w14:paraId="32186BE8"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Czopuch</w:t>
            </w:r>
            <w:proofErr w:type="spellEnd"/>
            <w:r w:rsidRPr="007148E1">
              <w:rPr>
                <w:rFonts w:ascii="Franklin Gothic Book" w:hAnsi="Franklin Gothic Book"/>
                <w:sz w:val="18"/>
                <w:szCs w:val="18"/>
                <w:lang w:val="en-US"/>
              </w:rPr>
              <w:t xml:space="preserve"> 4</w:t>
            </w:r>
          </w:p>
        </w:tc>
        <w:tc>
          <w:tcPr>
            <w:tcW w:w="1320" w:type="dxa"/>
          </w:tcPr>
          <w:p w14:paraId="6DF07B9F" w14:textId="77777777" w:rsidR="007148E1" w:rsidRPr="007148E1" w:rsidRDefault="007148E1" w:rsidP="00D641F9">
            <w:pPr>
              <w:rPr>
                <w:rFonts w:ascii="Franklin Gothic Book" w:hAnsi="Franklin Gothic Book"/>
                <w:sz w:val="18"/>
                <w:szCs w:val="18"/>
                <w:lang w:val="en-US"/>
              </w:rPr>
            </w:pPr>
          </w:p>
          <w:p w14:paraId="3DC36285"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9</w:t>
            </w:r>
          </w:p>
          <w:p w14:paraId="0BA7678E"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RPSO 21</w:t>
            </w:r>
          </w:p>
          <w:p w14:paraId="303C60E5"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F-13/21</w:t>
            </w:r>
          </w:p>
          <w:p w14:paraId="175DEE69"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Pomp.C1</w:t>
            </w:r>
          </w:p>
        </w:tc>
        <w:tc>
          <w:tcPr>
            <w:tcW w:w="1321" w:type="dxa"/>
          </w:tcPr>
          <w:p w14:paraId="098FF4FC" w14:textId="77777777" w:rsidR="007148E1" w:rsidRPr="007148E1" w:rsidRDefault="007148E1" w:rsidP="00D641F9">
            <w:pPr>
              <w:rPr>
                <w:rFonts w:ascii="Franklin Gothic Book" w:hAnsi="Franklin Gothic Book"/>
                <w:sz w:val="18"/>
                <w:szCs w:val="18"/>
                <w:lang w:val="en-US"/>
              </w:rPr>
            </w:pPr>
          </w:p>
          <w:p w14:paraId="72B61BEB"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UPS 7</w:t>
            </w:r>
          </w:p>
          <w:p w14:paraId="4F5A054D"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IOS p/2</w:t>
            </w:r>
          </w:p>
          <w:p w14:paraId="4B8A296C"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5A</w:t>
            </w:r>
          </w:p>
          <w:p w14:paraId="0E63F4E5"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Mazut.A9</w:t>
            </w:r>
          </w:p>
          <w:p w14:paraId="2BB6B4CF"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OSW 3</w:t>
            </w:r>
          </w:p>
        </w:tc>
        <w:tc>
          <w:tcPr>
            <w:tcW w:w="1406" w:type="dxa"/>
          </w:tcPr>
          <w:p w14:paraId="1B4324D8" w14:textId="77777777" w:rsidR="007148E1" w:rsidRPr="007148E1" w:rsidRDefault="007148E1" w:rsidP="00D641F9">
            <w:pPr>
              <w:rPr>
                <w:rFonts w:ascii="Franklin Gothic Book" w:hAnsi="Franklin Gothic Book"/>
                <w:sz w:val="18"/>
                <w:szCs w:val="18"/>
                <w:lang w:val="en-US"/>
              </w:rPr>
            </w:pPr>
          </w:p>
          <w:p w14:paraId="79E93C6B"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RPSO 2</w:t>
            </w:r>
          </w:p>
          <w:p w14:paraId="03BFDFCB"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7A</w:t>
            </w:r>
          </w:p>
          <w:p w14:paraId="72F9193A"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ZB1/F12</w:t>
            </w:r>
          </w:p>
          <w:p w14:paraId="5949C5E6" w14:textId="77777777" w:rsidR="007148E1" w:rsidRPr="007148E1" w:rsidRDefault="007148E1" w:rsidP="00D641F9">
            <w:pPr>
              <w:rPr>
                <w:rFonts w:ascii="Franklin Gothic Book" w:hAnsi="Franklin Gothic Book"/>
                <w:sz w:val="18"/>
                <w:szCs w:val="18"/>
                <w:lang w:val="en-US"/>
              </w:rPr>
            </w:pPr>
            <w:proofErr w:type="spellStart"/>
            <w:r w:rsidRPr="007148E1">
              <w:rPr>
                <w:rFonts w:ascii="Franklin Gothic Book" w:hAnsi="Franklin Gothic Book"/>
                <w:sz w:val="18"/>
                <w:szCs w:val="18"/>
                <w:lang w:val="en-US"/>
              </w:rPr>
              <w:t>Rębak</w:t>
            </w:r>
            <w:proofErr w:type="spellEnd"/>
            <w:r w:rsidRPr="007148E1">
              <w:rPr>
                <w:rFonts w:ascii="Franklin Gothic Book" w:hAnsi="Franklin Gothic Book"/>
                <w:sz w:val="18"/>
                <w:szCs w:val="18"/>
                <w:lang w:val="en-US"/>
              </w:rPr>
              <w:t xml:space="preserve"> 2</w:t>
            </w:r>
          </w:p>
        </w:tc>
        <w:tc>
          <w:tcPr>
            <w:tcW w:w="1483" w:type="dxa"/>
          </w:tcPr>
          <w:p w14:paraId="7E39DDE5" w14:textId="77777777" w:rsidR="007148E1" w:rsidRPr="007148E1" w:rsidRDefault="007148E1" w:rsidP="00D641F9">
            <w:pPr>
              <w:rPr>
                <w:rFonts w:ascii="Franklin Gothic Book" w:hAnsi="Franklin Gothic Book"/>
                <w:sz w:val="18"/>
                <w:szCs w:val="18"/>
                <w:lang w:val="en-US"/>
              </w:rPr>
            </w:pPr>
          </w:p>
          <w:p w14:paraId="0D029620"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2</w:t>
            </w:r>
          </w:p>
          <w:p w14:paraId="37460DE3"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2A</w:t>
            </w:r>
          </w:p>
          <w:p w14:paraId="158F8327"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9A</w:t>
            </w:r>
          </w:p>
          <w:p w14:paraId="3DA71FCC"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RNO 25</w:t>
            </w:r>
          </w:p>
        </w:tc>
        <w:tc>
          <w:tcPr>
            <w:tcW w:w="993" w:type="dxa"/>
          </w:tcPr>
          <w:p w14:paraId="4F7BAA87" w14:textId="77777777" w:rsidR="007148E1" w:rsidRPr="007148E1" w:rsidRDefault="007148E1" w:rsidP="00D641F9">
            <w:pPr>
              <w:rPr>
                <w:rFonts w:ascii="Franklin Gothic Book" w:hAnsi="Franklin Gothic Book"/>
                <w:sz w:val="18"/>
                <w:szCs w:val="18"/>
                <w:lang w:val="en-US"/>
              </w:rPr>
            </w:pPr>
          </w:p>
          <w:p w14:paraId="5649D994"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4A</w:t>
            </w:r>
          </w:p>
          <w:p w14:paraId="6A2CE91E"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RPS 6A</w:t>
            </w:r>
          </w:p>
          <w:p w14:paraId="57F80262"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ZB2/ F12</w:t>
            </w:r>
          </w:p>
          <w:p w14:paraId="60804550" w14:textId="77777777" w:rsidR="007148E1" w:rsidRPr="007148E1" w:rsidRDefault="007148E1" w:rsidP="00D641F9">
            <w:pPr>
              <w:rPr>
                <w:rFonts w:ascii="Franklin Gothic Book" w:hAnsi="Franklin Gothic Book"/>
                <w:sz w:val="18"/>
                <w:szCs w:val="18"/>
                <w:lang w:val="en-US"/>
              </w:rPr>
            </w:pPr>
            <w:r w:rsidRPr="007148E1">
              <w:rPr>
                <w:rFonts w:ascii="Franklin Gothic Book" w:hAnsi="Franklin Gothic Book"/>
                <w:sz w:val="18"/>
                <w:szCs w:val="18"/>
                <w:lang w:val="en-US"/>
              </w:rPr>
              <w:t>PiórPO12B</w:t>
            </w:r>
          </w:p>
        </w:tc>
      </w:tr>
    </w:tbl>
    <w:p w14:paraId="178344DE" w14:textId="77777777" w:rsidR="007148E1" w:rsidRDefault="007148E1" w:rsidP="007148E1">
      <w:pPr>
        <w:rPr>
          <w:sz w:val="22"/>
        </w:rPr>
        <w:sectPr w:rsidR="007148E1" w:rsidSect="007148E1">
          <w:pgSz w:w="16838" w:h="11906" w:orient="landscape"/>
          <w:pgMar w:top="1418" w:right="709" w:bottom="851" w:left="709" w:header="709" w:footer="709" w:gutter="0"/>
          <w:cols w:space="708"/>
          <w:docGrid w:linePitch="360"/>
        </w:sectPr>
      </w:pPr>
    </w:p>
    <w:p w14:paraId="21F5A9E1" w14:textId="77777777" w:rsidR="00D574C6" w:rsidRDefault="00D574C6" w:rsidP="00AA412C">
      <w:pPr>
        <w:rPr>
          <w:rFonts w:ascii="Franklin Gothic Book" w:hAnsi="Franklin Gothic Book" w:cs="Calibri"/>
          <w:szCs w:val="20"/>
        </w:rPr>
      </w:pPr>
    </w:p>
    <w:p w14:paraId="6882DD2D" w14:textId="77777777" w:rsidR="002B501A" w:rsidRDefault="002B501A" w:rsidP="003121F9">
      <w:pPr>
        <w:jc w:val="right"/>
        <w:rPr>
          <w:rFonts w:ascii="Franklin Gothic Book" w:hAnsi="Franklin Gothic Book" w:cs="Calibri"/>
          <w:szCs w:val="20"/>
        </w:rPr>
      </w:pPr>
    </w:p>
    <w:p w14:paraId="7F6BE946" w14:textId="77777777" w:rsidR="00BA63A5" w:rsidRDefault="00BA63A5" w:rsidP="00BA63A5">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w:t>
      </w:r>
      <w:r>
        <w:rPr>
          <w:rFonts w:ascii="Franklin Gothic Book" w:hAnsi="Franklin Gothic Book" w:cs="Calibri"/>
          <w:szCs w:val="20"/>
        </w:rPr>
        <w:t>r NZ/O/…..…../……………….../2019/……………………………../3113</w:t>
      </w:r>
    </w:p>
    <w:p w14:paraId="69E13224" w14:textId="77777777" w:rsidR="00BA63A5" w:rsidRDefault="00BA63A5" w:rsidP="00BA63A5">
      <w:pPr>
        <w:ind w:left="425"/>
        <w:jc w:val="center"/>
        <w:rPr>
          <w:rFonts w:ascii="Franklin Gothic Book" w:hAnsi="Franklin Gothic Book" w:cs="Arial"/>
          <w:b/>
          <w:szCs w:val="20"/>
        </w:rPr>
      </w:pPr>
    </w:p>
    <w:p w14:paraId="7F4D77E6" w14:textId="77777777" w:rsidR="00BA63A5" w:rsidRPr="00F70814" w:rsidRDefault="00BA63A5" w:rsidP="00BA63A5">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59FDB72D" w14:textId="77777777" w:rsidR="00BA63A5" w:rsidRPr="00F70814" w:rsidRDefault="00BA63A5" w:rsidP="00BA63A5">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756926AA" w14:textId="77777777" w:rsidR="00BA63A5" w:rsidRPr="00F70814" w:rsidRDefault="00BA63A5" w:rsidP="00BA63A5">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5DFD487C" w14:textId="77777777" w:rsidR="00BA63A5" w:rsidRPr="00F70814" w:rsidRDefault="00BA63A5" w:rsidP="00BA63A5">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58D29948" w14:textId="77777777" w:rsidR="00BA63A5" w:rsidRPr="00F70814" w:rsidRDefault="00BA63A5" w:rsidP="00BA63A5">
      <w:pPr>
        <w:pStyle w:val="Akapitzlist"/>
        <w:spacing w:after="240"/>
        <w:ind w:left="0"/>
        <w:contextualSpacing w:val="0"/>
        <w:jc w:val="both"/>
        <w:rPr>
          <w:rFonts w:ascii="Franklin Gothic Book" w:hAnsi="Franklin Gothic Book" w:cs="Arial"/>
          <w:b/>
          <w:sz w:val="20"/>
          <w:szCs w:val="20"/>
          <w:u w:val="single"/>
        </w:rPr>
      </w:pPr>
    </w:p>
    <w:p w14:paraId="224F5000" w14:textId="77777777" w:rsidR="00BA63A5" w:rsidRPr="00F70814" w:rsidRDefault="00BA63A5" w:rsidP="00BA63A5">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57BCD89B" w14:textId="77777777" w:rsidR="00BA63A5" w:rsidRPr="00F70814" w:rsidRDefault="00BA63A5" w:rsidP="00BA63A5">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02CE8C87" w14:textId="77777777" w:rsidR="00BA63A5" w:rsidRPr="00F70814" w:rsidRDefault="00BA63A5" w:rsidP="00BA63A5">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48F1BED4" w14:textId="77777777" w:rsidR="00BA63A5" w:rsidRPr="00F70814" w:rsidRDefault="00BA63A5" w:rsidP="00BA63A5">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1" w:history="1">
        <w:r w:rsidRPr="00F70814">
          <w:rPr>
            <w:rStyle w:val="Hipercze"/>
            <w:rFonts w:ascii="Franklin Gothic Book" w:hAnsi="Franklin Gothic Book"/>
          </w:rPr>
          <w:t>eep.iod@enea.pl</w:t>
        </w:r>
      </w:hyperlink>
      <w:r w:rsidRPr="00F70814">
        <w:rPr>
          <w:rFonts w:ascii="Franklin Gothic Book" w:hAnsi="Franklin Gothic Book" w:cs="Arial"/>
          <w:sz w:val="20"/>
          <w:szCs w:val="20"/>
        </w:rPr>
        <w:t xml:space="preserve">, </w:t>
      </w:r>
    </w:p>
    <w:p w14:paraId="7D32B629" w14:textId="77777777" w:rsidR="00BA63A5" w:rsidRPr="00F70814" w:rsidRDefault="00BA63A5" w:rsidP="00BA63A5">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D83505D" w14:textId="77777777" w:rsidR="00BA63A5" w:rsidRPr="00F70814" w:rsidRDefault="00BA63A5" w:rsidP="00BA63A5">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51AEB0DD" w14:textId="77777777" w:rsidR="00BA63A5" w:rsidRPr="00F70814" w:rsidRDefault="00BA63A5" w:rsidP="00BA63A5">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35C3E727" w14:textId="77777777" w:rsidR="00BA63A5" w:rsidRPr="00F70814" w:rsidRDefault="00BA63A5" w:rsidP="00BA63A5">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378786FB" w14:textId="77777777" w:rsidR="00BA63A5" w:rsidRPr="00F70814" w:rsidRDefault="00BA63A5" w:rsidP="00BA63A5">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65520D6B" w14:textId="77777777" w:rsidR="00BA63A5" w:rsidRPr="00F70814" w:rsidRDefault="00BA63A5" w:rsidP="00BA63A5">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7D9B198" w14:textId="77777777" w:rsidR="00BA63A5" w:rsidRPr="00F70814" w:rsidRDefault="00BA63A5" w:rsidP="00BA63A5">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57EC107" w14:textId="77777777" w:rsidR="00BA63A5" w:rsidRPr="00F70814" w:rsidRDefault="00BA63A5" w:rsidP="00BA63A5">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3ABFF4D9" w14:textId="77777777" w:rsidR="00BA63A5" w:rsidRPr="00F70814" w:rsidRDefault="00BA63A5" w:rsidP="00BA63A5">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7120F15C" w14:textId="77777777" w:rsidR="00BA63A5" w:rsidRPr="00F70814" w:rsidRDefault="00BA63A5" w:rsidP="00BA63A5">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17D85009" w14:textId="77777777" w:rsidR="00BA63A5" w:rsidRPr="00F70814" w:rsidRDefault="00BA63A5" w:rsidP="00BA63A5">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60831540" w14:textId="77777777" w:rsidR="00BA63A5" w:rsidRPr="00F70814" w:rsidRDefault="00BA63A5" w:rsidP="00BA63A5">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1FD329FE" w14:textId="77777777" w:rsidR="00BA63A5" w:rsidRPr="00F70814" w:rsidRDefault="00BA63A5" w:rsidP="00BA63A5">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02FEC4C7" w14:textId="77777777" w:rsidR="00BA63A5" w:rsidRPr="00F70814" w:rsidRDefault="00BA63A5" w:rsidP="00BA63A5">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02CFAF0F" w14:textId="77777777" w:rsidR="00BA63A5" w:rsidRPr="00F70814" w:rsidRDefault="00BA63A5" w:rsidP="00BA63A5">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747B7EBB" w14:textId="77777777" w:rsidR="00BA63A5" w:rsidRPr="00F70814" w:rsidRDefault="00BA63A5" w:rsidP="00BA63A5">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40B9CA2F" w14:textId="77777777" w:rsidR="00BA63A5" w:rsidRPr="00F70814" w:rsidRDefault="00BA63A5" w:rsidP="00BA63A5">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22" w:history="1">
        <w:r w:rsidRPr="00F70814">
          <w:rPr>
            <w:rStyle w:val="Hipercze"/>
            <w:rFonts w:ascii="Franklin Gothic Book" w:hAnsi="Franklin Gothic Book"/>
          </w:rPr>
          <w:t>eep.iod@enea.pl</w:t>
        </w:r>
      </w:hyperlink>
      <w:r w:rsidRPr="00F70814">
        <w:rPr>
          <w:rFonts w:ascii="Franklin Gothic Book" w:hAnsi="Franklin Gothic Book" w:cs="Arial"/>
          <w:sz w:val="20"/>
          <w:szCs w:val="20"/>
        </w:rPr>
        <w:t>.</w:t>
      </w:r>
    </w:p>
    <w:p w14:paraId="328E41D2" w14:textId="77777777" w:rsidR="00BA63A5" w:rsidRPr="00F70814" w:rsidRDefault="00BA63A5" w:rsidP="00BA63A5">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167FD97A" w14:textId="77777777" w:rsidR="00BA63A5" w:rsidRDefault="00BA63A5" w:rsidP="00BA63A5"/>
    <w:p w14:paraId="41C6DC09" w14:textId="77777777" w:rsidR="00BA63A5" w:rsidRDefault="00BA63A5" w:rsidP="00BA63A5"/>
    <w:p w14:paraId="04F42063" w14:textId="77777777" w:rsidR="00BA63A5" w:rsidRDefault="00BA63A5" w:rsidP="00BA63A5"/>
    <w:p w14:paraId="248B24A6" w14:textId="77777777" w:rsidR="00BA63A5" w:rsidRDefault="00BA63A5" w:rsidP="00BA63A5"/>
    <w:p w14:paraId="0909AE01" w14:textId="77777777" w:rsidR="00BA63A5" w:rsidRDefault="00BA63A5" w:rsidP="00BA63A5"/>
    <w:p w14:paraId="53650A98" w14:textId="77777777" w:rsidR="00BA63A5" w:rsidRDefault="00BA63A5" w:rsidP="00BA63A5"/>
    <w:p w14:paraId="665445D4" w14:textId="77777777" w:rsidR="00BA63A5" w:rsidRDefault="00BA63A5" w:rsidP="00BA63A5"/>
    <w:p w14:paraId="4A07C356" w14:textId="77777777" w:rsidR="00BA63A5" w:rsidRDefault="00BA63A5" w:rsidP="00BA63A5"/>
    <w:p w14:paraId="26DD949C" w14:textId="77777777" w:rsidR="00BA63A5" w:rsidRDefault="00BA63A5" w:rsidP="00BA63A5"/>
    <w:p w14:paraId="1D9ADA66" w14:textId="77777777" w:rsidR="00BA63A5" w:rsidRDefault="00BA63A5" w:rsidP="00BA63A5"/>
    <w:p w14:paraId="58B93798" w14:textId="77777777" w:rsidR="00BA63A5" w:rsidRDefault="00BA63A5" w:rsidP="00BA63A5"/>
    <w:p w14:paraId="5496B96E" w14:textId="77777777" w:rsidR="00BA63A5" w:rsidRDefault="00BA63A5" w:rsidP="00BA63A5"/>
    <w:p w14:paraId="35548A6D" w14:textId="77777777" w:rsidR="00BA63A5" w:rsidRDefault="00BA63A5" w:rsidP="00BA63A5"/>
    <w:p w14:paraId="074F4CCB" w14:textId="77777777" w:rsidR="00BA63A5" w:rsidRDefault="00BA63A5" w:rsidP="00BA63A5"/>
    <w:p w14:paraId="0841CF62" w14:textId="77777777" w:rsidR="00BA63A5" w:rsidRDefault="00BA63A5" w:rsidP="00BA63A5"/>
    <w:p w14:paraId="5FBD8897" w14:textId="77777777" w:rsidR="00BA63A5" w:rsidRDefault="00BA63A5" w:rsidP="00BA63A5"/>
    <w:p w14:paraId="052DE638" w14:textId="77777777" w:rsidR="00BA63A5" w:rsidRDefault="00BA63A5" w:rsidP="00BA63A5"/>
    <w:p w14:paraId="4CE5B242" w14:textId="77777777" w:rsidR="00BA63A5" w:rsidRDefault="00BA63A5" w:rsidP="00BA63A5"/>
    <w:p w14:paraId="22F4657F" w14:textId="77777777" w:rsidR="00BA63A5" w:rsidRDefault="00BA63A5" w:rsidP="00BA63A5"/>
    <w:p w14:paraId="14E6729C" w14:textId="77777777" w:rsidR="00BA63A5" w:rsidRDefault="00BA63A5" w:rsidP="00BA63A5"/>
    <w:p w14:paraId="67C78A5C" w14:textId="77777777" w:rsidR="00BA63A5" w:rsidRDefault="00BA63A5" w:rsidP="00BA63A5"/>
    <w:p w14:paraId="6D13D465" w14:textId="77777777" w:rsidR="00BA63A5" w:rsidRDefault="00BA63A5" w:rsidP="00BA63A5"/>
    <w:p w14:paraId="2CC812E4" w14:textId="77777777" w:rsidR="00BA63A5" w:rsidRDefault="00BA63A5" w:rsidP="00BA63A5"/>
    <w:p w14:paraId="12897365" w14:textId="77777777" w:rsidR="00BA63A5" w:rsidRDefault="00BA63A5" w:rsidP="00BA63A5"/>
    <w:p w14:paraId="3E1CB6DE" w14:textId="77777777" w:rsidR="00BA63A5" w:rsidRDefault="00BA63A5" w:rsidP="00BA63A5"/>
    <w:p w14:paraId="6EA03FEE" w14:textId="77777777" w:rsidR="00BA63A5" w:rsidRDefault="00BA63A5" w:rsidP="00BA63A5"/>
    <w:p w14:paraId="14C19323" w14:textId="77777777" w:rsidR="00BA63A5" w:rsidRDefault="00BA63A5" w:rsidP="00BA63A5"/>
    <w:p w14:paraId="61365AFD" w14:textId="77777777" w:rsidR="00BA63A5" w:rsidRDefault="00BA63A5" w:rsidP="00BA63A5"/>
    <w:p w14:paraId="7D4D7B5E" w14:textId="77777777" w:rsidR="00BA63A5" w:rsidRDefault="00BA63A5" w:rsidP="00BA63A5"/>
    <w:p w14:paraId="2082AEBA" w14:textId="77777777" w:rsidR="00BA63A5" w:rsidRDefault="00BA63A5" w:rsidP="00BA63A5"/>
    <w:p w14:paraId="5075C67F" w14:textId="77777777" w:rsidR="00BA63A5" w:rsidRDefault="00BA63A5" w:rsidP="00BA63A5"/>
    <w:p w14:paraId="514CE76D" w14:textId="77777777" w:rsidR="00BA63A5" w:rsidRDefault="00BA63A5" w:rsidP="00BA63A5"/>
    <w:p w14:paraId="0E573304" w14:textId="77777777" w:rsidR="00BA63A5" w:rsidRDefault="00BA63A5" w:rsidP="00BA63A5"/>
    <w:p w14:paraId="424CE1F1" w14:textId="77777777" w:rsidR="00BA63A5" w:rsidRDefault="00BA63A5" w:rsidP="00BA63A5"/>
    <w:p w14:paraId="1A84AAF4" w14:textId="77777777" w:rsidR="00BA63A5" w:rsidRDefault="00BA63A5" w:rsidP="00BA63A5"/>
    <w:p w14:paraId="6E9F024B" w14:textId="77777777" w:rsidR="00BA63A5" w:rsidRDefault="00BA63A5" w:rsidP="00BA63A5"/>
    <w:p w14:paraId="6527E52A" w14:textId="77777777" w:rsidR="00BA63A5" w:rsidRDefault="00BA63A5" w:rsidP="00BA63A5"/>
    <w:p w14:paraId="468F6814" w14:textId="77777777" w:rsidR="00BA63A5" w:rsidRDefault="00BA63A5" w:rsidP="00BA63A5"/>
    <w:p w14:paraId="0698AFB8" w14:textId="77777777" w:rsidR="00BA63A5" w:rsidRDefault="00BA63A5" w:rsidP="00BA63A5"/>
    <w:p w14:paraId="2A99E143" w14:textId="77777777" w:rsidR="00BA63A5" w:rsidRDefault="00BA63A5" w:rsidP="00BA63A5"/>
    <w:p w14:paraId="6C63A2C0" w14:textId="77777777" w:rsidR="00BA63A5" w:rsidRDefault="00BA63A5" w:rsidP="00BA63A5"/>
    <w:p w14:paraId="456790AB" w14:textId="77777777" w:rsidR="00BA63A5" w:rsidRDefault="00BA63A5" w:rsidP="00BA63A5"/>
    <w:p w14:paraId="3125BFC5" w14:textId="77777777" w:rsidR="00BA63A5" w:rsidRDefault="00BA63A5" w:rsidP="00BA63A5"/>
    <w:p w14:paraId="103AC5A1" w14:textId="77777777" w:rsidR="00BA63A5" w:rsidRDefault="00BA63A5" w:rsidP="00BA63A5"/>
    <w:p w14:paraId="39BC7BE5" w14:textId="77777777" w:rsidR="00BA63A5" w:rsidRDefault="00BA63A5" w:rsidP="00BA63A5"/>
    <w:p w14:paraId="0EE9C1D5" w14:textId="77777777" w:rsidR="00BA63A5" w:rsidRDefault="00BA63A5" w:rsidP="00BA63A5"/>
    <w:p w14:paraId="38BDC05A" w14:textId="77777777" w:rsidR="00BA63A5" w:rsidRDefault="00BA63A5" w:rsidP="00BA63A5"/>
    <w:p w14:paraId="62890A78" w14:textId="77777777" w:rsidR="00BA63A5" w:rsidRDefault="00BA63A5" w:rsidP="00BA63A5"/>
    <w:p w14:paraId="3E638C43" w14:textId="77777777" w:rsidR="00BA63A5" w:rsidRDefault="00BA63A5" w:rsidP="00BA63A5"/>
    <w:p w14:paraId="0C08CB0C" w14:textId="77777777" w:rsidR="00BA63A5" w:rsidRDefault="00BA63A5" w:rsidP="00BA63A5"/>
    <w:p w14:paraId="486243A1" w14:textId="77777777" w:rsidR="00BA63A5" w:rsidRDefault="00BA63A5" w:rsidP="00BA63A5"/>
    <w:p w14:paraId="7CC96122" w14:textId="77777777" w:rsidR="00BA63A5" w:rsidRDefault="00BA63A5" w:rsidP="00BA63A5">
      <w:pPr>
        <w:jc w:val="right"/>
        <w:rPr>
          <w:rFonts w:ascii="Franklin Gothic Book" w:hAnsi="Franklin Gothic Book" w:cs="Calibri"/>
          <w:szCs w:val="20"/>
        </w:rPr>
      </w:pPr>
    </w:p>
    <w:p w14:paraId="54A059E6" w14:textId="77777777" w:rsidR="00BA63A5" w:rsidRDefault="00BA63A5" w:rsidP="00BA63A5">
      <w:pPr>
        <w:jc w:val="right"/>
        <w:rPr>
          <w:rFonts w:ascii="Franklin Gothic Book" w:hAnsi="Franklin Gothic Book" w:cs="Calibri"/>
          <w:szCs w:val="20"/>
        </w:rPr>
      </w:pPr>
    </w:p>
    <w:p w14:paraId="26A5B2D5" w14:textId="77777777" w:rsidR="00BA63A5" w:rsidRDefault="00BA63A5" w:rsidP="00BA63A5">
      <w:pPr>
        <w:jc w:val="right"/>
        <w:rPr>
          <w:rFonts w:ascii="Franklin Gothic Book" w:hAnsi="Franklin Gothic Book" w:cs="Calibri"/>
          <w:szCs w:val="20"/>
        </w:rPr>
      </w:pPr>
    </w:p>
    <w:p w14:paraId="3DCA6CE5" w14:textId="77777777" w:rsidR="00BA63A5" w:rsidRDefault="00BA63A5" w:rsidP="00BA63A5">
      <w:pPr>
        <w:jc w:val="right"/>
        <w:rPr>
          <w:rFonts w:ascii="Franklin Gothic Book" w:hAnsi="Franklin Gothic Book" w:cs="Calibri"/>
          <w:szCs w:val="20"/>
        </w:rPr>
      </w:pPr>
    </w:p>
    <w:p w14:paraId="19C06D07" w14:textId="77777777" w:rsidR="00BA63A5" w:rsidRDefault="00BA63A5" w:rsidP="00BA63A5">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do umowy n</w:t>
      </w:r>
      <w:r>
        <w:rPr>
          <w:rFonts w:ascii="Franklin Gothic Book" w:hAnsi="Franklin Gothic Book" w:cs="Calibri"/>
          <w:szCs w:val="20"/>
        </w:rPr>
        <w:t>r NZ/O/…..…../……………….../2019/……………………………../3113</w:t>
      </w:r>
    </w:p>
    <w:p w14:paraId="0623653C" w14:textId="77777777" w:rsidR="00BA63A5" w:rsidRDefault="00BA63A5" w:rsidP="00BA63A5">
      <w:pPr>
        <w:jc w:val="right"/>
        <w:rPr>
          <w:rFonts w:ascii="Franklin Gothic Book" w:hAnsi="Franklin Gothic Book" w:cs="Arial"/>
          <w:szCs w:val="20"/>
        </w:rPr>
      </w:pPr>
    </w:p>
    <w:p w14:paraId="16EF7169" w14:textId="77777777" w:rsidR="00BA63A5" w:rsidRDefault="00BA63A5" w:rsidP="00BA63A5">
      <w:pPr>
        <w:jc w:val="right"/>
        <w:rPr>
          <w:rFonts w:ascii="Franklin Gothic Book" w:hAnsi="Franklin Gothic Book" w:cs="Arial"/>
          <w:szCs w:val="20"/>
        </w:rPr>
      </w:pPr>
    </w:p>
    <w:p w14:paraId="7ADE8EF9" w14:textId="77777777" w:rsidR="00BA63A5" w:rsidRDefault="00BA63A5" w:rsidP="00BA63A5">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471FF1C0" w14:textId="77777777" w:rsidR="00BA63A5" w:rsidRPr="00F70814" w:rsidRDefault="00BA63A5" w:rsidP="00BA63A5">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2F8A2001" w14:textId="77777777" w:rsidR="00BA63A5" w:rsidRPr="00F70814" w:rsidRDefault="00BA63A5" w:rsidP="00BA63A5">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60FA8441" w14:textId="77777777" w:rsidR="00BA63A5" w:rsidRPr="00933462" w:rsidRDefault="00BA63A5" w:rsidP="00BA63A5">
      <w:pPr>
        <w:jc w:val="right"/>
        <w:rPr>
          <w:rFonts w:ascii="Franklin Gothic Book" w:hAnsi="Franklin Gothic Book" w:cs="Calibri"/>
          <w:szCs w:val="20"/>
        </w:rPr>
      </w:pPr>
    </w:p>
    <w:p w14:paraId="05B08CCE" w14:textId="77777777" w:rsidR="00BA63A5" w:rsidRPr="004B3239" w:rsidRDefault="00BA63A5" w:rsidP="00B85474">
      <w:pPr>
        <w:pStyle w:val="Akapitzlist"/>
        <w:numPr>
          <w:ilvl w:val="0"/>
          <w:numId w:val="43"/>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6116707C" w14:textId="77777777" w:rsidR="00BA63A5" w:rsidRPr="004B3239" w:rsidRDefault="00BA63A5" w:rsidP="00B85474">
      <w:pPr>
        <w:pStyle w:val="Akapitzlist"/>
        <w:numPr>
          <w:ilvl w:val="1"/>
          <w:numId w:val="44"/>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4E620FC" w14:textId="77777777" w:rsidR="00BA63A5" w:rsidRPr="004B3239" w:rsidRDefault="00BA63A5" w:rsidP="00B85474">
      <w:pPr>
        <w:pStyle w:val="Akapitzlist"/>
        <w:numPr>
          <w:ilvl w:val="2"/>
          <w:numId w:val="44"/>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B8C3883" w14:textId="77777777" w:rsidR="00BA63A5" w:rsidRPr="004B3239" w:rsidRDefault="00BA63A5" w:rsidP="00B85474">
      <w:pPr>
        <w:pStyle w:val="Akapitzlist"/>
        <w:numPr>
          <w:ilvl w:val="2"/>
          <w:numId w:val="44"/>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4D60F90B" w14:textId="77777777" w:rsidR="00BA63A5" w:rsidRPr="004B3239" w:rsidRDefault="00BA63A5" w:rsidP="00B85474">
      <w:pPr>
        <w:pStyle w:val="Akapitzlist"/>
        <w:numPr>
          <w:ilvl w:val="1"/>
          <w:numId w:val="44"/>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C3EF3CA" w14:textId="77777777" w:rsidR="00BA63A5" w:rsidRPr="004B3239" w:rsidRDefault="00BA63A5" w:rsidP="00BA63A5">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361B493A" w14:textId="77777777" w:rsidR="00BA63A5" w:rsidRPr="004B3239" w:rsidRDefault="00BA63A5" w:rsidP="00B85474">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4FD4FC6D" w14:textId="77777777" w:rsidR="00BA63A5" w:rsidRPr="004B3239" w:rsidRDefault="00BA63A5" w:rsidP="00B85474">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38E4D0F1" w14:textId="77777777" w:rsidR="00BA63A5" w:rsidRPr="004B3239" w:rsidRDefault="00BA63A5" w:rsidP="00B85474">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3D30843E" w14:textId="77777777" w:rsidR="00BA63A5" w:rsidRPr="004B3239" w:rsidRDefault="00BA63A5" w:rsidP="00B85474">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 w c</w:t>
      </w:r>
      <w:r>
        <w:rPr>
          <w:rFonts w:ascii="Franklin Gothic Book" w:hAnsi="Franklin Gothic Book" w:cs="Arial"/>
          <w:color w:val="000000"/>
          <w:sz w:val="20"/>
          <w:szCs w:val="20"/>
        </w:rPr>
        <w:t>elach określonych w ppkt. 1.3.3</w:t>
      </w:r>
      <w:r w:rsidRPr="004B3239">
        <w:rPr>
          <w:rFonts w:ascii="Franklin Gothic Book" w:hAnsi="Franklin Gothic Book" w:cs="Arial"/>
          <w:color w:val="000000"/>
          <w:sz w:val="20"/>
          <w:szCs w:val="20"/>
        </w:rPr>
        <w:t xml:space="preserve"> i którzy zostali zobowiązani do zachowania tajemnicy, na zasadach niniejszego paragrafu,</w:t>
      </w:r>
    </w:p>
    <w:p w14:paraId="094E1E6F" w14:textId="77777777" w:rsidR="00BA63A5" w:rsidRPr="004B3239" w:rsidRDefault="00BA63A5" w:rsidP="00B85474">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4F24EFC" w14:textId="77777777" w:rsidR="00BA63A5" w:rsidRPr="004B3239" w:rsidRDefault="00BA63A5" w:rsidP="00B85474">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2ECCD80A" w14:textId="77777777" w:rsidR="00BA63A5" w:rsidRPr="004B3239" w:rsidRDefault="00BA63A5" w:rsidP="00B85474">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0388BDD8" w14:textId="77777777" w:rsidR="00BA63A5" w:rsidRPr="004B3239" w:rsidRDefault="00BA63A5" w:rsidP="00B85474">
      <w:pPr>
        <w:pStyle w:val="Akapitzlist"/>
        <w:numPr>
          <w:ilvl w:val="2"/>
          <w:numId w:val="4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2FE7C283" w14:textId="77777777" w:rsidR="00BA63A5" w:rsidRPr="004B3239" w:rsidRDefault="00BA63A5" w:rsidP="00B85474">
      <w:pPr>
        <w:pStyle w:val="Akapitzlist"/>
        <w:numPr>
          <w:ilvl w:val="1"/>
          <w:numId w:val="45"/>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691DFA86" w14:textId="77777777" w:rsidR="00BA63A5" w:rsidRPr="004B3239" w:rsidRDefault="00BA63A5" w:rsidP="00B85474">
      <w:pPr>
        <w:pStyle w:val="Akapitzlist"/>
        <w:numPr>
          <w:ilvl w:val="1"/>
          <w:numId w:val="45"/>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Postanowienia </w:t>
      </w:r>
      <w:r>
        <w:rPr>
          <w:rFonts w:ascii="Franklin Gothic Book" w:hAnsi="Franklin Gothic Book" w:cs="Arial"/>
          <w:color w:val="000000"/>
          <w:sz w:val="20"/>
          <w:szCs w:val="20"/>
        </w:rPr>
        <w:t>pkt 1</w:t>
      </w:r>
      <w:r w:rsidRPr="00E1335E">
        <w:rPr>
          <w:rFonts w:ascii="Franklin Gothic Book" w:hAnsi="Franklin Gothic Book" w:cs="Arial"/>
          <w:color w:val="000000"/>
          <w:sz w:val="20"/>
          <w:szCs w:val="20"/>
        </w:rPr>
        <w:t>.4</w:t>
      </w:r>
      <w:r w:rsidRPr="004B3239">
        <w:rPr>
          <w:rFonts w:ascii="Franklin Gothic Book" w:hAnsi="Franklin Gothic Book" w:cs="Arial"/>
          <w:color w:val="000000"/>
          <w:sz w:val="20"/>
          <w:szCs w:val="20"/>
        </w:rPr>
        <w:t xml:space="preserve"> nie będą miały zastosowania w stosunku do tych informacji uzyskanych od drugiej Strony, które:</w:t>
      </w:r>
    </w:p>
    <w:p w14:paraId="3E20C5D7" w14:textId="77777777" w:rsidR="00BA63A5" w:rsidRPr="004B3239" w:rsidRDefault="00BA63A5" w:rsidP="00B85474">
      <w:pPr>
        <w:pStyle w:val="Akapitzlist"/>
        <w:numPr>
          <w:ilvl w:val="2"/>
          <w:numId w:val="45"/>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0A5296CF" w14:textId="77777777" w:rsidR="00BA63A5" w:rsidRPr="004B3239" w:rsidRDefault="00BA63A5" w:rsidP="00B85474">
      <w:pPr>
        <w:pStyle w:val="Akapitzlist"/>
        <w:numPr>
          <w:ilvl w:val="2"/>
          <w:numId w:val="45"/>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1D70448A" w14:textId="77777777" w:rsidR="00BA63A5" w:rsidRPr="004B3239" w:rsidRDefault="00BA63A5" w:rsidP="00BA63A5">
      <w:pPr>
        <w:spacing w:after="120"/>
        <w:rPr>
          <w:rFonts w:ascii="Franklin Gothic Book" w:hAnsi="Franklin Gothic Book"/>
          <w:szCs w:val="20"/>
        </w:rPr>
      </w:pPr>
    </w:p>
    <w:p w14:paraId="77022497" w14:textId="77777777" w:rsidR="00BA63A5" w:rsidRPr="004B3239" w:rsidRDefault="00BA63A5" w:rsidP="00BA63A5">
      <w:pPr>
        <w:rPr>
          <w:szCs w:val="20"/>
        </w:rPr>
      </w:pPr>
    </w:p>
    <w:p w14:paraId="2842B97B" w14:textId="77777777" w:rsidR="00BA63A5" w:rsidRDefault="00BA63A5" w:rsidP="00BA63A5">
      <w:pPr>
        <w:jc w:val="right"/>
        <w:rPr>
          <w:rFonts w:ascii="Franklin Gothic Book" w:hAnsi="Franklin Gothic Book" w:cs="Helvetica"/>
          <w:b/>
          <w:color w:val="333333"/>
          <w:szCs w:val="20"/>
        </w:rPr>
      </w:pPr>
    </w:p>
    <w:p w14:paraId="22D26AA5" w14:textId="77777777" w:rsidR="00BA63A5" w:rsidRDefault="00BA63A5" w:rsidP="00BA63A5">
      <w:pPr>
        <w:jc w:val="right"/>
        <w:rPr>
          <w:rFonts w:ascii="Franklin Gothic Book" w:hAnsi="Franklin Gothic Book" w:cs="Helvetica"/>
          <w:b/>
          <w:color w:val="333333"/>
          <w:szCs w:val="20"/>
        </w:rPr>
      </w:pPr>
    </w:p>
    <w:p w14:paraId="7D51EFF0" w14:textId="77777777" w:rsidR="00BA63A5" w:rsidRDefault="00BA63A5" w:rsidP="00BA63A5">
      <w:pPr>
        <w:jc w:val="right"/>
        <w:rPr>
          <w:rFonts w:ascii="Franklin Gothic Book" w:hAnsi="Franklin Gothic Book" w:cs="Helvetica"/>
          <w:b/>
          <w:color w:val="333333"/>
          <w:szCs w:val="20"/>
        </w:rPr>
      </w:pPr>
    </w:p>
    <w:p w14:paraId="4B6ECCA3" w14:textId="77777777" w:rsidR="00BA63A5" w:rsidRDefault="00BA63A5" w:rsidP="00BA63A5">
      <w:pPr>
        <w:jc w:val="right"/>
        <w:rPr>
          <w:rFonts w:ascii="Franklin Gothic Book" w:hAnsi="Franklin Gothic Book" w:cs="Helvetica"/>
          <w:b/>
          <w:color w:val="333333"/>
          <w:szCs w:val="20"/>
        </w:rPr>
      </w:pPr>
    </w:p>
    <w:p w14:paraId="74AD6C31" w14:textId="77777777" w:rsidR="00BA63A5" w:rsidRDefault="00BA63A5" w:rsidP="00BA63A5">
      <w:pPr>
        <w:jc w:val="right"/>
        <w:rPr>
          <w:rFonts w:ascii="Franklin Gothic Book" w:hAnsi="Franklin Gothic Book" w:cs="Helvetica"/>
          <w:b/>
          <w:color w:val="333333"/>
          <w:szCs w:val="20"/>
        </w:rPr>
      </w:pPr>
    </w:p>
    <w:p w14:paraId="3C1C91FB" w14:textId="77777777" w:rsidR="00BA63A5" w:rsidRDefault="00BA63A5" w:rsidP="00BA63A5">
      <w:pPr>
        <w:jc w:val="right"/>
        <w:rPr>
          <w:rFonts w:ascii="Franklin Gothic Book" w:hAnsi="Franklin Gothic Book" w:cs="Helvetica"/>
          <w:b/>
          <w:color w:val="333333"/>
          <w:szCs w:val="20"/>
        </w:rPr>
      </w:pPr>
    </w:p>
    <w:p w14:paraId="2F191F87" w14:textId="77777777" w:rsidR="00BA63A5" w:rsidRDefault="00BA63A5" w:rsidP="00BA63A5">
      <w:pPr>
        <w:jc w:val="right"/>
        <w:rPr>
          <w:rFonts w:ascii="Franklin Gothic Book" w:hAnsi="Franklin Gothic Book" w:cs="Helvetica"/>
          <w:b/>
          <w:color w:val="333333"/>
          <w:szCs w:val="20"/>
        </w:rPr>
      </w:pPr>
    </w:p>
    <w:p w14:paraId="71DB539C" w14:textId="77777777" w:rsidR="00BA63A5" w:rsidRDefault="00BA63A5" w:rsidP="00BA63A5">
      <w:pPr>
        <w:jc w:val="right"/>
        <w:rPr>
          <w:rFonts w:ascii="Franklin Gothic Book" w:hAnsi="Franklin Gothic Book" w:cs="Helvetica"/>
          <w:b/>
          <w:color w:val="333333"/>
          <w:szCs w:val="20"/>
        </w:rPr>
      </w:pPr>
    </w:p>
    <w:p w14:paraId="06237226" w14:textId="77777777" w:rsidR="00BA63A5" w:rsidRDefault="00BA63A5" w:rsidP="00BA63A5">
      <w:pPr>
        <w:jc w:val="right"/>
        <w:rPr>
          <w:rFonts w:ascii="Franklin Gothic Book" w:hAnsi="Franklin Gothic Book" w:cs="Helvetica"/>
          <w:b/>
          <w:color w:val="333333"/>
          <w:szCs w:val="20"/>
        </w:rPr>
      </w:pPr>
    </w:p>
    <w:p w14:paraId="18DED3A1" w14:textId="77777777" w:rsidR="00BA63A5" w:rsidRDefault="00BA63A5" w:rsidP="00BA63A5">
      <w:pPr>
        <w:jc w:val="right"/>
        <w:rPr>
          <w:rFonts w:ascii="Franklin Gothic Book" w:hAnsi="Franklin Gothic Book" w:cs="Calibri"/>
          <w:szCs w:val="20"/>
        </w:rPr>
      </w:pPr>
    </w:p>
    <w:p w14:paraId="37698754" w14:textId="77777777" w:rsidR="00BA63A5" w:rsidRDefault="00BA63A5" w:rsidP="00BA63A5">
      <w:pPr>
        <w:jc w:val="right"/>
        <w:rPr>
          <w:rFonts w:ascii="Franklin Gothic Book" w:hAnsi="Franklin Gothic Book" w:cs="Calibri"/>
          <w:szCs w:val="20"/>
        </w:rPr>
      </w:pPr>
    </w:p>
    <w:p w14:paraId="66797210" w14:textId="77777777" w:rsidR="00BA63A5" w:rsidRDefault="00BA63A5" w:rsidP="00BA63A5">
      <w:pPr>
        <w:jc w:val="right"/>
        <w:rPr>
          <w:rFonts w:ascii="Franklin Gothic Book" w:hAnsi="Franklin Gothic Book" w:cs="Calibri"/>
          <w:szCs w:val="20"/>
        </w:rPr>
      </w:pPr>
    </w:p>
    <w:p w14:paraId="5C19B3C4" w14:textId="77777777" w:rsidR="00BA63A5" w:rsidRDefault="00BA63A5" w:rsidP="00BA63A5">
      <w:pPr>
        <w:jc w:val="right"/>
        <w:rPr>
          <w:rFonts w:ascii="Franklin Gothic Book" w:hAnsi="Franklin Gothic Book" w:cs="Calibri"/>
          <w:szCs w:val="20"/>
        </w:rPr>
      </w:pPr>
    </w:p>
    <w:p w14:paraId="61124BE1" w14:textId="77777777" w:rsidR="00BA63A5" w:rsidRDefault="00BA63A5" w:rsidP="00BA63A5">
      <w:pPr>
        <w:jc w:val="right"/>
        <w:rPr>
          <w:rFonts w:ascii="Franklin Gothic Book" w:hAnsi="Franklin Gothic Book" w:cs="Calibri"/>
          <w:szCs w:val="20"/>
        </w:rPr>
      </w:pPr>
    </w:p>
    <w:p w14:paraId="15F5E33D" w14:textId="77777777" w:rsidR="00BA63A5" w:rsidRDefault="00BA63A5" w:rsidP="00BA63A5">
      <w:pPr>
        <w:jc w:val="right"/>
        <w:rPr>
          <w:rFonts w:ascii="Franklin Gothic Book" w:hAnsi="Franklin Gothic Book" w:cs="Calibri"/>
          <w:szCs w:val="20"/>
        </w:rPr>
      </w:pPr>
    </w:p>
    <w:p w14:paraId="151B4F3D" w14:textId="77777777" w:rsidR="00BA63A5" w:rsidRDefault="00BA63A5" w:rsidP="00BA63A5">
      <w:pPr>
        <w:jc w:val="right"/>
        <w:rPr>
          <w:rFonts w:ascii="Franklin Gothic Book" w:hAnsi="Franklin Gothic Book" w:cs="Calibri"/>
          <w:szCs w:val="20"/>
        </w:rPr>
      </w:pPr>
    </w:p>
    <w:p w14:paraId="53BB93DA" w14:textId="77777777" w:rsidR="00BA63A5" w:rsidRDefault="00BA63A5" w:rsidP="00BA63A5">
      <w:pPr>
        <w:jc w:val="right"/>
        <w:rPr>
          <w:rFonts w:ascii="Franklin Gothic Book" w:hAnsi="Franklin Gothic Book" w:cs="Calibri"/>
          <w:szCs w:val="20"/>
        </w:rPr>
      </w:pPr>
    </w:p>
    <w:p w14:paraId="5E23F0FA" w14:textId="77777777" w:rsidR="00BA63A5" w:rsidRDefault="00BA63A5" w:rsidP="00BA63A5">
      <w:pPr>
        <w:jc w:val="right"/>
        <w:rPr>
          <w:rFonts w:ascii="Franklin Gothic Book" w:hAnsi="Franklin Gothic Book" w:cs="Calibri"/>
          <w:szCs w:val="20"/>
        </w:rPr>
      </w:pPr>
    </w:p>
    <w:p w14:paraId="23E09E68" w14:textId="77777777" w:rsidR="00BA63A5" w:rsidRDefault="00BA63A5" w:rsidP="00BA63A5">
      <w:pPr>
        <w:jc w:val="right"/>
        <w:rPr>
          <w:rFonts w:ascii="Franklin Gothic Book" w:hAnsi="Franklin Gothic Book" w:cs="Calibri"/>
          <w:szCs w:val="20"/>
        </w:rPr>
      </w:pPr>
    </w:p>
    <w:p w14:paraId="7B29D1B9" w14:textId="77777777" w:rsidR="00BA63A5" w:rsidRDefault="00BA63A5" w:rsidP="00BA63A5">
      <w:pPr>
        <w:jc w:val="right"/>
        <w:rPr>
          <w:rFonts w:ascii="Franklin Gothic Book" w:hAnsi="Franklin Gothic Book" w:cs="Calibri"/>
          <w:szCs w:val="20"/>
        </w:rPr>
      </w:pPr>
    </w:p>
    <w:p w14:paraId="0E5F8D29" w14:textId="77777777" w:rsidR="00BA63A5" w:rsidRDefault="00BA63A5" w:rsidP="00BA63A5">
      <w:pPr>
        <w:jc w:val="right"/>
        <w:rPr>
          <w:rFonts w:ascii="Franklin Gothic Book" w:hAnsi="Franklin Gothic Book" w:cs="Calibri"/>
          <w:szCs w:val="20"/>
        </w:rPr>
      </w:pPr>
    </w:p>
    <w:p w14:paraId="02B7278E" w14:textId="77777777" w:rsidR="00357488" w:rsidRDefault="00357488" w:rsidP="00BA63A5">
      <w:pPr>
        <w:jc w:val="right"/>
        <w:rPr>
          <w:rFonts w:ascii="Franklin Gothic Book" w:hAnsi="Franklin Gothic Book" w:cs="Calibri"/>
          <w:szCs w:val="20"/>
        </w:rPr>
      </w:pPr>
    </w:p>
    <w:p w14:paraId="477514E7" w14:textId="77777777" w:rsidR="00357488" w:rsidRDefault="00357488" w:rsidP="00BA63A5">
      <w:pPr>
        <w:jc w:val="right"/>
        <w:rPr>
          <w:rFonts w:ascii="Franklin Gothic Book" w:hAnsi="Franklin Gothic Book" w:cs="Calibri"/>
          <w:szCs w:val="20"/>
        </w:rPr>
      </w:pPr>
    </w:p>
    <w:p w14:paraId="71AFC319" w14:textId="77777777" w:rsidR="00357488" w:rsidRDefault="00357488" w:rsidP="00BA63A5">
      <w:pPr>
        <w:jc w:val="right"/>
        <w:rPr>
          <w:rFonts w:ascii="Franklin Gothic Book" w:hAnsi="Franklin Gothic Book" w:cs="Calibri"/>
          <w:szCs w:val="20"/>
        </w:rPr>
      </w:pPr>
    </w:p>
    <w:p w14:paraId="7EDC9D79" w14:textId="77777777" w:rsidR="00357488" w:rsidRDefault="00357488" w:rsidP="00BA63A5">
      <w:pPr>
        <w:jc w:val="right"/>
        <w:rPr>
          <w:rFonts w:ascii="Franklin Gothic Book" w:hAnsi="Franklin Gothic Book" w:cs="Calibri"/>
          <w:szCs w:val="20"/>
        </w:rPr>
      </w:pPr>
    </w:p>
    <w:p w14:paraId="709233D9" w14:textId="77777777" w:rsidR="00357488" w:rsidRDefault="00357488" w:rsidP="00BA63A5">
      <w:pPr>
        <w:jc w:val="right"/>
        <w:rPr>
          <w:rFonts w:ascii="Franklin Gothic Book" w:hAnsi="Franklin Gothic Book" w:cs="Calibri"/>
          <w:szCs w:val="20"/>
        </w:rPr>
      </w:pPr>
    </w:p>
    <w:p w14:paraId="33DC06A4" w14:textId="77777777" w:rsidR="00357488" w:rsidRDefault="00357488" w:rsidP="00BA63A5">
      <w:pPr>
        <w:jc w:val="right"/>
        <w:rPr>
          <w:rFonts w:ascii="Franklin Gothic Book" w:hAnsi="Franklin Gothic Book" w:cs="Calibri"/>
          <w:szCs w:val="20"/>
        </w:rPr>
      </w:pPr>
    </w:p>
    <w:p w14:paraId="1AF79055" w14:textId="77777777" w:rsidR="00357488" w:rsidRDefault="00357488" w:rsidP="00BA63A5">
      <w:pPr>
        <w:jc w:val="right"/>
        <w:rPr>
          <w:rFonts w:ascii="Franklin Gothic Book" w:hAnsi="Franklin Gothic Book" w:cs="Calibri"/>
          <w:szCs w:val="20"/>
        </w:rPr>
      </w:pPr>
    </w:p>
    <w:p w14:paraId="2668BCAF" w14:textId="77777777" w:rsidR="00357488" w:rsidRDefault="00357488" w:rsidP="00BA63A5">
      <w:pPr>
        <w:jc w:val="right"/>
        <w:rPr>
          <w:rFonts w:ascii="Franklin Gothic Book" w:hAnsi="Franklin Gothic Book" w:cs="Calibri"/>
          <w:szCs w:val="20"/>
        </w:rPr>
      </w:pPr>
    </w:p>
    <w:p w14:paraId="1B1B5B12" w14:textId="77777777" w:rsidR="00357488" w:rsidRDefault="00357488" w:rsidP="00BA63A5">
      <w:pPr>
        <w:jc w:val="right"/>
        <w:rPr>
          <w:rFonts w:ascii="Franklin Gothic Book" w:hAnsi="Franklin Gothic Book" w:cs="Calibri"/>
          <w:szCs w:val="20"/>
        </w:rPr>
      </w:pPr>
    </w:p>
    <w:p w14:paraId="03817EAF" w14:textId="77777777" w:rsidR="00357488" w:rsidRDefault="00357488" w:rsidP="00BA63A5">
      <w:pPr>
        <w:jc w:val="right"/>
        <w:rPr>
          <w:rFonts w:ascii="Franklin Gothic Book" w:hAnsi="Franklin Gothic Book" w:cs="Calibri"/>
          <w:szCs w:val="20"/>
        </w:rPr>
      </w:pPr>
    </w:p>
    <w:p w14:paraId="19E5BB72" w14:textId="77777777" w:rsidR="00357488" w:rsidRDefault="00357488" w:rsidP="00BA63A5">
      <w:pPr>
        <w:jc w:val="right"/>
        <w:rPr>
          <w:rFonts w:ascii="Franklin Gothic Book" w:hAnsi="Franklin Gothic Book" w:cs="Calibri"/>
          <w:szCs w:val="20"/>
        </w:rPr>
      </w:pPr>
    </w:p>
    <w:p w14:paraId="1D54BCEA" w14:textId="77777777" w:rsidR="00357488" w:rsidRDefault="00357488" w:rsidP="00BA63A5">
      <w:pPr>
        <w:jc w:val="right"/>
        <w:rPr>
          <w:rFonts w:ascii="Franklin Gothic Book" w:hAnsi="Franklin Gothic Book" w:cs="Calibri"/>
          <w:szCs w:val="20"/>
        </w:rPr>
      </w:pPr>
    </w:p>
    <w:p w14:paraId="56E00ED6" w14:textId="77777777" w:rsidR="00357488" w:rsidRDefault="00357488" w:rsidP="00BA63A5">
      <w:pPr>
        <w:jc w:val="right"/>
        <w:rPr>
          <w:rFonts w:ascii="Franklin Gothic Book" w:hAnsi="Franklin Gothic Book" w:cs="Calibri"/>
          <w:szCs w:val="20"/>
        </w:rPr>
      </w:pPr>
    </w:p>
    <w:p w14:paraId="6CA5F990" w14:textId="77777777" w:rsidR="00357488" w:rsidRDefault="00357488" w:rsidP="00BA63A5">
      <w:pPr>
        <w:jc w:val="right"/>
        <w:rPr>
          <w:rFonts w:ascii="Franklin Gothic Book" w:hAnsi="Franklin Gothic Book" w:cs="Calibri"/>
          <w:szCs w:val="20"/>
        </w:rPr>
      </w:pPr>
    </w:p>
    <w:p w14:paraId="3663F0A4" w14:textId="77777777" w:rsidR="00357488" w:rsidRDefault="00357488" w:rsidP="00BA63A5">
      <w:pPr>
        <w:jc w:val="right"/>
        <w:rPr>
          <w:rFonts w:ascii="Franklin Gothic Book" w:hAnsi="Franklin Gothic Book" w:cs="Calibri"/>
          <w:szCs w:val="20"/>
        </w:rPr>
      </w:pPr>
    </w:p>
    <w:p w14:paraId="331389A3" w14:textId="77777777" w:rsidR="00357488" w:rsidRDefault="00357488" w:rsidP="00BA63A5">
      <w:pPr>
        <w:jc w:val="right"/>
        <w:rPr>
          <w:rFonts w:ascii="Franklin Gothic Book" w:hAnsi="Franklin Gothic Book" w:cs="Calibri"/>
          <w:szCs w:val="20"/>
        </w:rPr>
      </w:pPr>
    </w:p>
    <w:p w14:paraId="0F9405B0" w14:textId="77777777" w:rsidR="00357488" w:rsidRDefault="00357488" w:rsidP="00BA63A5">
      <w:pPr>
        <w:jc w:val="right"/>
        <w:rPr>
          <w:rFonts w:ascii="Franklin Gothic Book" w:hAnsi="Franklin Gothic Book" w:cs="Calibri"/>
          <w:szCs w:val="20"/>
        </w:rPr>
      </w:pPr>
    </w:p>
    <w:p w14:paraId="3CAAF1C0" w14:textId="77777777" w:rsidR="00357488" w:rsidRDefault="00357488" w:rsidP="00BA63A5">
      <w:pPr>
        <w:jc w:val="right"/>
        <w:rPr>
          <w:rFonts w:ascii="Franklin Gothic Book" w:hAnsi="Franklin Gothic Book" w:cs="Calibri"/>
          <w:szCs w:val="20"/>
        </w:rPr>
      </w:pPr>
    </w:p>
    <w:p w14:paraId="0509312A" w14:textId="77777777" w:rsidR="00357488" w:rsidRDefault="00357488" w:rsidP="00BA63A5">
      <w:pPr>
        <w:jc w:val="right"/>
        <w:rPr>
          <w:rFonts w:ascii="Franklin Gothic Book" w:hAnsi="Franklin Gothic Book" w:cs="Calibri"/>
          <w:szCs w:val="20"/>
        </w:rPr>
      </w:pPr>
    </w:p>
    <w:p w14:paraId="4CAFC6A3" w14:textId="77777777" w:rsidR="00357488" w:rsidRDefault="00357488" w:rsidP="00BA63A5">
      <w:pPr>
        <w:jc w:val="right"/>
        <w:rPr>
          <w:rFonts w:ascii="Franklin Gothic Book" w:hAnsi="Franklin Gothic Book" w:cs="Calibri"/>
          <w:szCs w:val="20"/>
        </w:rPr>
      </w:pPr>
    </w:p>
    <w:p w14:paraId="0E6445C4" w14:textId="77777777" w:rsidR="00357488" w:rsidRDefault="00357488" w:rsidP="00BA63A5">
      <w:pPr>
        <w:jc w:val="right"/>
        <w:rPr>
          <w:rFonts w:ascii="Franklin Gothic Book" w:hAnsi="Franklin Gothic Book" w:cs="Calibri"/>
          <w:szCs w:val="20"/>
        </w:rPr>
      </w:pPr>
    </w:p>
    <w:p w14:paraId="37D52EEB" w14:textId="77777777" w:rsidR="00357488" w:rsidRDefault="00357488" w:rsidP="00BA63A5">
      <w:pPr>
        <w:jc w:val="right"/>
        <w:rPr>
          <w:rFonts w:ascii="Franklin Gothic Book" w:hAnsi="Franklin Gothic Book" w:cs="Calibri"/>
          <w:szCs w:val="20"/>
        </w:rPr>
      </w:pPr>
    </w:p>
    <w:p w14:paraId="0875C87D" w14:textId="77777777" w:rsidR="00357488" w:rsidRDefault="00357488" w:rsidP="00BA63A5">
      <w:pPr>
        <w:jc w:val="right"/>
        <w:rPr>
          <w:rFonts w:ascii="Franklin Gothic Book" w:hAnsi="Franklin Gothic Book" w:cs="Calibri"/>
          <w:szCs w:val="20"/>
        </w:rPr>
      </w:pPr>
    </w:p>
    <w:p w14:paraId="29991218" w14:textId="77777777" w:rsidR="00357488" w:rsidRDefault="00357488" w:rsidP="00BA63A5">
      <w:pPr>
        <w:jc w:val="right"/>
        <w:rPr>
          <w:rFonts w:ascii="Franklin Gothic Book" w:hAnsi="Franklin Gothic Book" w:cs="Calibri"/>
          <w:szCs w:val="20"/>
        </w:rPr>
      </w:pPr>
    </w:p>
    <w:p w14:paraId="7057DC69" w14:textId="77777777" w:rsidR="00357488" w:rsidRDefault="00357488" w:rsidP="00BA63A5">
      <w:pPr>
        <w:jc w:val="right"/>
        <w:rPr>
          <w:rFonts w:ascii="Franklin Gothic Book" w:hAnsi="Franklin Gothic Book" w:cs="Calibri"/>
          <w:szCs w:val="20"/>
        </w:rPr>
      </w:pPr>
    </w:p>
    <w:p w14:paraId="75AFA319" w14:textId="77777777" w:rsidR="007B63CE" w:rsidRDefault="007B63CE" w:rsidP="003121F9">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do umowy n</w:t>
      </w:r>
      <w:r w:rsidR="00D574C6">
        <w:rPr>
          <w:rFonts w:ascii="Franklin Gothic Book" w:hAnsi="Franklin Gothic Book" w:cs="Calibri"/>
          <w:szCs w:val="20"/>
        </w:rPr>
        <w:t>r NZ/O</w:t>
      </w:r>
      <w:r>
        <w:rPr>
          <w:rFonts w:ascii="Franklin Gothic Book" w:hAnsi="Franklin Gothic Book" w:cs="Calibri"/>
          <w:szCs w:val="20"/>
        </w:rPr>
        <w:t>/…..…../……………….../2019</w:t>
      </w:r>
      <w:r w:rsidR="003121F9">
        <w:rPr>
          <w:rFonts w:ascii="Franklin Gothic Book" w:hAnsi="Franklin Gothic Book" w:cs="Calibri"/>
          <w:szCs w:val="20"/>
        </w:rPr>
        <w:t>/……………………………../3113</w:t>
      </w:r>
    </w:p>
    <w:p w14:paraId="6E10F921" w14:textId="77777777" w:rsidR="007B63CE" w:rsidRDefault="007B63CE" w:rsidP="00044676">
      <w:pPr>
        <w:jc w:val="right"/>
        <w:rPr>
          <w:rFonts w:ascii="Franklin Gothic Book" w:hAnsi="Franklin Gothic Book" w:cs="Calibri"/>
          <w:szCs w:val="20"/>
        </w:rPr>
      </w:pPr>
    </w:p>
    <w:p w14:paraId="1C325B5B" w14:textId="77777777" w:rsidR="007B63CE" w:rsidRDefault="007B63CE" w:rsidP="00044676">
      <w:pPr>
        <w:jc w:val="right"/>
        <w:rPr>
          <w:rFonts w:ascii="Franklin Gothic Book" w:hAnsi="Franklin Gothic Book" w:cs="Calibri"/>
          <w:szCs w:val="20"/>
        </w:rPr>
      </w:pPr>
    </w:p>
    <w:p w14:paraId="52E768FB" w14:textId="77777777" w:rsidR="007B63CE" w:rsidRDefault="007B63CE" w:rsidP="00044676">
      <w:pPr>
        <w:jc w:val="right"/>
        <w:rPr>
          <w:rFonts w:ascii="Franklin Gothic Book" w:hAnsi="Franklin Gothic Book" w:cs="Calibri"/>
          <w:szCs w:val="20"/>
        </w:rPr>
      </w:pPr>
    </w:p>
    <w:p w14:paraId="12B3447F" w14:textId="77777777" w:rsidR="00817FE1" w:rsidRDefault="00817FE1" w:rsidP="003121F9">
      <w:pPr>
        <w:jc w:val="center"/>
        <w:rPr>
          <w:rFonts w:ascii="Franklin Gothic Book" w:hAnsi="Franklin Gothic Book" w:cs="Helvetica"/>
          <w:b/>
          <w:color w:val="333333"/>
          <w:szCs w:val="20"/>
        </w:rPr>
      </w:pPr>
    </w:p>
    <w:p w14:paraId="0257716A" w14:textId="77777777" w:rsidR="00817FE1" w:rsidRDefault="00817FE1" w:rsidP="00C161B1">
      <w:pPr>
        <w:jc w:val="right"/>
        <w:rPr>
          <w:rFonts w:ascii="Franklin Gothic Book" w:hAnsi="Franklin Gothic Book" w:cs="Helvetica"/>
          <w:b/>
          <w:color w:val="333333"/>
          <w:szCs w:val="20"/>
        </w:rPr>
      </w:pPr>
    </w:p>
    <w:p w14:paraId="6FA6A89A" w14:textId="77777777" w:rsidR="00044676" w:rsidRPr="00B546A7" w:rsidRDefault="00044676" w:rsidP="00044676">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679F0585" w14:textId="77777777" w:rsidR="00817FE1" w:rsidRDefault="00817FE1" w:rsidP="00C161B1">
      <w:pPr>
        <w:jc w:val="right"/>
        <w:rPr>
          <w:rFonts w:ascii="Franklin Gothic Book" w:hAnsi="Franklin Gothic Book" w:cs="Helvetica"/>
          <w:b/>
          <w:color w:val="333333"/>
          <w:szCs w:val="20"/>
        </w:rPr>
      </w:pPr>
    </w:p>
    <w:p w14:paraId="5AA3AD89" w14:textId="77777777" w:rsidR="00817FE1" w:rsidRDefault="00817FE1" w:rsidP="00C161B1">
      <w:pPr>
        <w:jc w:val="right"/>
        <w:rPr>
          <w:rFonts w:ascii="Franklin Gothic Book" w:hAnsi="Franklin Gothic Book" w:cs="Helvetica"/>
          <w:b/>
          <w:color w:val="333333"/>
          <w:szCs w:val="20"/>
        </w:rPr>
      </w:pPr>
    </w:p>
    <w:p w14:paraId="54454207" w14:textId="77777777" w:rsidR="00817FE1" w:rsidRDefault="00817FE1" w:rsidP="00C161B1">
      <w:pPr>
        <w:jc w:val="right"/>
        <w:rPr>
          <w:rFonts w:ascii="Franklin Gothic Book" w:hAnsi="Franklin Gothic Book" w:cs="Helvetica"/>
          <w:b/>
          <w:color w:val="333333"/>
          <w:szCs w:val="20"/>
        </w:rPr>
      </w:pPr>
    </w:p>
    <w:p w14:paraId="0002D78B" w14:textId="77777777" w:rsidR="00817FE1" w:rsidRDefault="00044676" w:rsidP="00C161B1">
      <w:pPr>
        <w:jc w:val="right"/>
        <w:rPr>
          <w:rFonts w:ascii="Franklin Gothic Book" w:hAnsi="Franklin Gothic Book" w:cs="Helvetica"/>
          <w:b/>
          <w:color w:val="333333"/>
          <w:szCs w:val="20"/>
        </w:rPr>
      </w:pPr>
      <w:r w:rsidRPr="00B546A7">
        <w:rPr>
          <w:noProof/>
        </w:rPr>
        <w:drawing>
          <wp:inline distT="0" distB="0" distL="0" distR="0" wp14:anchorId="16311BD8" wp14:editId="7505F0D4">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0813B08A" w14:textId="77777777" w:rsidR="00817FE1" w:rsidRDefault="00817FE1" w:rsidP="00C161B1">
      <w:pPr>
        <w:jc w:val="right"/>
        <w:rPr>
          <w:rFonts w:ascii="Franklin Gothic Book" w:hAnsi="Franklin Gothic Book" w:cs="Helvetica"/>
          <w:b/>
          <w:color w:val="333333"/>
          <w:szCs w:val="20"/>
        </w:rPr>
      </w:pPr>
    </w:p>
    <w:p w14:paraId="766844B8" w14:textId="77777777" w:rsidR="00817FE1" w:rsidRDefault="00817FE1" w:rsidP="00C161B1">
      <w:pPr>
        <w:jc w:val="right"/>
        <w:rPr>
          <w:rFonts w:ascii="Franklin Gothic Book" w:hAnsi="Franklin Gothic Book" w:cs="Helvetica"/>
          <w:b/>
          <w:color w:val="333333"/>
          <w:szCs w:val="20"/>
        </w:rPr>
      </w:pPr>
    </w:p>
    <w:p w14:paraId="1921436D" w14:textId="77777777" w:rsidR="00817FE1" w:rsidRDefault="00817FE1" w:rsidP="00C161B1">
      <w:pPr>
        <w:jc w:val="right"/>
        <w:rPr>
          <w:rFonts w:ascii="Franklin Gothic Book" w:hAnsi="Franklin Gothic Book" w:cs="Helvetica"/>
          <w:b/>
          <w:color w:val="333333"/>
          <w:szCs w:val="20"/>
        </w:rPr>
      </w:pPr>
    </w:p>
    <w:p w14:paraId="2C245B6E" w14:textId="77777777" w:rsidR="00817FE1" w:rsidRDefault="00817FE1" w:rsidP="00C161B1">
      <w:pPr>
        <w:jc w:val="right"/>
        <w:rPr>
          <w:rFonts w:ascii="Franklin Gothic Book" w:hAnsi="Franklin Gothic Book" w:cs="Helvetica"/>
          <w:b/>
          <w:color w:val="333333"/>
          <w:szCs w:val="20"/>
        </w:rPr>
      </w:pPr>
    </w:p>
    <w:p w14:paraId="09D45299" w14:textId="77777777" w:rsidR="00817FE1" w:rsidRDefault="00817FE1" w:rsidP="00C161B1">
      <w:pPr>
        <w:jc w:val="right"/>
        <w:rPr>
          <w:rFonts w:ascii="Franklin Gothic Book" w:hAnsi="Franklin Gothic Book" w:cs="Helvetica"/>
          <w:b/>
          <w:color w:val="333333"/>
          <w:szCs w:val="20"/>
        </w:rPr>
      </w:pPr>
    </w:p>
    <w:p w14:paraId="31715D92" w14:textId="77777777" w:rsidR="00817FE1" w:rsidRDefault="00817FE1" w:rsidP="00C161B1">
      <w:pPr>
        <w:jc w:val="right"/>
        <w:rPr>
          <w:rFonts w:ascii="Franklin Gothic Book" w:hAnsi="Franklin Gothic Book" w:cs="Helvetica"/>
          <w:b/>
          <w:color w:val="333333"/>
          <w:szCs w:val="20"/>
        </w:rPr>
      </w:pPr>
    </w:p>
    <w:p w14:paraId="651F8766" w14:textId="77777777" w:rsidR="00817FE1" w:rsidRDefault="00817FE1" w:rsidP="00C161B1">
      <w:pPr>
        <w:jc w:val="right"/>
        <w:rPr>
          <w:rFonts w:ascii="Franklin Gothic Book" w:hAnsi="Franklin Gothic Book" w:cs="Helvetica"/>
          <w:b/>
          <w:color w:val="333333"/>
          <w:szCs w:val="20"/>
        </w:rPr>
      </w:pPr>
    </w:p>
    <w:p w14:paraId="059A3A56" w14:textId="77777777" w:rsidR="00817FE1" w:rsidRDefault="00817FE1" w:rsidP="00C161B1">
      <w:pPr>
        <w:jc w:val="right"/>
        <w:rPr>
          <w:rFonts w:ascii="Franklin Gothic Book" w:hAnsi="Franklin Gothic Book" w:cs="Helvetica"/>
          <w:b/>
          <w:color w:val="333333"/>
          <w:szCs w:val="20"/>
        </w:rPr>
      </w:pPr>
    </w:p>
    <w:p w14:paraId="08BCA666" w14:textId="77777777" w:rsidR="00817FE1" w:rsidRDefault="00817FE1" w:rsidP="00C161B1">
      <w:pPr>
        <w:jc w:val="right"/>
        <w:rPr>
          <w:rFonts w:ascii="Franklin Gothic Book" w:hAnsi="Franklin Gothic Book" w:cs="Helvetica"/>
          <w:b/>
          <w:color w:val="333333"/>
          <w:szCs w:val="20"/>
        </w:rPr>
      </w:pPr>
    </w:p>
    <w:p w14:paraId="48485086" w14:textId="77777777" w:rsidR="00817FE1" w:rsidRDefault="00817FE1" w:rsidP="00C161B1">
      <w:pPr>
        <w:jc w:val="right"/>
        <w:rPr>
          <w:rFonts w:ascii="Franklin Gothic Book" w:hAnsi="Franklin Gothic Book" w:cs="Helvetica"/>
          <w:b/>
          <w:color w:val="333333"/>
          <w:szCs w:val="20"/>
        </w:rPr>
      </w:pPr>
    </w:p>
    <w:p w14:paraId="19460ABC" w14:textId="77777777" w:rsidR="00817FE1" w:rsidRDefault="00817FE1" w:rsidP="00C161B1">
      <w:pPr>
        <w:jc w:val="right"/>
        <w:rPr>
          <w:rFonts w:ascii="Franklin Gothic Book" w:hAnsi="Franklin Gothic Book" w:cs="Helvetica"/>
          <w:b/>
          <w:color w:val="333333"/>
          <w:szCs w:val="20"/>
        </w:rPr>
      </w:pPr>
    </w:p>
    <w:p w14:paraId="2F1690E9" w14:textId="77777777" w:rsidR="00817FE1" w:rsidRDefault="00817FE1" w:rsidP="00C161B1">
      <w:pPr>
        <w:jc w:val="right"/>
        <w:rPr>
          <w:rFonts w:ascii="Franklin Gothic Book" w:hAnsi="Franklin Gothic Book" w:cs="Helvetica"/>
          <w:b/>
          <w:color w:val="333333"/>
          <w:szCs w:val="20"/>
        </w:rPr>
      </w:pPr>
    </w:p>
    <w:p w14:paraId="0FC2007B" w14:textId="77777777" w:rsidR="00817FE1" w:rsidRDefault="00817FE1" w:rsidP="00C161B1">
      <w:pPr>
        <w:jc w:val="right"/>
        <w:rPr>
          <w:rFonts w:ascii="Franklin Gothic Book" w:hAnsi="Franklin Gothic Book" w:cs="Helvetica"/>
          <w:b/>
          <w:color w:val="333333"/>
          <w:szCs w:val="20"/>
        </w:rPr>
      </w:pPr>
    </w:p>
    <w:p w14:paraId="20992D40" w14:textId="77777777" w:rsidR="00817FE1" w:rsidRDefault="00817FE1" w:rsidP="00C161B1">
      <w:pPr>
        <w:jc w:val="right"/>
        <w:rPr>
          <w:rFonts w:ascii="Franklin Gothic Book" w:hAnsi="Franklin Gothic Book" w:cs="Helvetica"/>
          <w:b/>
          <w:color w:val="333333"/>
          <w:szCs w:val="20"/>
        </w:rPr>
      </w:pPr>
    </w:p>
    <w:p w14:paraId="2F69BD6D" w14:textId="77777777" w:rsidR="00E758B5" w:rsidRDefault="00E758B5" w:rsidP="00C161B1">
      <w:pPr>
        <w:jc w:val="right"/>
        <w:rPr>
          <w:rFonts w:ascii="Franklin Gothic Book" w:hAnsi="Franklin Gothic Book" w:cs="Helvetica"/>
          <w:b/>
          <w:color w:val="333333"/>
          <w:szCs w:val="20"/>
        </w:rPr>
      </w:pPr>
    </w:p>
    <w:p w14:paraId="0694DBE3" w14:textId="77777777" w:rsidR="00E758B5" w:rsidRDefault="00E758B5" w:rsidP="00C161B1">
      <w:pPr>
        <w:jc w:val="right"/>
        <w:rPr>
          <w:rFonts w:ascii="Franklin Gothic Book" w:hAnsi="Franklin Gothic Book" w:cs="Helvetica"/>
          <w:b/>
          <w:color w:val="333333"/>
          <w:szCs w:val="20"/>
        </w:rPr>
      </w:pPr>
    </w:p>
    <w:p w14:paraId="17C44C6A" w14:textId="77777777" w:rsidR="0094417E" w:rsidRDefault="0094417E" w:rsidP="00C161B1">
      <w:pPr>
        <w:jc w:val="right"/>
        <w:rPr>
          <w:rFonts w:ascii="Franklin Gothic Book" w:hAnsi="Franklin Gothic Book" w:cs="Helvetica"/>
          <w:b/>
          <w:color w:val="333333"/>
          <w:szCs w:val="20"/>
        </w:rPr>
      </w:pPr>
    </w:p>
    <w:p w14:paraId="60B433C8" w14:textId="77777777" w:rsidR="0094417E" w:rsidRDefault="0094417E" w:rsidP="00C161B1">
      <w:pPr>
        <w:jc w:val="right"/>
        <w:rPr>
          <w:rFonts w:ascii="Franklin Gothic Book" w:hAnsi="Franklin Gothic Book" w:cs="Helvetica"/>
          <w:b/>
          <w:color w:val="333333"/>
          <w:szCs w:val="20"/>
        </w:rPr>
      </w:pPr>
    </w:p>
    <w:p w14:paraId="7C335F1D" w14:textId="77777777" w:rsidR="0094417E" w:rsidRDefault="0094417E" w:rsidP="00C161B1">
      <w:pPr>
        <w:jc w:val="right"/>
        <w:rPr>
          <w:rFonts w:ascii="Franklin Gothic Book" w:hAnsi="Franklin Gothic Book" w:cs="Helvetica"/>
          <w:b/>
          <w:color w:val="333333"/>
          <w:szCs w:val="20"/>
        </w:rPr>
      </w:pPr>
    </w:p>
    <w:p w14:paraId="59D4C51C" w14:textId="77777777" w:rsidR="0094417E" w:rsidRDefault="0094417E" w:rsidP="00C161B1">
      <w:pPr>
        <w:jc w:val="right"/>
        <w:rPr>
          <w:rFonts w:ascii="Franklin Gothic Book" w:hAnsi="Franklin Gothic Book" w:cs="Helvetica"/>
          <w:b/>
          <w:color w:val="333333"/>
          <w:szCs w:val="20"/>
        </w:rPr>
      </w:pPr>
    </w:p>
    <w:p w14:paraId="529A9A76" w14:textId="77777777" w:rsidR="0094417E" w:rsidRDefault="0094417E" w:rsidP="00C161B1">
      <w:pPr>
        <w:jc w:val="right"/>
        <w:rPr>
          <w:rFonts w:ascii="Franklin Gothic Book" w:hAnsi="Franklin Gothic Book" w:cs="Helvetica"/>
          <w:b/>
          <w:color w:val="333333"/>
          <w:szCs w:val="20"/>
        </w:rPr>
      </w:pPr>
    </w:p>
    <w:p w14:paraId="10249229" w14:textId="77777777" w:rsidR="0094417E" w:rsidRDefault="0094417E" w:rsidP="00C161B1">
      <w:pPr>
        <w:jc w:val="right"/>
        <w:rPr>
          <w:rFonts w:ascii="Franklin Gothic Book" w:hAnsi="Franklin Gothic Book" w:cs="Helvetica"/>
          <w:b/>
          <w:color w:val="333333"/>
          <w:szCs w:val="20"/>
        </w:rPr>
      </w:pPr>
    </w:p>
    <w:p w14:paraId="6607FAF2" w14:textId="77777777" w:rsidR="0094417E" w:rsidRDefault="0094417E" w:rsidP="00C161B1">
      <w:pPr>
        <w:jc w:val="right"/>
        <w:rPr>
          <w:rFonts w:ascii="Franklin Gothic Book" w:hAnsi="Franklin Gothic Book" w:cs="Helvetica"/>
          <w:b/>
          <w:color w:val="333333"/>
          <w:szCs w:val="20"/>
        </w:rPr>
      </w:pPr>
    </w:p>
    <w:p w14:paraId="5B32FDC3" w14:textId="77777777" w:rsidR="0094417E" w:rsidRDefault="0094417E" w:rsidP="00C161B1">
      <w:pPr>
        <w:jc w:val="right"/>
        <w:rPr>
          <w:rFonts w:ascii="Franklin Gothic Book" w:hAnsi="Franklin Gothic Book" w:cs="Helvetica"/>
          <w:b/>
          <w:color w:val="333333"/>
          <w:szCs w:val="20"/>
        </w:rPr>
      </w:pPr>
    </w:p>
    <w:p w14:paraId="4E3E189A" w14:textId="77777777" w:rsidR="00E758B5" w:rsidRDefault="00E758B5" w:rsidP="00C161B1">
      <w:pPr>
        <w:jc w:val="right"/>
        <w:rPr>
          <w:rFonts w:ascii="Franklin Gothic Book" w:hAnsi="Franklin Gothic Book" w:cs="Helvetica"/>
          <w:b/>
          <w:color w:val="333333"/>
          <w:szCs w:val="20"/>
        </w:rPr>
      </w:pPr>
    </w:p>
    <w:p w14:paraId="3F42A1F7" w14:textId="77777777" w:rsidR="005114E4" w:rsidRDefault="005114E4" w:rsidP="00C161B1">
      <w:pPr>
        <w:jc w:val="right"/>
        <w:rPr>
          <w:rFonts w:ascii="Franklin Gothic Book" w:hAnsi="Franklin Gothic Book" w:cs="Helvetica"/>
          <w:b/>
          <w:color w:val="333333"/>
          <w:szCs w:val="20"/>
        </w:rPr>
      </w:pPr>
    </w:p>
    <w:p w14:paraId="7A4C4849" w14:textId="77777777" w:rsidR="005114E4" w:rsidRDefault="005114E4" w:rsidP="00C161B1">
      <w:pPr>
        <w:jc w:val="right"/>
        <w:rPr>
          <w:rFonts w:ascii="Franklin Gothic Book" w:hAnsi="Franklin Gothic Book" w:cs="Helvetica"/>
          <w:b/>
          <w:color w:val="333333"/>
          <w:szCs w:val="20"/>
        </w:rPr>
      </w:pPr>
    </w:p>
    <w:p w14:paraId="5B7E0444" w14:textId="77777777" w:rsidR="005114E4" w:rsidRDefault="005114E4" w:rsidP="00C161B1">
      <w:pPr>
        <w:jc w:val="right"/>
        <w:rPr>
          <w:rFonts w:ascii="Franklin Gothic Book" w:hAnsi="Franklin Gothic Book" w:cs="Helvetica"/>
          <w:b/>
          <w:color w:val="333333"/>
          <w:szCs w:val="20"/>
        </w:rPr>
      </w:pPr>
    </w:p>
    <w:p w14:paraId="0C768657" w14:textId="77777777" w:rsidR="005114E4" w:rsidRDefault="005114E4" w:rsidP="00C161B1">
      <w:pPr>
        <w:jc w:val="right"/>
        <w:rPr>
          <w:rFonts w:ascii="Franklin Gothic Book" w:hAnsi="Franklin Gothic Book" w:cs="Helvetica"/>
          <w:b/>
          <w:color w:val="333333"/>
          <w:szCs w:val="20"/>
        </w:rPr>
      </w:pPr>
    </w:p>
    <w:p w14:paraId="3A0C5EB8" w14:textId="77777777" w:rsidR="005114E4" w:rsidRDefault="005114E4" w:rsidP="00C161B1">
      <w:pPr>
        <w:jc w:val="right"/>
        <w:rPr>
          <w:rFonts w:ascii="Franklin Gothic Book" w:hAnsi="Franklin Gothic Book" w:cs="Helvetica"/>
          <w:b/>
          <w:color w:val="333333"/>
          <w:szCs w:val="20"/>
        </w:rPr>
      </w:pPr>
    </w:p>
    <w:p w14:paraId="079A8BA5" w14:textId="77777777" w:rsidR="005114E4" w:rsidRDefault="005114E4" w:rsidP="00C161B1">
      <w:pPr>
        <w:jc w:val="right"/>
        <w:rPr>
          <w:rFonts w:ascii="Franklin Gothic Book" w:hAnsi="Franklin Gothic Book" w:cs="Helvetica"/>
          <w:b/>
          <w:color w:val="333333"/>
          <w:szCs w:val="20"/>
        </w:rPr>
      </w:pPr>
    </w:p>
    <w:p w14:paraId="4EEBE167" w14:textId="77777777" w:rsidR="005114E4" w:rsidRDefault="005114E4" w:rsidP="00C161B1">
      <w:pPr>
        <w:jc w:val="right"/>
        <w:rPr>
          <w:rFonts w:ascii="Franklin Gothic Book" w:hAnsi="Franklin Gothic Book" w:cs="Helvetica"/>
          <w:b/>
          <w:color w:val="333333"/>
          <w:szCs w:val="20"/>
        </w:rPr>
      </w:pPr>
    </w:p>
    <w:p w14:paraId="4A33098E" w14:textId="77777777" w:rsidR="005114E4" w:rsidRDefault="005114E4" w:rsidP="00C161B1">
      <w:pPr>
        <w:jc w:val="right"/>
        <w:rPr>
          <w:rFonts w:ascii="Franklin Gothic Book" w:hAnsi="Franklin Gothic Book" w:cs="Helvetica"/>
          <w:b/>
          <w:color w:val="333333"/>
          <w:szCs w:val="20"/>
        </w:rPr>
      </w:pPr>
    </w:p>
    <w:p w14:paraId="23025DF6" w14:textId="77777777" w:rsidR="005114E4" w:rsidRDefault="005114E4" w:rsidP="00C161B1">
      <w:pPr>
        <w:jc w:val="right"/>
        <w:rPr>
          <w:rFonts w:ascii="Franklin Gothic Book" w:hAnsi="Franklin Gothic Book" w:cs="Helvetica"/>
          <w:b/>
          <w:color w:val="333333"/>
          <w:szCs w:val="20"/>
        </w:rPr>
      </w:pPr>
    </w:p>
    <w:p w14:paraId="2CDB63E3" w14:textId="77777777" w:rsidR="005114E4" w:rsidRDefault="005114E4" w:rsidP="00C161B1">
      <w:pPr>
        <w:jc w:val="right"/>
        <w:rPr>
          <w:rFonts w:ascii="Franklin Gothic Book" w:hAnsi="Franklin Gothic Book" w:cs="Helvetica"/>
          <w:b/>
          <w:color w:val="333333"/>
          <w:szCs w:val="20"/>
        </w:rPr>
      </w:pPr>
    </w:p>
    <w:p w14:paraId="7793B3CF" w14:textId="77777777" w:rsidR="005114E4" w:rsidRDefault="005114E4" w:rsidP="00C161B1">
      <w:pPr>
        <w:jc w:val="right"/>
        <w:rPr>
          <w:rFonts w:ascii="Franklin Gothic Book" w:hAnsi="Franklin Gothic Book" w:cs="Helvetica"/>
          <w:b/>
          <w:color w:val="333333"/>
          <w:szCs w:val="20"/>
        </w:rPr>
      </w:pPr>
    </w:p>
    <w:p w14:paraId="7865FCD0" w14:textId="77777777" w:rsidR="00357488" w:rsidRDefault="00357488" w:rsidP="00C161B1">
      <w:pPr>
        <w:jc w:val="right"/>
        <w:rPr>
          <w:rFonts w:ascii="Franklin Gothic Book" w:hAnsi="Franklin Gothic Book" w:cs="Helvetica"/>
          <w:b/>
          <w:color w:val="333333"/>
          <w:szCs w:val="20"/>
        </w:rPr>
      </w:pPr>
    </w:p>
    <w:p w14:paraId="7BA0B810" w14:textId="77777777" w:rsidR="00E758B5" w:rsidRDefault="00E758B5" w:rsidP="00AA412C">
      <w:pPr>
        <w:rPr>
          <w:rFonts w:ascii="Franklin Gothic Book" w:hAnsi="Franklin Gothic Book" w:cs="Helvetica"/>
          <w:b/>
          <w:color w:val="333333"/>
          <w:szCs w:val="20"/>
        </w:rPr>
      </w:pPr>
    </w:p>
    <w:p w14:paraId="5FC22B6E"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37091146" w14:textId="77777777" w:rsidR="00C161B1" w:rsidRPr="000F5AB7" w:rsidRDefault="00C161B1" w:rsidP="00C161B1">
      <w:pPr>
        <w:spacing w:after="150"/>
        <w:ind w:left="2835" w:hanging="2693"/>
        <w:rPr>
          <w:rFonts w:ascii="Franklin Gothic Book" w:hAnsi="Franklin Gothic Book" w:cs="Helvetica"/>
          <w:color w:val="333333"/>
          <w:szCs w:val="20"/>
        </w:rPr>
      </w:pPr>
    </w:p>
    <w:p w14:paraId="71E87CFF" w14:textId="77777777" w:rsidR="00C161B1" w:rsidRPr="000F5AB7" w:rsidRDefault="00C161B1" w:rsidP="00C161B1">
      <w:pPr>
        <w:pStyle w:val="Tekstprzypisudolnego"/>
        <w:jc w:val="center"/>
        <w:rPr>
          <w:rFonts w:ascii="Franklin Gothic Book" w:hAnsi="Franklin Gothic Book" w:cs="Arial"/>
          <w:i/>
          <w:u w:val="single"/>
        </w:rPr>
      </w:pPr>
    </w:p>
    <w:p w14:paraId="7F104948" w14:textId="77777777" w:rsidR="00C161B1" w:rsidRPr="000F5AB7" w:rsidRDefault="00C161B1" w:rsidP="00C161B1">
      <w:pPr>
        <w:pStyle w:val="Tekstprzypisudolnego"/>
        <w:jc w:val="center"/>
        <w:rPr>
          <w:rFonts w:ascii="Franklin Gothic Book" w:hAnsi="Franklin Gothic Book" w:cs="Arial"/>
          <w:i/>
          <w:u w:val="single"/>
        </w:rPr>
      </w:pPr>
    </w:p>
    <w:p w14:paraId="2ED838BB"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3805353A" w14:textId="77777777" w:rsidR="00C161B1" w:rsidRPr="000F5AB7" w:rsidRDefault="00C161B1" w:rsidP="00C161B1">
      <w:pPr>
        <w:pStyle w:val="Tekstprzypisudolnego"/>
        <w:jc w:val="center"/>
        <w:rPr>
          <w:rFonts w:ascii="Franklin Gothic Book" w:hAnsi="Franklin Gothic Book" w:cs="Arial"/>
          <w:i/>
          <w:u w:val="single"/>
        </w:rPr>
      </w:pPr>
    </w:p>
    <w:p w14:paraId="3AD7BD00"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017A750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51E95B93" w14:textId="77777777" w:rsidR="00C161B1" w:rsidRPr="000F5AB7" w:rsidRDefault="00C161B1" w:rsidP="000717C3">
      <w:pPr>
        <w:pStyle w:val="NormalnyWeb"/>
        <w:spacing w:line="360" w:lineRule="auto"/>
        <w:ind w:left="0" w:firstLine="0"/>
        <w:rPr>
          <w:rFonts w:ascii="Franklin Gothic Book" w:hAnsi="Franklin Gothic Book" w:cs="Arial"/>
          <w:b/>
        </w:rPr>
      </w:pPr>
    </w:p>
    <w:p w14:paraId="006AE6CE"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202527F5"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4C7AA18B"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1794380A"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2C368E08" w14:textId="77777777" w:rsidR="00C161B1" w:rsidRPr="000F5AB7" w:rsidRDefault="00C161B1" w:rsidP="00C161B1">
      <w:pPr>
        <w:pStyle w:val="NormalnyWeb"/>
        <w:spacing w:line="276" w:lineRule="auto"/>
        <w:ind w:left="142" w:hanging="142"/>
        <w:rPr>
          <w:rFonts w:ascii="Franklin Gothic Book" w:hAnsi="Franklin Gothic Book" w:cs="Arial"/>
        </w:rPr>
      </w:pPr>
    </w:p>
    <w:p w14:paraId="43F39DCD"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73F99397" w14:textId="77777777" w:rsidR="00C161B1" w:rsidRPr="000F5AB7" w:rsidRDefault="00C161B1" w:rsidP="00C161B1">
      <w:pPr>
        <w:pStyle w:val="Tekstprzypisudolnego"/>
        <w:rPr>
          <w:rFonts w:ascii="Franklin Gothic Book" w:hAnsi="Franklin Gothic Book"/>
        </w:rPr>
      </w:pPr>
    </w:p>
    <w:p w14:paraId="48A00B0E"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3ED4F406" w14:textId="77777777" w:rsidR="00E758B5" w:rsidRDefault="00E758B5" w:rsidP="00C161B1">
      <w:pPr>
        <w:jc w:val="right"/>
        <w:rPr>
          <w:rFonts w:ascii="Franklin Gothic Book" w:hAnsi="Franklin Gothic Book" w:cs="Helvetica"/>
          <w:b/>
          <w:color w:val="333333"/>
          <w:szCs w:val="20"/>
        </w:rPr>
      </w:pPr>
    </w:p>
    <w:p w14:paraId="0AA25F27" w14:textId="77777777" w:rsidR="00E758B5" w:rsidRDefault="00E758B5" w:rsidP="00C161B1">
      <w:pPr>
        <w:jc w:val="right"/>
        <w:rPr>
          <w:rFonts w:ascii="Franklin Gothic Book" w:hAnsi="Franklin Gothic Book" w:cs="Helvetica"/>
          <w:b/>
          <w:color w:val="333333"/>
          <w:szCs w:val="20"/>
        </w:rPr>
      </w:pPr>
    </w:p>
    <w:p w14:paraId="12290DE6" w14:textId="77777777" w:rsidR="00E758B5" w:rsidRDefault="00E758B5" w:rsidP="00C161B1">
      <w:pPr>
        <w:jc w:val="right"/>
        <w:rPr>
          <w:rFonts w:ascii="Franklin Gothic Book" w:hAnsi="Franklin Gothic Book" w:cs="Helvetica"/>
          <w:b/>
          <w:color w:val="333333"/>
          <w:szCs w:val="20"/>
        </w:rPr>
      </w:pPr>
    </w:p>
    <w:p w14:paraId="4C06E2E8" w14:textId="77777777" w:rsidR="00E758B5" w:rsidRDefault="00E758B5" w:rsidP="00C161B1">
      <w:pPr>
        <w:jc w:val="right"/>
        <w:rPr>
          <w:rFonts w:ascii="Franklin Gothic Book" w:hAnsi="Franklin Gothic Book" w:cs="Helvetica"/>
          <w:b/>
          <w:color w:val="333333"/>
          <w:szCs w:val="20"/>
        </w:rPr>
      </w:pPr>
    </w:p>
    <w:p w14:paraId="3F3BBA85" w14:textId="77777777" w:rsidR="00E758B5" w:rsidRDefault="00E758B5" w:rsidP="00C161B1">
      <w:pPr>
        <w:jc w:val="right"/>
        <w:rPr>
          <w:rFonts w:ascii="Franklin Gothic Book" w:hAnsi="Franklin Gothic Book" w:cs="Helvetica"/>
          <w:b/>
          <w:color w:val="333333"/>
          <w:szCs w:val="20"/>
        </w:rPr>
      </w:pPr>
    </w:p>
    <w:p w14:paraId="716F4ACB" w14:textId="77777777" w:rsidR="00E758B5" w:rsidRDefault="00E758B5" w:rsidP="00C161B1">
      <w:pPr>
        <w:jc w:val="right"/>
        <w:rPr>
          <w:rFonts w:ascii="Franklin Gothic Book" w:hAnsi="Franklin Gothic Book" w:cs="Helvetica"/>
          <w:b/>
          <w:color w:val="333333"/>
          <w:szCs w:val="20"/>
        </w:rPr>
      </w:pPr>
    </w:p>
    <w:p w14:paraId="55953CB7" w14:textId="77777777" w:rsidR="00E758B5" w:rsidRDefault="00E758B5" w:rsidP="00C161B1">
      <w:pPr>
        <w:jc w:val="right"/>
        <w:rPr>
          <w:rFonts w:ascii="Franklin Gothic Book" w:hAnsi="Franklin Gothic Book" w:cs="Helvetica"/>
          <w:b/>
          <w:color w:val="333333"/>
          <w:szCs w:val="20"/>
        </w:rPr>
      </w:pPr>
    </w:p>
    <w:p w14:paraId="594712C5" w14:textId="77777777" w:rsidR="00E758B5" w:rsidRDefault="00E758B5" w:rsidP="00C161B1">
      <w:pPr>
        <w:jc w:val="right"/>
        <w:rPr>
          <w:rFonts w:ascii="Franklin Gothic Book" w:hAnsi="Franklin Gothic Book" w:cs="Helvetica"/>
          <w:b/>
          <w:color w:val="333333"/>
          <w:szCs w:val="20"/>
        </w:rPr>
      </w:pPr>
    </w:p>
    <w:p w14:paraId="16A7E4B0" w14:textId="77777777" w:rsidR="00450749" w:rsidRDefault="00450749" w:rsidP="00C161B1">
      <w:pPr>
        <w:jc w:val="right"/>
        <w:rPr>
          <w:rFonts w:ascii="Franklin Gothic Book" w:hAnsi="Franklin Gothic Book" w:cs="Helvetica"/>
          <w:b/>
          <w:color w:val="333333"/>
          <w:szCs w:val="20"/>
        </w:rPr>
      </w:pPr>
    </w:p>
    <w:p w14:paraId="41FCF49A" w14:textId="77777777" w:rsidR="00E758B5" w:rsidRDefault="00E758B5" w:rsidP="00C161B1">
      <w:pPr>
        <w:jc w:val="right"/>
        <w:rPr>
          <w:rFonts w:ascii="Franklin Gothic Book" w:hAnsi="Franklin Gothic Book" w:cs="Helvetica"/>
          <w:b/>
          <w:color w:val="333333"/>
          <w:szCs w:val="20"/>
        </w:rPr>
      </w:pPr>
    </w:p>
    <w:p w14:paraId="2040886C" w14:textId="77777777" w:rsidR="00E758B5" w:rsidRDefault="00E758B5" w:rsidP="00C161B1">
      <w:pPr>
        <w:jc w:val="right"/>
        <w:rPr>
          <w:rFonts w:ascii="Franklin Gothic Book" w:hAnsi="Franklin Gothic Book" w:cs="Helvetica"/>
          <w:b/>
          <w:color w:val="333333"/>
          <w:szCs w:val="20"/>
        </w:rPr>
      </w:pPr>
    </w:p>
    <w:p w14:paraId="66BE4DDB" w14:textId="6EE5E8A0" w:rsidR="00E758B5" w:rsidRDefault="00E758B5" w:rsidP="00C161B1">
      <w:pPr>
        <w:jc w:val="right"/>
        <w:rPr>
          <w:rFonts w:ascii="Franklin Gothic Book" w:hAnsi="Franklin Gothic Book" w:cs="Helvetica"/>
          <w:b/>
          <w:color w:val="333333"/>
          <w:szCs w:val="20"/>
        </w:rPr>
      </w:pPr>
    </w:p>
    <w:p w14:paraId="051A40D5" w14:textId="06792CE6" w:rsidR="0078535A" w:rsidRDefault="0078535A" w:rsidP="00C161B1">
      <w:pPr>
        <w:jc w:val="right"/>
        <w:rPr>
          <w:rFonts w:ascii="Franklin Gothic Book" w:hAnsi="Franklin Gothic Book" w:cs="Helvetica"/>
          <w:b/>
          <w:color w:val="333333"/>
          <w:szCs w:val="20"/>
        </w:rPr>
      </w:pPr>
    </w:p>
    <w:p w14:paraId="71BC38C9" w14:textId="5523CF58" w:rsidR="0078535A" w:rsidRDefault="0078535A" w:rsidP="00C161B1">
      <w:pPr>
        <w:jc w:val="right"/>
        <w:rPr>
          <w:rFonts w:ascii="Franklin Gothic Book" w:hAnsi="Franklin Gothic Book" w:cs="Helvetica"/>
          <w:b/>
          <w:color w:val="333333"/>
          <w:szCs w:val="20"/>
        </w:rPr>
      </w:pPr>
    </w:p>
    <w:p w14:paraId="59D653BC" w14:textId="23B66499" w:rsidR="0078535A" w:rsidRDefault="0078535A" w:rsidP="00C161B1">
      <w:pPr>
        <w:jc w:val="right"/>
        <w:rPr>
          <w:rFonts w:ascii="Franklin Gothic Book" w:hAnsi="Franklin Gothic Book" w:cs="Helvetica"/>
          <w:b/>
          <w:color w:val="333333"/>
          <w:szCs w:val="20"/>
        </w:rPr>
      </w:pPr>
    </w:p>
    <w:p w14:paraId="273E089E" w14:textId="3558C248" w:rsidR="0078535A" w:rsidRDefault="0078535A" w:rsidP="00C161B1">
      <w:pPr>
        <w:jc w:val="right"/>
        <w:rPr>
          <w:rFonts w:ascii="Franklin Gothic Book" w:hAnsi="Franklin Gothic Book" w:cs="Helvetica"/>
          <w:b/>
          <w:color w:val="333333"/>
          <w:szCs w:val="20"/>
        </w:rPr>
      </w:pPr>
    </w:p>
    <w:p w14:paraId="2922195A" w14:textId="77777777" w:rsidR="0078535A" w:rsidRDefault="0078535A" w:rsidP="00C161B1">
      <w:pPr>
        <w:jc w:val="right"/>
        <w:rPr>
          <w:rFonts w:ascii="Franklin Gothic Book" w:hAnsi="Franklin Gothic Book" w:cs="Helvetica"/>
          <w:b/>
          <w:color w:val="333333"/>
          <w:szCs w:val="20"/>
        </w:rPr>
      </w:pPr>
    </w:p>
    <w:p w14:paraId="2DBDB45C" w14:textId="77777777" w:rsidR="00E758B5" w:rsidRDefault="00E758B5" w:rsidP="00450749">
      <w:pPr>
        <w:rPr>
          <w:rFonts w:ascii="Franklin Gothic Book" w:hAnsi="Franklin Gothic Book" w:cs="Helvetica"/>
          <w:b/>
          <w:color w:val="333333"/>
          <w:szCs w:val="20"/>
        </w:rPr>
      </w:pPr>
    </w:p>
    <w:p w14:paraId="61BCF32E" w14:textId="77777777" w:rsidR="00E758B5" w:rsidRDefault="00E758B5" w:rsidP="003E4204">
      <w:pPr>
        <w:rPr>
          <w:rFonts w:ascii="Franklin Gothic Book" w:hAnsi="Franklin Gothic Book" w:cs="Helvetica"/>
          <w:b/>
          <w:color w:val="333333"/>
          <w:szCs w:val="20"/>
        </w:rPr>
      </w:pPr>
    </w:p>
    <w:p w14:paraId="28CA09AC"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14:paraId="69E1DCC8" w14:textId="77777777" w:rsidR="00C161B1" w:rsidRPr="000F5AB7" w:rsidRDefault="00C161B1" w:rsidP="00C161B1">
      <w:pPr>
        <w:spacing w:after="120"/>
        <w:jc w:val="both"/>
        <w:rPr>
          <w:rFonts w:ascii="Franklin Gothic Book" w:hAnsi="Franklin Gothic Book" w:cs="Arial"/>
          <w:szCs w:val="20"/>
        </w:rPr>
      </w:pPr>
    </w:p>
    <w:p w14:paraId="18DFC192" w14:textId="77777777" w:rsidR="00C161B1" w:rsidRPr="000F5AB7" w:rsidRDefault="00C161B1" w:rsidP="00C161B1">
      <w:pPr>
        <w:spacing w:after="120"/>
        <w:jc w:val="both"/>
        <w:rPr>
          <w:rFonts w:ascii="Franklin Gothic Book" w:hAnsi="Franklin Gothic Book" w:cs="Arial"/>
          <w:szCs w:val="20"/>
        </w:rPr>
      </w:pPr>
    </w:p>
    <w:p w14:paraId="5B11BA81"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522CD71B"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1D450465"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7BC66B82" w14:textId="77777777" w:rsidR="00C161B1" w:rsidRPr="000F5AB7" w:rsidRDefault="00C161B1" w:rsidP="007A747F">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06174BBF"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46C1990E" w14:textId="77777777" w:rsidR="00C161B1" w:rsidRPr="000F5AB7" w:rsidRDefault="00C161B1" w:rsidP="007A747F">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4"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0C19908C" w14:textId="77777777" w:rsidR="00C161B1" w:rsidRPr="000F5AB7" w:rsidRDefault="00C161B1" w:rsidP="007A747F">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4BCAF1E6" w14:textId="77777777" w:rsidR="00C161B1" w:rsidRPr="000F5AB7" w:rsidRDefault="00C161B1" w:rsidP="007A747F">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43AED062" w14:textId="77777777" w:rsidR="00C161B1" w:rsidRPr="000F5AB7" w:rsidRDefault="00C161B1" w:rsidP="007A747F">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247D128D"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6D3D619E"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6D6E5A7" w14:textId="77777777" w:rsidR="00C161B1" w:rsidRPr="000F5AB7" w:rsidRDefault="00C161B1" w:rsidP="007A747F">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D35303A" w14:textId="77777777" w:rsidR="00C161B1" w:rsidRPr="000F5AB7" w:rsidRDefault="00C161B1" w:rsidP="007A747F">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5C8804E0" w14:textId="77777777" w:rsidR="00C161B1" w:rsidRPr="000F5AB7" w:rsidRDefault="00C161B1" w:rsidP="007A747F">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692FDD1D" w14:textId="77777777" w:rsidR="00C161B1" w:rsidRPr="000F5AB7" w:rsidRDefault="00C161B1" w:rsidP="007A747F">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6C429645" w14:textId="77777777" w:rsidR="00C161B1" w:rsidRPr="000F5AB7" w:rsidRDefault="00C161B1" w:rsidP="007A747F">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518BD51E" w14:textId="77777777" w:rsidR="00C161B1" w:rsidRPr="000F5AB7" w:rsidRDefault="00C161B1" w:rsidP="007A747F">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7C7BCA12" w14:textId="77777777" w:rsidR="00C161B1" w:rsidRPr="000F5AB7" w:rsidRDefault="00C161B1" w:rsidP="007A747F">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403FD24" w14:textId="77777777" w:rsidR="00C161B1" w:rsidRPr="000F5AB7" w:rsidRDefault="00C161B1" w:rsidP="007A747F">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18131770" w14:textId="77777777" w:rsidR="00C161B1" w:rsidRPr="000F5AB7" w:rsidRDefault="00C161B1" w:rsidP="007A747F">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2F76D07F" w14:textId="77777777" w:rsidR="00C161B1" w:rsidRPr="000F5AB7" w:rsidRDefault="00C161B1" w:rsidP="007A747F">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C296370"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AD8AE94" w14:textId="77777777" w:rsidR="00C161B1" w:rsidRPr="000F5AB7" w:rsidRDefault="00C161B1" w:rsidP="007A747F">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5"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5AE5D60" w14:textId="77777777" w:rsidR="00C161B1" w:rsidRPr="000F5AB7" w:rsidRDefault="00C161B1" w:rsidP="007A747F">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4D40FE25" w14:textId="77777777" w:rsidR="006276E3" w:rsidRDefault="006276E3" w:rsidP="00C161B1">
      <w:pPr>
        <w:jc w:val="right"/>
        <w:rPr>
          <w:rFonts w:ascii="Franklin Gothic Book" w:hAnsi="Franklin Gothic Book" w:cs="Helvetica"/>
          <w:b/>
          <w:color w:val="333333"/>
          <w:szCs w:val="20"/>
        </w:rPr>
      </w:pPr>
    </w:p>
    <w:p w14:paraId="5162BC37" w14:textId="77777777" w:rsidR="006276E3" w:rsidRDefault="006276E3" w:rsidP="00C161B1">
      <w:pPr>
        <w:jc w:val="right"/>
        <w:rPr>
          <w:rFonts w:ascii="Franklin Gothic Book" w:hAnsi="Franklin Gothic Book" w:cs="Helvetica"/>
          <w:b/>
          <w:color w:val="333333"/>
          <w:szCs w:val="20"/>
        </w:rPr>
      </w:pPr>
    </w:p>
    <w:p w14:paraId="53DB5D99" w14:textId="77777777" w:rsidR="006276E3" w:rsidRDefault="006276E3" w:rsidP="00C161B1">
      <w:pPr>
        <w:jc w:val="right"/>
        <w:rPr>
          <w:rFonts w:ascii="Franklin Gothic Book" w:hAnsi="Franklin Gothic Book" w:cs="Helvetica"/>
          <w:b/>
          <w:color w:val="333333"/>
          <w:szCs w:val="20"/>
        </w:rPr>
      </w:pPr>
    </w:p>
    <w:p w14:paraId="21A2ABB2" w14:textId="77777777" w:rsidR="006276E3" w:rsidRDefault="006276E3" w:rsidP="00C161B1">
      <w:pPr>
        <w:jc w:val="right"/>
        <w:rPr>
          <w:rFonts w:ascii="Franklin Gothic Book" w:hAnsi="Franklin Gothic Book" w:cs="Helvetica"/>
          <w:b/>
          <w:color w:val="333333"/>
          <w:szCs w:val="20"/>
        </w:rPr>
      </w:pPr>
    </w:p>
    <w:p w14:paraId="78A1A1D4" w14:textId="77777777" w:rsidR="006276E3" w:rsidRDefault="006276E3" w:rsidP="00C161B1">
      <w:pPr>
        <w:jc w:val="right"/>
        <w:rPr>
          <w:rFonts w:ascii="Franklin Gothic Book" w:hAnsi="Franklin Gothic Book" w:cs="Helvetica"/>
          <w:b/>
          <w:color w:val="333333"/>
          <w:szCs w:val="20"/>
        </w:rPr>
      </w:pPr>
    </w:p>
    <w:p w14:paraId="6BCA3DDF" w14:textId="77777777" w:rsidR="006276E3" w:rsidRDefault="006276E3" w:rsidP="00C161B1">
      <w:pPr>
        <w:jc w:val="right"/>
        <w:rPr>
          <w:rFonts w:ascii="Franklin Gothic Book" w:hAnsi="Franklin Gothic Book" w:cs="Helvetica"/>
          <w:b/>
          <w:color w:val="333333"/>
          <w:szCs w:val="20"/>
        </w:rPr>
      </w:pPr>
    </w:p>
    <w:p w14:paraId="48B47797" w14:textId="77777777" w:rsidR="006276E3" w:rsidRDefault="006276E3" w:rsidP="00C161B1">
      <w:pPr>
        <w:jc w:val="right"/>
        <w:rPr>
          <w:rFonts w:ascii="Franklin Gothic Book" w:hAnsi="Franklin Gothic Book" w:cs="Helvetica"/>
          <w:b/>
          <w:color w:val="333333"/>
          <w:szCs w:val="20"/>
        </w:rPr>
      </w:pPr>
    </w:p>
    <w:p w14:paraId="4E5CC521" w14:textId="77777777" w:rsidR="006276E3" w:rsidRDefault="006276E3" w:rsidP="00C161B1">
      <w:pPr>
        <w:jc w:val="right"/>
        <w:rPr>
          <w:rFonts w:ascii="Franklin Gothic Book" w:hAnsi="Franklin Gothic Book" w:cs="Helvetica"/>
          <w:b/>
          <w:color w:val="333333"/>
          <w:szCs w:val="20"/>
        </w:rPr>
      </w:pPr>
    </w:p>
    <w:p w14:paraId="580364B2" w14:textId="77777777" w:rsidR="006276E3" w:rsidRDefault="006276E3" w:rsidP="00C161B1">
      <w:pPr>
        <w:jc w:val="right"/>
        <w:rPr>
          <w:rFonts w:ascii="Franklin Gothic Book" w:hAnsi="Franklin Gothic Book" w:cs="Helvetica"/>
          <w:b/>
          <w:color w:val="333333"/>
          <w:szCs w:val="20"/>
        </w:rPr>
      </w:pPr>
    </w:p>
    <w:p w14:paraId="153AD51C" w14:textId="77777777" w:rsidR="006276E3" w:rsidRDefault="006276E3" w:rsidP="00C161B1">
      <w:pPr>
        <w:jc w:val="right"/>
        <w:rPr>
          <w:rFonts w:ascii="Franklin Gothic Book" w:hAnsi="Franklin Gothic Book" w:cs="Helvetica"/>
          <w:b/>
          <w:color w:val="333333"/>
          <w:szCs w:val="20"/>
        </w:rPr>
      </w:pPr>
    </w:p>
    <w:p w14:paraId="0D0E61DA" w14:textId="77777777" w:rsidR="00E758B5" w:rsidRDefault="00E758B5" w:rsidP="00C161B1">
      <w:pPr>
        <w:jc w:val="right"/>
        <w:rPr>
          <w:rFonts w:ascii="Franklin Gothic Book" w:hAnsi="Franklin Gothic Book" w:cs="Helvetica"/>
          <w:b/>
          <w:color w:val="333333"/>
          <w:szCs w:val="20"/>
        </w:rPr>
      </w:pPr>
    </w:p>
    <w:p w14:paraId="7BCC9107" w14:textId="4EA672E7" w:rsidR="00E758B5" w:rsidRDefault="00E758B5" w:rsidP="00C161B1">
      <w:pPr>
        <w:jc w:val="right"/>
        <w:rPr>
          <w:rFonts w:ascii="Franklin Gothic Book" w:hAnsi="Franklin Gothic Book" w:cs="Helvetica"/>
          <w:b/>
          <w:color w:val="333333"/>
          <w:szCs w:val="20"/>
        </w:rPr>
      </w:pPr>
    </w:p>
    <w:p w14:paraId="6292EF18" w14:textId="77777777" w:rsidR="0078535A" w:rsidRDefault="0078535A" w:rsidP="00C161B1">
      <w:pPr>
        <w:jc w:val="right"/>
        <w:rPr>
          <w:rFonts w:ascii="Franklin Gothic Book" w:hAnsi="Franklin Gothic Book" w:cs="Helvetica"/>
          <w:b/>
          <w:color w:val="333333"/>
          <w:szCs w:val="20"/>
        </w:rPr>
      </w:pPr>
    </w:p>
    <w:p w14:paraId="71E4B985" w14:textId="77777777" w:rsidR="00C161B1" w:rsidRPr="000F5AB7" w:rsidRDefault="00C50036" w:rsidP="00C161B1">
      <w:pPr>
        <w:jc w:val="right"/>
        <w:rPr>
          <w:rFonts w:ascii="Franklin Gothic Book" w:hAnsi="Franklin Gothic Book" w:cs="Helvetica"/>
          <w:b/>
          <w:color w:val="333333"/>
          <w:szCs w:val="20"/>
        </w:rPr>
      </w:pPr>
      <w:r w:rsidRPr="0078535A">
        <w:rPr>
          <w:rFonts w:ascii="Franklin Gothic Book" w:hAnsi="Franklin Gothic Book" w:cs="Helvetica"/>
          <w:b/>
          <w:color w:val="333333"/>
          <w:szCs w:val="20"/>
        </w:rPr>
        <w:t>Załącznik nr 7</w:t>
      </w:r>
      <w:r w:rsidR="00C161B1" w:rsidRPr="0078535A">
        <w:rPr>
          <w:rFonts w:ascii="Franklin Gothic Book" w:hAnsi="Franklin Gothic Book" w:cs="Helvetica"/>
          <w:b/>
          <w:color w:val="333333"/>
          <w:szCs w:val="20"/>
        </w:rPr>
        <w:t xml:space="preserve"> do ogłoszenia</w:t>
      </w:r>
    </w:p>
    <w:p w14:paraId="6EAE0672" w14:textId="77777777" w:rsidR="00C161B1" w:rsidRPr="000F5AB7" w:rsidRDefault="00C161B1" w:rsidP="00C161B1">
      <w:pPr>
        <w:spacing w:after="150"/>
        <w:ind w:left="2835" w:hanging="2693"/>
        <w:rPr>
          <w:rFonts w:ascii="Franklin Gothic Book" w:hAnsi="Franklin Gothic Book" w:cs="Helvetica"/>
          <w:color w:val="333333"/>
          <w:szCs w:val="20"/>
        </w:rPr>
      </w:pPr>
    </w:p>
    <w:p w14:paraId="253A293E" w14:textId="77777777" w:rsidR="00C161B1" w:rsidRPr="000F5AB7" w:rsidRDefault="00C161B1" w:rsidP="00C161B1">
      <w:pPr>
        <w:pStyle w:val="Tekstprzypisudolnego"/>
        <w:jc w:val="center"/>
        <w:rPr>
          <w:rFonts w:ascii="Franklin Gothic Book" w:hAnsi="Franklin Gothic Book" w:cs="Arial"/>
          <w:i/>
          <w:u w:val="single"/>
        </w:rPr>
      </w:pPr>
    </w:p>
    <w:p w14:paraId="434D03AB" w14:textId="77777777" w:rsidR="00C161B1" w:rsidRPr="000F5AB7" w:rsidRDefault="00C161B1" w:rsidP="00C161B1">
      <w:pPr>
        <w:pStyle w:val="Tekstprzypisudolnego"/>
        <w:jc w:val="center"/>
        <w:rPr>
          <w:rFonts w:ascii="Franklin Gothic Book" w:hAnsi="Franklin Gothic Book" w:cs="Arial"/>
          <w:i/>
          <w:u w:val="single"/>
        </w:rPr>
      </w:pPr>
    </w:p>
    <w:p w14:paraId="7C92904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1DB62035" w14:textId="77777777" w:rsidR="00C161B1" w:rsidRPr="000F5AB7" w:rsidRDefault="00C161B1" w:rsidP="00C161B1">
      <w:pPr>
        <w:pStyle w:val="Tekstprzypisudolnego"/>
        <w:jc w:val="center"/>
        <w:rPr>
          <w:rFonts w:ascii="Franklin Gothic Book" w:hAnsi="Franklin Gothic Book" w:cs="Arial"/>
          <w:i/>
          <w:u w:val="single"/>
        </w:rPr>
      </w:pPr>
    </w:p>
    <w:p w14:paraId="6EFE4314" w14:textId="77777777" w:rsidR="00C161B1" w:rsidRPr="000F5AB7" w:rsidRDefault="00C161B1" w:rsidP="00C161B1">
      <w:pPr>
        <w:pStyle w:val="Tekstprzypisudolnego"/>
        <w:jc w:val="center"/>
        <w:rPr>
          <w:rFonts w:ascii="Franklin Gothic Book" w:hAnsi="Franklin Gothic Book" w:cs="Arial"/>
          <w:i/>
          <w:u w:val="single"/>
        </w:rPr>
      </w:pPr>
    </w:p>
    <w:p w14:paraId="2B604E74"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28AE791B"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4868C6CB"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769F263F" w14:textId="77777777" w:rsidR="00C161B1" w:rsidRPr="000F5AB7" w:rsidRDefault="00C161B1" w:rsidP="00C161B1">
      <w:pPr>
        <w:pStyle w:val="NormalnyWeb"/>
        <w:spacing w:line="360" w:lineRule="auto"/>
        <w:rPr>
          <w:rFonts w:ascii="Franklin Gothic Book" w:hAnsi="Franklin Gothic Book" w:cs="Arial"/>
          <w:b/>
        </w:rPr>
      </w:pPr>
    </w:p>
    <w:p w14:paraId="528B2A2F" w14:textId="77777777" w:rsidR="00C161B1" w:rsidRPr="000F5AB7" w:rsidRDefault="00C161B1" w:rsidP="00C161B1">
      <w:pPr>
        <w:pStyle w:val="NormalnyWeb"/>
        <w:spacing w:line="360" w:lineRule="auto"/>
        <w:rPr>
          <w:rFonts w:ascii="Franklin Gothic Book" w:hAnsi="Franklin Gothic Book" w:cs="Arial"/>
          <w:b/>
        </w:rPr>
      </w:pPr>
    </w:p>
    <w:p w14:paraId="3FDE2B1C" w14:textId="77777777" w:rsidR="00C161B1" w:rsidRPr="000F5AB7" w:rsidRDefault="00C161B1" w:rsidP="00C161B1">
      <w:pPr>
        <w:pStyle w:val="NormalnyWeb"/>
        <w:spacing w:line="360" w:lineRule="auto"/>
        <w:rPr>
          <w:rFonts w:ascii="Franklin Gothic Book" w:hAnsi="Franklin Gothic Book" w:cs="Arial"/>
          <w:b/>
        </w:rPr>
      </w:pPr>
    </w:p>
    <w:p w14:paraId="4928A970"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37F9067A"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77A59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5BC95666"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56047666" w14:textId="77777777" w:rsidR="00C161B1" w:rsidRDefault="00C161B1" w:rsidP="00C161B1">
      <w:pPr>
        <w:pStyle w:val="NormalnyWeb"/>
        <w:spacing w:line="360" w:lineRule="auto"/>
        <w:rPr>
          <w:rFonts w:ascii="Arial" w:hAnsi="Arial" w:cs="Arial"/>
          <w:b/>
          <w:sz w:val="22"/>
          <w:szCs w:val="22"/>
        </w:rPr>
      </w:pPr>
    </w:p>
    <w:p w14:paraId="043EFDC0" w14:textId="77777777" w:rsidR="00C161B1" w:rsidRDefault="00C161B1" w:rsidP="00C161B1">
      <w:pPr>
        <w:pStyle w:val="NormalnyWeb"/>
        <w:spacing w:line="360" w:lineRule="auto"/>
        <w:rPr>
          <w:rFonts w:ascii="Arial" w:hAnsi="Arial" w:cs="Arial"/>
          <w:b/>
          <w:sz w:val="22"/>
          <w:szCs w:val="22"/>
        </w:rPr>
      </w:pPr>
    </w:p>
    <w:p w14:paraId="7F99684B" w14:textId="77777777" w:rsidR="00C161B1" w:rsidRDefault="00C161B1" w:rsidP="00C161B1">
      <w:pPr>
        <w:rPr>
          <w:rFonts w:ascii="Times New Roman" w:hAnsi="Times New Roman"/>
          <w:sz w:val="24"/>
        </w:rPr>
      </w:pPr>
    </w:p>
    <w:p w14:paraId="3B42F244" w14:textId="77777777" w:rsidR="00C161B1" w:rsidRDefault="00C161B1" w:rsidP="00C161B1">
      <w:pPr>
        <w:pStyle w:val="NormalnyWeb"/>
        <w:spacing w:line="276" w:lineRule="auto"/>
        <w:ind w:left="142" w:hanging="142"/>
        <w:rPr>
          <w:rFonts w:ascii="Arial" w:hAnsi="Arial" w:cs="Arial"/>
          <w:sz w:val="16"/>
          <w:szCs w:val="16"/>
        </w:rPr>
      </w:pPr>
    </w:p>
    <w:p w14:paraId="1254FFA2"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61DFB707" w14:textId="77777777" w:rsidR="00287F1B" w:rsidRDefault="00287F1B" w:rsidP="00C161B1">
      <w:pPr>
        <w:spacing w:after="160" w:line="259" w:lineRule="auto"/>
        <w:rPr>
          <w:rFonts w:asciiTheme="minorHAnsi" w:hAnsiTheme="minorHAnsi" w:cs="Arial"/>
          <w:sz w:val="22"/>
          <w:szCs w:val="22"/>
        </w:rPr>
      </w:pPr>
    </w:p>
    <w:p w14:paraId="5E7D64D4" w14:textId="77777777" w:rsidR="00287F1B" w:rsidRPr="00287F1B" w:rsidRDefault="00287F1B" w:rsidP="00287F1B">
      <w:pPr>
        <w:rPr>
          <w:rFonts w:asciiTheme="minorHAnsi" w:hAnsiTheme="minorHAnsi" w:cs="Arial"/>
          <w:sz w:val="22"/>
          <w:szCs w:val="22"/>
        </w:rPr>
      </w:pPr>
    </w:p>
    <w:sectPr w:rsidR="00287F1B" w:rsidRPr="00287F1B" w:rsidSect="0069621C">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A3A3C" w14:textId="77777777" w:rsidR="00A23E3A" w:rsidRDefault="00A23E3A" w:rsidP="00C715D2">
      <w:r>
        <w:separator/>
      </w:r>
    </w:p>
  </w:endnote>
  <w:endnote w:type="continuationSeparator" w:id="0">
    <w:p w14:paraId="1A6DE3F2" w14:textId="77777777" w:rsidR="00A23E3A" w:rsidRDefault="00A23E3A"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209F99FA" w14:textId="0B14976E" w:rsidR="00831E7D" w:rsidRPr="00E43683" w:rsidRDefault="00831E7D">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213854">
              <w:rPr>
                <w:rFonts w:ascii="Franklin Gothic Book" w:hAnsi="Franklin Gothic Book" w:cs="Arial"/>
                <w:bCs/>
                <w:noProof/>
                <w:sz w:val="16"/>
                <w:szCs w:val="16"/>
              </w:rPr>
              <w:t>4</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213854">
              <w:rPr>
                <w:rFonts w:ascii="Franklin Gothic Book" w:hAnsi="Franklin Gothic Book" w:cs="Arial"/>
                <w:bCs/>
                <w:noProof/>
                <w:sz w:val="16"/>
                <w:szCs w:val="16"/>
              </w:rPr>
              <w:t>48</w:t>
            </w:r>
            <w:r w:rsidRPr="00287F1B">
              <w:rPr>
                <w:rFonts w:ascii="Franklin Gothic Book" w:hAnsi="Franklin Gothic Book" w:cs="Arial"/>
                <w:bCs/>
                <w:sz w:val="16"/>
                <w:szCs w:val="16"/>
              </w:rPr>
              <w:fldChar w:fldCharType="end"/>
            </w:r>
          </w:p>
        </w:sdtContent>
      </w:sdt>
    </w:sdtContent>
  </w:sdt>
  <w:p w14:paraId="25E2E24A" w14:textId="77777777" w:rsidR="00831E7D" w:rsidRDefault="00831E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449CA" w14:textId="77777777" w:rsidR="00A23E3A" w:rsidRDefault="00A23E3A" w:rsidP="00C715D2">
      <w:r>
        <w:separator/>
      </w:r>
    </w:p>
  </w:footnote>
  <w:footnote w:type="continuationSeparator" w:id="0">
    <w:p w14:paraId="1EABE427" w14:textId="77777777" w:rsidR="00A23E3A" w:rsidRDefault="00A23E3A"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157"/>
    <w:multiLevelType w:val="hybridMultilevel"/>
    <w:tmpl w:val="2D64E4F0"/>
    <w:lvl w:ilvl="0" w:tplc="95C2D6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813B9"/>
    <w:multiLevelType w:val="multilevel"/>
    <w:tmpl w:val="DC82270A"/>
    <w:lvl w:ilvl="0">
      <w:start w:val="2"/>
      <w:numFmt w:val="decimal"/>
      <w:lvlText w:val="%1."/>
      <w:lvlJc w:val="left"/>
      <w:pPr>
        <w:ind w:left="360" w:hanging="360"/>
      </w:pPr>
      <w:rPr>
        <w:rFonts w:hint="default"/>
        <w:b w:val="0"/>
      </w:rPr>
    </w:lvl>
    <w:lvl w:ilvl="1">
      <w:start w:val="1"/>
      <w:numFmt w:val="decimal"/>
      <w:lvlText w:val="%1.%2."/>
      <w:lvlJc w:val="left"/>
      <w:pPr>
        <w:ind w:left="1797" w:hanging="720"/>
      </w:pPr>
      <w:rPr>
        <w:rFonts w:hint="default"/>
        <w:b w:val="0"/>
      </w:rPr>
    </w:lvl>
    <w:lvl w:ilvl="2">
      <w:start w:val="1"/>
      <w:numFmt w:val="decimal"/>
      <w:lvlText w:val="%1.%2.%3."/>
      <w:lvlJc w:val="left"/>
      <w:pPr>
        <w:ind w:left="2874" w:hanging="720"/>
      </w:pPr>
      <w:rPr>
        <w:rFonts w:hint="default"/>
        <w:b w:val="0"/>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4" w15:restartNumberingAfterBreak="0">
    <w:nsid w:val="140358A3"/>
    <w:multiLevelType w:val="multilevel"/>
    <w:tmpl w:val="3E665316"/>
    <w:lvl w:ilvl="0">
      <w:start w:val="3"/>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5" w15:restartNumberingAfterBreak="0">
    <w:nsid w:val="17792299"/>
    <w:multiLevelType w:val="multilevel"/>
    <w:tmpl w:val="BED6C70C"/>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A670E1B"/>
    <w:multiLevelType w:val="multilevel"/>
    <w:tmpl w:val="BE9887F8"/>
    <w:lvl w:ilvl="0">
      <w:start w:val="1"/>
      <w:numFmt w:val="decimal"/>
      <w:lvlText w:val="%1."/>
      <w:lvlJc w:val="left"/>
      <w:pPr>
        <w:ind w:left="720" w:hanging="360"/>
      </w:pPr>
      <w:rPr>
        <w:rFonts w:ascii="Franklin Gothic Book" w:eastAsia="Calibri" w:hAnsi="Franklin Gothic Book" w:cs="Arial"/>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1AA26AF6"/>
    <w:multiLevelType w:val="hybridMultilevel"/>
    <w:tmpl w:val="F12CCE50"/>
    <w:lvl w:ilvl="0" w:tplc="1E4CBA9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7760895"/>
    <w:multiLevelType w:val="multilevel"/>
    <w:tmpl w:val="9AAC2544"/>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E3973B9"/>
    <w:multiLevelType w:val="multilevel"/>
    <w:tmpl w:val="9AA4184C"/>
    <w:lvl w:ilvl="0">
      <w:start w:val="1"/>
      <w:numFmt w:val="decimal"/>
      <w:lvlText w:val="%1."/>
      <w:lvlJc w:val="left"/>
      <w:pPr>
        <w:ind w:left="927" w:hanging="360"/>
      </w:pPr>
    </w:lvl>
    <w:lvl w:ilvl="1">
      <w:start w:val="12"/>
      <w:numFmt w:val="decimal"/>
      <w:isLgl/>
      <w:lvlText w:val="%1.%2."/>
      <w:lvlJc w:val="left"/>
      <w:pPr>
        <w:ind w:left="146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18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907" w:hanging="144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627" w:hanging="1800"/>
      </w:pPr>
      <w:rPr>
        <w:rFonts w:hint="default"/>
      </w:rPr>
    </w:lvl>
    <w:lvl w:ilvl="8">
      <w:start w:val="1"/>
      <w:numFmt w:val="decimal"/>
      <w:isLgl/>
      <w:lvlText w:val="%1.%2.%3.%4.%5.%6.%7.%8.%9."/>
      <w:lvlJc w:val="left"/>
      <w:pPr>
        <w:ind w:left="3807" w:hanging="1800"/>
      </w:pPr>
      <w:rPr>
        <w:rFonts w:hint="default"/>
      </w:rPr>
    </w:lvl>
  </w:abstractNum>
  <w:abstractNum w:abstractNumId="12"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BC2F05"/>
    <w:multiLevelType w:val="hybridMultilevel"/>
    <w:tmpl w:val="BC580BBE"/>
    <w:lvl w:ilvl="0" w:tplc="BADAB338">
      <w:start w:val="1"/>
      <w:numFmt w:val="decimal"/>
      <w:lvlText w:val="%1."/>
      <w:lvlJc w:val="left"/>
      <w:pPr>
        <w:ind w:left="720" w:hanging="360"/>
      </w:pPr>
      <w:rPr>
        <w:rFonts w:ascii="Franklin Gothic Book" w:hAnsi="Franklin Gothic Book"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05E477B"/>
    <w:multiLevelType w:val="hybridMultilevel"/>
    <w:tmpl w:val="E892B0C6"/>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8D16B2F"/>
    <w:multiLevelType w:val="hybridMultilevel"/>
    <w:tmpl w:val="4C3C2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9"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F95520"/>
    <w:multiLevelType w:val="multilevel"/>
    <w:tmpl w:val="C84CBE4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CD27ED"/>
    <w:multiLevelType w:val="hybridMultilevel"/>
    <w:tmpl w:val="EA7E9038"/>
    <w:lvl w:ilvl="0" w:tplc="1E1C82C2">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C7432B"/>
    <w:multiLevelType w:val="hybridMultilevel"/>
    <w:tmpl w:val="06321B50"/>
    <w:lvl w:ilvl="0" w:tplc="3B384B8A">
      <w:start w:val="1"/>
      <w:numFmt w:val="decimal"/>
      <w:lvlText w:val="%1."/>
      <w:lvlJc w:val="left"/>
      <w:pPr>
        <w:tabs>
          <w:tab w:val="num" w:pos="720"/>
        </w:tabs>
        <w:ind w:left="720" w:hanging="360"/>
      </w:pPr>
      <w:rPr>
        <w:rFonts w:ascii="Franklin Gothic Book" w:hAnsi="Franklin Gothic Book" w:hint="default"/>
        <w:color w:val="auto"/>
        <w:sz w:val="20"/>
        <w:szCs w:val="20"/>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450B6F"/>
    <w:multiLevelType w:val="multilevel"/>
    <w:tmpl w:val="DEFC0EA8"/>
    <w:lvl w:ilvl="0">
      <w:start w:val="1"/>
      <w:numFmt w:val="decimal"/>
      <w:lvlText w:val="%1."/>
      <w:lvlJc w:val="left"/>
      <w:pPr>
        <w:ind w:left="644"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A06124"/>
    <w:multiLevelType w:val="hybridMultilevel"/>
    <w:tmpl w:val="CC2EB166"/>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111CB944">
      <w:start w:val="19"/>
      <w:numFmt w:val="upperRoman"/>
      <w:lvlText w:val="%3."/>
      <w:lvlJc w:val="left"/>
      <w:pPr>
        <w:ind w:left="2700" w:hanging="720"/>
      </w:pPr>
      <w:rPr>
        <w:rFonts w:hint="default"/>
        <w:b/>
        <w:u w:val="none"/>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20545B"/>
    <w:multiLevelType w:val="multilevel"/>
    <w:tmpl w:val="4F3ABFA2"/>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2160" w:hanging="720"/>
      </w:pPr>
      <w:rPr>
        <w:rFonts w:cs="Arial" w:hint="default"/>
        <w:b w:val="0"/>
        <w:color w:val="auto"/>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9" w15:restartNumberingAfterBreak="0">
    <w:nsid w:val="50190DF5"/>
    <w:multiLevelType w:val="multilevel"/>
    <w:tmpl w:val="BB0C5394"/>
    <w:lvl w:ilvl="0">
      <w:start w:val="13"/>
      <w:numFmt w:val="decimal"/>
      <w:lvlText w:val="%1."/>
      <w:lvlJc w:val="left"/>
      <w:pPr>
        <w:ind w:left="525" w:hanging="525"/>
      </w:pPr>
      <w:rPr>
        <w:rFonts w:hint="default"/>
      </w:rPr>
    </w:lvl>
    <w:lvl w:ilvl="1">
      <w:start w:val="1"/>
      <w:numFmt w:val="decimal"/>
      <w:lvlText w:val="%1.%2."/>
      <w:lvlJc w:val="left"/>
      <w:pPr>
        <w:ind w:left="2138" w:hanging="720"/>
      </w:pPr>
      <w:rPr>
        <w:rFonts w:hint="default"/>
        <w:sz w:val="20"/>
        <w:szCs w:val="20"/>
      </w:rPr>
    </w:lvl>
    <w:lvl w:ilvl="2">
      <w:start w:val="1"/>
      <w:numFmt w:val="decimal"/>
      <w:lvlText w:val="%1.%2.%3."/>
      <w:lvlJc w:val="left"/>
      <w:pPr>
        <w:ind w:left="3600" w:hanging="720"/>
      </w:pPr>
      <w:rPr>
        <w:rFonts w:hint="default"/>
        <w:sz w:val="20"/>
        <w:szCs w:val="20"/>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58A861DE"/>
    <w:multiLevelType w:val="multilevel"/>
    <w:tmpl w:val="F660412A"/>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Franklin Gothic Book" w:hAnsi="Franklin Gothic Book" w:hint="default"/>
        <w:b w:val="0"/>
        <w:i w:val="0"/>
        <w:sz w:val="20"/>
        <w:szCs w:val="20"/>
      </w:rPr>
    </w:lvl>
    <w:lvl w:ilvl="2">
      <w:start w:val="1"/>
      <w:numFmt w:val="decimal"/>
      <w:lvlText w:val="%1.%2.%3."/>
      <w:lvlJc w:val="left"/>
      <w:pPr>
        <w:tabs>
          <w:tab w:val="num" w:pos="720"/>
        </w:tabs>
        <w:ind w:left="504" w:hanging="504"/>
      </w:pPr>
      <w:rPr>
        <w:rFonts w:ascii="Franklin Gothic Book" w:hAnsi="Franklin Gothic Book" w:hint="default"/>
        <w:color w:val="auto"/>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3" w15:restartNumberingAfterBreak="0">
    <w:nsid w:val="5F4C434F"/>
    <w:multiLevelType w:val="multilevel"/>
    <w:tmpl w:val="005AF8CA"/>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847"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Franklin Gothic Book" w:hAnsi="Franklin Gothic Book" w:hint="default"/>
        <w:sz w:val="20"/>
        <w:szCs w:val="20"/>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4"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6" w15:restartNumberingAfterBreak="0">
    <w:nsid w:val="667B4A67"/>
    <w:multiLevelType w:val="multilevel"/>
    <w:tmpl w:val="81646B26"/>
    <w:lvl w:ilvl="0">
      <w:start w:val="7"/>
      <w:numFmt w:val="decimal"/>
      <w:lvlText w:val="%1."/>
      <w:lvlJc w:val="left"/>
      <w:pPr>
        <w:ind w:left="390" w:hanging="390"/>
      </w:pPr>
      <w:rPr>
        <w:rFonts w:hint="default"/>
        <w:b w:val="0"/>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7893436"/>
    <w:multiLevelType w:val="multilevel"/>
    <w:tmpl w:val="83D8617E"/>
    <w:lvl w:ilvl="0">
      <w:start w:val="1"/>
      <w:numFmt w:val="decimal"/>
      <w:lvlText w:val="%1."/>
      <w:lvlJc w:val="left"/>
      <w:pPr>
        <w:ind w:left="2484" w:hanging="360"/>
      </w:pPr>
    </w:lvl>
    <w:lvl w:ilvl="1">
      <w:start w:val="2"/>
      <w:numFmt w:val="decimal"/>
      <w:isLgl/>
      <w:lvlText w:val="%1.%2."/>
      <w:lvlJc w:val="left"/>
      <w:pPr>
        <w:ind w:left="3219" w:hanging="1095"/>
      </w:pPr>
      <w:rPr>
        <w:rFonts w:hint="default"/>
      </w:rPr>
    </w:lvl>
    <w:lvl w:ilvl="2">
      <w:start w:val="1"/>
      <w:numFmt w:val="decimal"/>
      <w:isLgl/>
      <w:lvlText w:val="%1.%2.%3."/>
      <w:lvlJc w:val="left"/>
      <w:pPr>
        <w:ind w:left="3219" w:hanging="1095"/>
      </w:pPr>
      <w:rPr>
        <w:rFonts w:hint="default"/>
      </w:rPr>
    </w:lvl>
    <w:lvl w:ilvl="3">
      <w:start w:val="1"/>
      <w:numFmt w:val="decimal"/>
      <w:isLgl/>
      <w:lvlText w:val="%1.%2.%3.%4."/>
      <w:lvlJc w:val="left"/>
      <w:pPr>
        <w:ind w:left="3219" w:hanging="1095"/>
      </w:pPr>
      <w:rPr>
        <w:rFonts w:hint="default"/>
      </w:rPr>
    </w:lvl>
    <w:lvl w:ilvl="4">
      <w:start w:val="1"/>
      <w:numFmt w:val="decimal"/>
      <w:isLgl/>
      <w:lvlText w:val="%1.%2.%3.%4.%5."/>
      <w:lvlJc w:val="left"/>
      <w:pPr>
        <w:ind w:left="3219" w:hanging="1095"/>
      </w:pPr>
      <w:rPr>
        <w:rFonts w:hint="default"/>
      </w:rPr>
    </w:lvl>
    <w:lvl w:ilvl="5">
      <w:start w:val="1"/>
      <w:numFmt w:val="decimal"/>
      <w:isLgl/>
      <w:lvlText w:val="%1.%2.%3.%4.%5.%6."/>
      <w:lvlJc w:val="left"/>
      <w:pPr>
        <w:ind w:left="3564"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3924" w:hanging="1800"/>
      </w:pPr>
      <w:rPr>
        <w:rFonts w:hint="default"/>
      </w:rPr>
    </w:lvl>
  </w:abstractNum>
  <w:abstractNum w:abstractNumId="38" w15:restartNumberingAfterBreak="0">
    <w:nsid w:val="685C5F20"/>
    <w:multiLevelType w:val="multilevel"/>
    <w:tmpl w:val="257E97A4"/>
    <w:lvl w:ilvl="0">
      <w:start w:val="1"/>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color w:val="auto"/>
        <w:sz w:val="20"/>
        <w:szCs w:val="2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8F26A53"/>
    <w:multiLevelType w:val="multilevel"/>
    <w:tmpl w:val="2DBC0B50"/>
    <w:lvl w:ilvl="0">
      <w:start w:val="1"/>
      <w:numFmt w:val="decimal"/>
      <w:lvlText w:val="%1."/>
      <w:lvlJc w:val="left"/>
      <w:pPr>
        <w:ind w:left="862" w:hanging="360"/>
      </w:pPr>
      <w:rPr>
        <w:rFonts w:hint="default"/>
      </w:rPr>
    </w:lvl>
    <w:lvl w:ilvl="1">
      <w:start w:val="2"/>
      <w:numFmt w:val="decimal"/>
      <w:isLgl/>
      <w:lvlText w:val="%1.%2."/>
      <w:lvlJc w:val="left"/>
      <w:pPr>
        <w:ind w:left="1057" w:hanging="55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0" w15:restartNumberingAfterBreak="0">
    <w:nsid w:val="6B51491C"/>
    <w:multiLevelType w:val="hybridMultilevel"/>
    <w:tmpl w:val="E7BCABE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E1A284E"/>
    <w:multiLevelType w:val="multilevel"/>
    <w:tmpl w:val="9C08500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4" w15:restartNumberingAfterBreak="0">
    <w:nsid w:val="6F1F4892"/>
    <w:multiLevelType w:val="multilevel"/>
    <w:tmpl w:val="25C2F0B4"/>
    <w:lvl w:ilvl="0">
      <w:start w:val="1"/>
      <w:numFmt w:val="decimal"/>
      <w:lvlText w:val="%1."/>
      <w:lvlJc w:val="left"/>
      <w:pPr>
        <w:ind w:left="720" w:hanging="360"/>
      </w:pPr>
      <w:rPr>
        <w:rFonts w:ascii="Franklin Gothic Book" w:eastAsia="Calibri" w:hAnsi="Franklin Gothic Book" w:cs="Arial"/>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5" w15:restartNumberingAfterBreak="0">
    <w:nsid w:val="7201550F"/>
    <w:multiLevelType w:val="multilevel"/>
    <w:tmpl w:val="D54090B4"/>
    <w:lvl w:ilvl="0">
      <w:start w:val="2"/>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46" w15:restartNumberingAfterBreak="0">
    <w:nsid w:val="75225E89"/>
    <w:multiLevelType w:val="hybridMultilevel"/>
    <w:tmpl w:val="402C45A8"/>
    <w:lvl w:ilvl="0" w:tplc="6958BA2C">
      <w:start w:val="1"/>
      <w:numFmt w:val="decimal"/>
      <w:lvlText w:val="%1."/>
      <w:lvlJc w:val="left"/>
      <w:pPr>
        <w:ind w:left="720" w:hanging="360"/>
      </w:pPr>
      <w:rPr>
        <w:rFonts w:eastAsia="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434775"/>
    <w:multiLevelType w:val="hybridMultilevel"/>
    <w:tmpl w:val="50A8C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9"/>
  </w:num>
  <w:num w:numId="3">
    <w:abstractNumId w:val="18"/>
  </w:num>
  <w:num w:numId="4">
    <w:abstractNumId w:val="33"/>
  </w:num>
  <w:num w:numId="5">
    <w:abstractNumId w:val="1"/>
  </w:num>
  <w:num w:numId="6">
    <w:abstractNumId w:val="50"/>
  </w:num>
  <w:num w:numId="7">
    <w:abstractNumId w:val="41"/>
  </w:num>
  <w:num w:numId="8">
    <w:abstractNumId w:val="31"/>
  </w:num>
  <w:num w:numId="9">
    <w:abstractNumId w:val="14"/>
  </w:num>
  <w:num w:numId="10">
    <w:abstractNumId w:val="43"/>
  </w:num>
  <w:num w:numId="11">
    <w:abstractNumId w:val="34"/>
  </w:num>
  <w:num w:numId="12">
    <w:abstractNumId w:val="4"/>
  </w:num>
  <w:num w:numId="13">
    <w:abstractNumId w:val="28"/>
  </w:num>
  <w:num w:numId="14">
    <w:abstractNumId w:val="22"/>
  </w:num>
  <w:num w:numId="15">
    <w:abstractNumId w:val="26"/>
  </w:num>
  <w:num w:numId="16">
    <w:abstractNumId w:val="24"/>
  </w:num>
  <w:num w:numId="17">
    <w:abstractNumId w:val="42"/>
  </w:num>
  <w:num w:numId="18">
    <w:abstractNumId w:val="47"/>
  </w:num>
  <w:num w:numId="19">
    <w:abstractNumId w:val="35"/>
  </w:num>
  <w:num w:numId="20">
    <w:abstractNumId w:val="20"/>
  </w:num>
  <w:num w:numId="21">
    <w:abstractNumId w:val="17"/>
  </w:num>
  <w:num w:numId="22">
    <w:abstractNumId w:val="23"/>
  </w:num>
  <w:num w:numId="23">
    <w:abstractNumId w:val="48"/>
  </w:num>
  <w:num w:numId="24">
    <w:abstractNumId w:val="39"/>
  </w:num>
  <w:num w:numId="25">
    <w:abstractNumId w:val="25"/>
  </w:num>
  <w:num w:numId="26">
    <w:abstractNumId w:val="21"/>
  </w:num>
  <w:num w:numId="27">
    <w:abstractNumId w:val="8"/>
  </w:num>
  <w:num w:numId="28">
    <w:abstractNumId w:val="45"/>
  </w:num>
  <w:num w:numId="29">
    <w:abstractNumId w:val="46"/>
  </w:num>
  <w:num w:numId="30">
    <w:abstractNumId w:val="29"/>
  </w:num>
  <w:num w:numId="31">
    <w:abstractNumId w:val="32"/>
  </w:num>
  <w:num w:numId="32">
    <w:abstractNumId w:val="0"/>
  </w:num>
  <w:num w:numId="33">
    <w:abstractNumId w:val="6"/>
  </w:num>
  <w:num w:numId="34">
    <w:abstractNumId w:val="37"/>
  </w:num>
  <w:num w:numId="35">
    <w:abstractNumId w:val="38"/>
  </w:num>
  <w:num w:numId="36">
    <w:abstractNumId w:val="11"/>
  </w:num>
  <w:num w:numId="37">
    <w:abstractNumId w:val="5"/>
  </w:num>
  <w:num w:numId="38">
    <w:abstractNumId w:val="27"/>
  </w:num>
  <w:num w:numId="39">
    <w:abstractNumId w:val="36"/>
  </w:num>
  <w:num w:numId="40">
    <w:abstractNumId w:val="13"/>
  </w:num>
  <w:num w:numId="41">
    <w:abstractNumId w:val="44"/>
  </w:num>
  <w:num w:numId="42">
    <w:abstractNumId w:val="30"/>
  </w:num>
  <w:num w:numId="43">
    <w:abstractNumId w:val="2"/>
  </w:num>
  <w:num w:numId="44">
    <w:abstractNumId w:val="10"/>
  </w:num>
  <w:num w:numId="45">
    <w:abstractNumId w:val="9"/>
  </w:num>
  <w:num w:numId="46">
    <w:abstractNumId w:val="15"/>
  </w:num>
  <w:num w:numId="47">
    <w:abstractNumId w:val="40"/>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7"/>
  </w:num>
  <w:num w:numId="51">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FEA"/>
    <w:rsid w:val="00002484"/>
    <w:rsid w:val="00002C10"/>
    <w:rsid w:val="00003830"/>
    <w:rsid w:val="00004D62"/>
    <w:rsid w:val="00004FDB"/>
    <w:rsid w:val="00005384"/>
    <w:rsid w:val="00005BAF"/>
    <w:rsid w:val="00006F52"/>
    <w:rsid w:val="000077AC"/>
    <w:rsid w:val="0001707B"/>
    <w:rsid w:val="000174E8"/>
    <w:rsid w:val="00022860"/>
    <w:rsid w:val="000244ED"/>
    <w:rsid w:val="00026AEE"/>
    <w:rsid w:val="00027ADB"/>
    <w:rsid w:val="000307E2"/>
    <w:rsid w:val="00031FEB"/>
    <w:rsid w:val="00033A62"/>
    <w:rsid w:val="00035715"/>
    <w:rsid w:val="00040CA5"/>
    <w:rsid w:val="00042EAC"/>
    <w:rsid w:val="00043261"/>
    <w:rsid w:val="00044676"/>
    <w:rsid w:val="00047576"/>
    <w:rsid w:val="0005254C"/>
    <w:rsid w:val="000546FF"/>
    <w:rsid w:val="00061286"/>
    <w:rsid w:val="00061B1C"/>
    <w:rsid w:val="00065962"/>
    <w:rsid w:val="000717C3"/>
    <w:rsid w:val="00074682"/>
    <w:rsid w:val="00076AAB"/>
    <w:rsid w:val="00087583"/>
    <w:rsid w:val="00090423"/>
    <w:rsid w:val="00090562"/>
    <w:rsid w:val="00090E58"/>
    <w:rsid w:val="000967FA"/>
    <w:rsid w:val="000A0C0A"/>
    <w:rsid w:val="000A1F7E"/>
    <w:rsid w:val="000A2590"/>
    <w:rsid w:val="000A7649"/>
    <w:rsid w:val="000A7668"/>
    <w:rsid w:val="000B135C"/>
    <w:rsid w:val="000B241B"/>
    <w:rsid w:val="000B3657"/>
    <w:rsid w:val="000B3DFD"/>
    <w:rsid w:val="000B6ED2"/>
    <w:rsid w:val="000B6F0B"/>
    <w:rsid w:val="000C0759"/>
    <w:rsid w:val="000C18BC"/>
    <w:rsid w:val="000C1D93"/>
    <w:rsid w:val="000C21B8"/>
    <w:rsid w:val="000C5546"/>
    <w:rsid w:val="000C685F"/>
    <w:rsid w:val="000D6601"/>
    <w:rsid w:val="000D76A9"/>
    <w:rsid w:val="000D77D7"/>
    <w:rsid w:val="000E2198"/>
    <w:rsid w:val="000E3EED"/>
    <w:rsid w:val="000E578F"/>
    <w:rsid w:val="000E5B5A"/>
    <w:rsid w:val="000E7975"/>
    <w:rsid w:val="000F3C06"/>
    <w:rsid w:val="000F5AB7"/>
    <w:rsid w:val="000F69E8"/>
    <w:rsid w:val="000F7D8D"/>
    <w:rsid w:val="001058CB"/>
    <w:rsid w:val="0011080E"/>
    <w:rsid w:val="001137A4"/>
    <w:rsid w:val="00116AB3"/>
    <w:rsid w:val="0012527A"/>
    <w:rsid w:val="0013044B"/>
    <w:rsid w:val="00135C41"/>
    <w:rsid w:val="001378B5"/>
    <w:rsid w:val="001408AC"/>
    <w:rsid w:val="0014402D"/>
    <w:rsid w:val="0015273F"/>
    <w:rsid w:val="001603DC"/>
    <w:rsid w:val="00163CB7"/>
    <w:rsid w:val="00165E03"/>
    <w:rsid w:val="00166452"/>
    <w:rsid w:val="0017028E"/>
    <w:rsid w:val="00171532"/>
    <w:rsid w:val="00172490"/>
    <w:rsid w:val="00175CF9"/>
    <w:rsid w:val="00177818"/>
    <w:rsid w:val="001929FB"/>
    <w:rsid w:val="001A4749"/>
    <w:rsid w:val="001B1A21"/>
    <w:rsid w:val="001B55F0"/>
    <w:rsid w:val="001B5B90"/>
    <w:rsid w:val="001B6F56"/>
    <w:rsid w:val="001C0F31"/>
    <w:rsid w:val="001C5095"/>
    <w:rsid w:val="001C63E4"/>
    <w:rsid w:val="001C6F91"/>
    <w:rsid w:val="001D44A4"/>
    <w:rsid w:val="001D791A"/>
    <w:rsid w:val="001E5C91"/>
    <w:rsid w:val="001E5E08"/>
    <w:rsid w:val="001E7135"/>
    <w:rsid w:val="001E7A7C"/>
    <w:rsid w:val="001F1019"/>
    <w:rsid w:val="00200338"/>
    <w:rsid w:val="002027F7"/>
    <w:rsid w:val="002042E5"/>
    <w:rsid w:val="00206158"/>
    <w:rsid w:val="00206624"/>
    <w:rsid w:val="00211CCD"/>
    <w:rsid w:val="00212444"/>
    <w:rsid w:val="00213854"/>
    <w:rsid w:val="00227495"/>
    <w:rsid w:val="00231D3A"/>
    <w:rsid w:val="00232372"/>
    <w:rsid w:val="0023271C"/>
    <w:rsid w:val="00236A50"/>
    <w:rsid w:val="00237E30"/>
    <w:rsid w:val="002429A1"/>
    <w:rsid w:val="00244555"/>
    <w:rsid w:val="00256505"/>
    <w:rsid w:val="00257E3A"/>
    <w:rsid w:val="00263CC7"/>
    <w:rsid w:val="00266F87"/>
    <w:rsid w:val="0026726D"/>
    <w:rsid w:val="00270E62"/>
    <w:rsid w:val="00271460"/>
    <w:rsid w:val="00275CEA"/>
    <w:rsid w:val="0027708C"/>
    <w:rsid w:val="00280D92"/>
    <w:rsid w:val="0028327C"/>
    <w:rsid w:val="002848FC"/>
    <w:rsid w:val="00287F1B"/>
    <w:rsid w:val="00291989"/>
    <w:rsid w:val="002920F0"/>
    <w:rsid w:val="00294F90"/>
    <w:rsid w:val="00297D71"/>
    <w:rsid w:val="002A03CA"/>
    <w:rsid w:val="002A065B"/>
    <w:rsid w:val="002A153E"/>
    <w:rsid w:val="002B1F18"/>
    <w:rsid w:val="002B43BF"/>
    <w:rsid w:val="002B501A"/>
    <w:rsid w:val="002C0B4C"/>
    <w:rsid w:val="002C1695"/>
    <w:rsid w:val="002C1E89"/>
    <w:rsid w:val="002C3377"/>
    <w:rsid w:val="002C5397"/>
    <w:rsid w:val="002C71B4"/>
    <w:rsid w:val="002D0672"/>
    <w:rsid w:val="002D6ADC"/>
    <w:rsid w:val="002D79C1"/>
    <w:rsid w:val="002E1979"/>
    <w:rsid w:val="002E73D5"/>
    <w:rsid w:val="002F0996"/>
    <w:rsid w:val="002F2E69"/>
    <w:rsid w:val="002F4256"/>
    <w:rsid w:val="002F5898"/>
    <w:rsid w:val="002F7F8D"/>
    <w:rsid w:val="0030018B"/>
    <w:rsid w:val="00300413"/>
    <w:rsid w:val="0030136D"/>
    <w:rsid w:val="00303243"/>
    <w:rsid w:val="003034FC"/>
    <w:rsid w:val="003039C8"/>
    <w:rsid w:val="00303F67"/>
    <w:rsid w:val="00306393"/>
    <w:rsid w:val="00312108"/>
    <w:rsid w:val="003121F9"/>
    <w:rsid w:val="0031404D"/>
    <w:rsid w:val="003177E3"/>
    <w:rsid w:val="00321E8A"/>
    <w:rsid w:val="00323FE9"/>
    <w:rsid w:val="00327881"/>
    <w:rsid w:val="00327F56"/>
    <w:rsid w:val="00353353"/>
    <w:rsid w:val="00354704"/>
    <w:rsid w:val="003559B8"/>
    <w:rsid w:val="00357488"/>
    <w:rsid w:val="00364DDD"/>
    <w:rsid w:val="003650AF"/>
    <w:rsid w:val="0036560A"/>
    <w:rsid w:val="00380AD0"/>
    <w:rsid w:val="00386091"/>
    <w:rsid w:val="00386D2C"/>
    <w:rsid w:val="003915B1"/>
    <w:rsid w:val="0039426E"/>
    <w:rsid w:val="00395C10"/>
    <w:rsid w:val="003A3481"/>
    <w:rsid w:val="003A47C8"/>
    <w:rsid w:val="003B05EC"/>
    <w:rsid w:val="003B17B9"/>
    <w:rsid w:val="003B4C59"/>
    <w:rsid w:val="003C1E7D"/>
    <w:rsid w:val="003D6591"/>
    <w:rsid w:val="003E29A8"/>
    <w:rsid w:val="003E4204"/>
    <w:rsid w:val="003E691F"/>
    <w:rsid w:val="003F3B3A"/>
    <w:rsid w:val="003F43C1"/>
    <w:rsid w:val="003F5587"/>
    <w:rsid w:val="004008EA"/>
    <w:rsid w:val="00406CDE"/>
    <w:rsid w:val="00407C6A"/>
    <w:rsid w:val="00416300"/>
    <w:rsid w:val="00416784"/>
    <w:rsid w:val="00420609"/>
    <w:rsid w:val="00420F9A"/>
    <w:rsid w:val="004279DC"/>
    <w:rsid w:val="00431AFA"/>
    <w:rsid w:val="004348DA"/>
    <w:rsid w:val="00435A9A"/>
    <w:rsid w:val="00445960"/>
    <w:rsid w:val="00446E9A"/>
    <w:rsid w:val="00450749"/>
    <w:rsid w:val="00451F8C"/>
    <w:rsid w:val="004606CE"/>
    <w:rsid w:val="004647F0"/>
    <w:rsid w:val="00464E98"/>
    <w:rsid w:val="00465552"/>
    <w:rsid w:val="004706CF"/>
    <w:rsid w:val="0047131F"/>
    <w:rsid w:val="00471659"/>
    <w:rsid w:val="004727D3"/>
    <w:rsid w:val="00475617"/>
    <w:rsid w:val="00476D1C"/>
    <w:rsid w:val="0048007F"/>
    <w:rsid w:val="00484650"/>
    <w:rsid w:val="00484853"/>
    <w:rsid w:val="00493BCD"/>
    <w:rsid w:val="00494B3D"/>
    <w:rsid w:val="00496040"/>
    <w:rsid w:val="004A37D7"/>
    <w:rsid w:val="004A3D7C"/>
    <w:rsid w:val="004A52BB"/>
    <w:rsid w:val="004A715D"/>
    <w:rsid w:val="004A7C2D"/>
    <w:rsid w:val="004A7DBC"/>
    <w:rsid w:val="004B0DDB"/>
    <w:rsid w:val="004B37B9"/>
    <w:rsid w:val="004B47D8"/>
    <w:rsid w:val="004B6229"/>
    <w:rsid w:val="004C09EA"/>
    <w:rsid w:val="004C3541"/>
    <w:rsid w:val="004D22AA"/>
    <w:rsid w:val="004D3600"/>
    <w:rsid w:val="004D47CE"/>
    <w:rsid w:val="004E263A"/>
    <w:rsid w:val="004E5B38"/>
    <w:rsid w:val="004E7C26"/>
    <w:rsid w:val="004F0818"/>
    <w:rsid w:val="004F08C0"/>
    <w:rsid w:val="004F08C2"/>
    <w:rsid w:val="004F7EEF"/>
    <w:rsid w:val="00501189"/>
    <w:rsid w:val="005019FE"/>
    <w:rsid w:val="0050527F"/>
    <w:rsid w:val="005065B6"/>
    <w:rsid w:val="00510C50"/>
    <w:rsid w:val="005114E4"/>
    <w:rsid w:val="0051524E"/>
    <w:rsid w:val="0052247C"/>
    <w:rsid w:val="005255F4"/>
    <w:rsid w:val="00526E8A"/>
    <w:rsid w:val="005308C0"/>
    <w:rsid w:val="00530BFC"/>
    <w:rsid w:val="00550931"/>
    <w:rsid w:val="005524B2"/>
    <w:rsid w:val="00554037"/>
    <w:rsid w:val="00554792"/>
    <w:rsid w:val="0055497C"/>
    <w:rsid w:val="00555A62"/>
    <w:rsid w:val="005576B6"/>
    <w:rsid w:val="00561561"/>
    <w:rsid w:val="005655EC"/>
    <w:rsid w:val="00565C71"/>
    <w:rsid w:val="00573763"/>
    <w:rsid w:val="00575FE2"/>
    <w:rsid w:val="00586E79"/>
    <w:rsid w:val="00590A1B"/>
    <w:rsid w:val="005948B3"/>
    <w:rsid w:val="0059719C"/>
    <w:rsid w:val="005A3A86"/>
    <w:rsid w:val="005A5420"/>
    <w:rsid w:val="005A5671"/>
    <w:rsid w:val="005A6A75"/>
    <w:rsid w:val="005A7886"/>
    <w:rsid w:val="005A7BFC"/>
    <w:rsid w:val="005B0FC5"/>
    <w:rsid w:val="005B1BD3"/>
    <w:rsid w:val="005B6D8D"/>
    <w:rsid w:val="005C4857"/>
    <w:rsid w:val="005C49D9"/>
    <w:rsid w:val="005C7F9E"/>
    <w:rsid w:val="005E2C1D"/>
    <w:rsid w:val="005E3931"/>
    <w:rsid w:val="005E4557"/>
    <w:rsid w:val="005F631A"/>
    <w:rsid w:val="006015D3"/>
    <w:rsid w:val="00601AD1"/>
    <w:rsid w:val="0060398D"/>
    <w:rsid w:val="00605A7C"/>
    <w:rsid w:val="00613F91"/>
    <w:rsid w:val="00621938"/>
    <w:rsid w:val="0062389B"/>
    <w:rsid w:val="00623FA3"/>
    <w:rsid w:val="006241D5"/>
    <w:rsid w:val="006276E3"/>
    <w:rsid w:val="0063114D"/>
    <w:rsid w:val="006320FF"/>
    <w:rsid w:val="00632F25"/>
    <w:rsid w:val="00634877"/>
    <w:rsid w:val="00636E23"/>
    <w:rsid w:val="0063782F"/>
    <w:rsid w:val="00640C92"/>
    <w:rsid w:val="00643397"/>
    <w:rsid w:val="00644AA3"/>
    <w:rsid w:val="00644DAC"/>
    <w:rsid w:val="00651805"/>
    <w:rsid w:val="00652327"/>
    <w:rsid w:val="00653DA4"/>
    <w:rsid w:val="00654F30"/>
    <w:rsid w:val="00670052"/>
    <w:rsid w:val="00674C71"/>
    <w:rsid w:val="00676C96"/>
    <w:rsid w:val="006838A1"/>
    <w:rsid w:val="00686A83"/>
    <w:rsid w:val="006906FC"/>
    <w:rsid w:val="00693EF4"/>
    <w:rsid w:val="006951EB"/>
    <w:rsid w:val="0069621C"/>
    <w:rsid w:val="00697405"/>
    <w:rsid w:val="006A7104"/>
    <w:rsid w:val="006B272F"/>
    <w:rsid w:val="006C41AF"/>
    <w:rsid w:val="006D146A"/>
    <w:rsid w:val="006D610C"/>
    <w:rsid w:val="006E2589"/>
    <w:rsid w:val="006E488F"/>
    <w:rsid w:val="006E4951"/>
    <w:rsid w:val="006F4DDD"/>
    <w:rsid w:val="006F7494"/>
    <w:rsid w:val="007032AD"/>
    <w:rsid w:val="0070492D"/>
    <w:rsid w:val="00706485"/>
    <w:rsid w:val="007148E1"/>
    <w:rsid w:val="00714E69"/>
    <w:rsid w:val="007165CD"/>
    <w:rsid w:val="00716D9A"/>
    <w:rsid w:val="007231A9"/>
    <w:rsid w:val="00724066"/>
    <w:rsid w:val="007278ED"/>
    <w:rsid w:val="007310C4"/>
    <w:rsid w:val="00735CD4"/>
    <w:rsid w:val="00737E43"/>
    <w:rsid w:val="00741CFD"/>
    <w:rsid w:val="00742604"/>
    <w:rsid w:val="00746543"/>
    <w:rsid w:val="0074786E"/>
    <w:rsid w:val="00751998"/>
    <w:rsid w:val="00752D22"/>
    <w:rsid w:val="00764CF9"/>
    <w:rsid w:val="00765486"/>
    <w:rsid w:val="00770268"/>
    <w:rsid w:val="00770385"/>
    <w:rsid w:val="00776605"/>
    <w:rsid w:val="00780CFB"/>
    <w:rsid w:val="0078535A"/>
    <w:rsid w:val="00791743"/>
    <w:rsid w:val="0079299A"/>
    <w:rsid w:val="00792A06"/>
    <w:rsid w:val="00794837"/>
    <w:rsid w:val="007A20D0"/>
    <w:rsid w:val="007A2620"/>
    <w:rsid w:val="007A2732"/>
    <w:rsid w:val="007A526A"/>
    <w:rsid w:val="007A565D"/>
    <w:rsid w:val="007A69F5"/>
    <w:rsid w:val="007A7109"/>
    <w:rsid w:val="007A747F"/>
    <w:rsid w:val="007B63CE"/>
    <w:rsid w:val="007B7D3F"/>
    <w:rsid w:val="007C3D0B"/>
    <w:rsid w:val="007C4B07"/>
    <w:rsid w:val="007C7631"/>
    <w:rsid w:val="007D31F7"/>
    <w:rsid w:val="007E67B6"/>
    <w:rsid w:val="007E7D2D"/>
    <w:rsid w:val="007F0022"/>
    <w:rsid w:val="007F00C1"/>
    <w:rsid w:val="007F23C9"/>
    <w:rsid w:val="007F286A"/>
    <w:rsid w:val="007F3242"/>
    <w:rsid w:val="007F411E"/>
    <w:rsid w:val="007F5A5A"/>
    <w:rsid w:val="00803E8C"/>
    <w:rsid w:val="00804E0E"/>
    <w:rsid w:val="00811602"/>
    <w:rsid w:val="00817FE1"/>
    <w:rsid w:val="008208CB"/>
    <w:rsid w:val="008216B4"/>
    <w:rsid w:val="00824084"/>
    <w:rsid w:val="0082495A"/>
    <w:rsid w:val="00824B40"/>
    <w:rsid w:val="008272F8"/>
    <w:rsid w:val="00831A63"/>
    <w:rsid w:val="00831E7D"/>
    <w:rsid w:val="00832877"/>
    <w:rsid w:val="0083576C"/>
    <w:rsid w:val="00835D35"/>
    <w:rsid w:val="008411BB"/>
    <w:rsid w:val="008447FD"/>
    <w:rsid w:val="00845648"/>
    <w:rsid w:val="008467DC"/>
    <w:rsid w:val="008514AF"/>
    <w:rsid w:val="00853C45"/>
    <w:rsid w:val="00856E35"/>
    <w:rsid w:val="00857EBB"/>
    <w:rsid w:val="00862036"/>
    <w:rsid w:val="008637B7"/>
    <w:rsid w:val="00866B87"/>
    <w:rsid w:val="00882A85"/>
    <w:rsid w:val="008855B0"/>
    <w:rsid w:val="00887ADC"/>
    <w:rsid w:val="008900AF"/>
    <w:rsid w:val="00891082"/>
    <w:rsid w:val="00891BC3"/>
    <w:rsid w:val="00892431"/>
    <w:rsid w:val="008949AD"/>
    <w:rsid w:val="008A2C3C"/>
    <w:rsid w:val="008A6D99"/>
    <w:rsid w:val="008B5763"/>
    <w:rsid w:val="008C07A3"/>
    <w:rsid w:val="008C36DF"/>
    <w:rsid w:val="008D627B"/>
    <w:rsid w:val="008D74FE"/>
    <w:rsid w:val="008D7B48"/>
    <w:rsid w:val="008E02E4"/>
    <w:rsid w:val="008E5CD8"/>
    <w:rsid w:val="008F0B07"/>
    <w:rsid w:val="008F57DF"/>
    <w:rsid w:val="008F580C"/>
    <w:rsid w:val="00900701"/>
    <w:rsid w:val="00901732"/>
    <w:rsid w:val="00906AB6"/>
    <w:rsid w:val="00906E72"/>
    <w:rsid w:val="009115DC"/>
    <w:rsid w:val="00912441"/>
    <w:rsid w:val="009163A2"/>
    <w:rsid w:val="0093621E"/>
    <w:rsid w:val="009408BA"/>
    <w:rsid w:val="00942294"/>
    <w:rsid w:val="0094417E"/>
    <w:rsid w:val="00944AA9"/>
    <w:rsid w:val="009452F5"/>
    <w:rsid w:val="00950F77"/>
    <w:rsid w:val="0095195B"/>
    <w:rsid w:val="00952075"/>
    <w:rsid w:val="009543EC"/>
    <w:rsid w:val="00960122"/>
    <w:rsid w:val="00960982"/>
    <w:rsid w:val="009626DC"/>
    <w:rsid w:val="009660D8"/>
    <w:rsid w:val="0097028C"/>
    <w:rsid w:val="00973E1B"/>
    <w:rsid w:val="0099647B"/>
    <w:rsid w:val="009A31FF"/>
    <w:rsid w:val="009B10C7"/>
    <w:rsid w:val="009B2743"/>
    <w:rsid w:val="009B2A58"/>
    <w:rsid w:val="009B5540"/>
    <w:rsid w:val="009C2304"/>
    <w:rsid w:val="009C2D34"/>
    <w:rsid w:val="009C55FF"/>
    <w:rsid w:val="009C6009"/>
    <w:rsid w:val="009D59EA"/>
    <w:rsid w:val="009D6C6C"/>
    <w:rsid w:val="009D7DBB"/>
    <w:rsid w:val="009E18C8"/>
    <w:rsid w:val="009E1DB4"/>
    <w:rsid w:val="009E6057"/>
    <w:rsid w:val="009E7F68"/>
    <w:rsid w:val="009F1FE6"/>
    <w:rsid w:val="009F28FD"/>
    <w:rsid w:val="009F3867"/>
    <w:rsid w:val="009F463A"/>
    <w:rsid w:val="009F51D0"/>
    <w:rsid w:val="00A02333"/>
    <w:rsid w:val="00A06134"/>
    <w:rsid w:val="00A0789E"/>
    <w:rsid w:val="00A14B4C"/>
    <w:rsid w:val="00A17342"/>
    <w:rsid w:val="00A176A3"/>
    <w:rsid w:val="00A2122B"/>
    <w:rsid w:val="00A21BA6"/>
    <w:rsid w:val="00A230B9"/>
    <w:rsid w:val="00A233F9"/>
    <w:rsid w:val="00A23E3A"/>
    <w:rsid w:val="00A2536F"/>
    <w:rsid w:val="00A3020A"/>
    <w:rsid w:val="00A30FEE"/>
    <w:rsid w:val="00A32196"/>
    <w:rsid w:val="00A3427C"/>
    <w:rsid w:val="00A36036"/>
    <w:rsid w:val="00A36AC7"/>
    <w:rsid w:val="00A42CB3"/>
    <w:rsid w:val="00A47443"/>
    <w:rsid w:val="00A50815"/>
    <w:rsid w:val="00A529DF"/>
    <w:rsid w:val="00A53D9E"/>
    <w:rsid w:val="00A60914"/>
    <w:rsid w:val="00A64CBE"/>
    <w:rsid w:val="00A66943"/>
    <w:rsid w:val="00A713C4"/>
    <w:rsid w:val="00A71D8B"/>
    <w:rsid w:val="00A72118"/>
    <w:rsid w:val="00A73585"/>
    <w:rsid w:val="00A8104C"/>
    <w:rsid w:val="00A8397E"/>
    <w:rsid w:val="00A842EC"/>
    <w:rsid w:val="00A90296"/>
    <w:rsid w:val="00A910B7"/>
    <w:rsid w:val="00A92751"/>
    <w:rsid w:val="00A95E15"/>
    <w:rsid w:val="00AA3451"/>
    <w:rsid w:val="00AA3D7D"/>
    <w:rsid w:val="00AA412C"/>
    <w:rsid w:val="00AA69E8"/>
    <w:rsid w:val="00AB3628"/>
    <w:rsid w:val="00AB3A7C"/>
    <w:rsid w:val="00AB3CC8"/>
    <w:rsid w:val="00AC0C64"/>
    <w:rsid w:val="00AC0FA8"/>
    <w:rsid w:val="00AC2C23"/>
    <w:rsid w:val="00AC4F5B"/>
    <w:rsid w:val="00AD1CC6"/>
    <w:rsid w:val="00AD5893"/>
    <w:rsid w:val="00AE1A6B"/>
    <w:rsid w:val="00AE4880"/>
    <w:rsid w:val="00AE54F9"/>
    <w:rsid w:val="00AE66E5"/>
    <w:rsid w:val="00AE76A2"/>
    <w:rsid w:val="00AF16D0"/>
    <w:rsid w:val="00B0036C"/>
    <w:rsid w:val="00B00561"/>
    <w:rsid w:val="00B10A88"/>
    <w:rsid w:val="00B11448"/>
    <w:rsid w:val="00B27DCA"/>
    <w:rsid w:val="00B27E10"/>
    <w:rsid w:val="00B30042"/>
    <w:rsid w:val="00B30442"/>
    <w:rsid w:val="00B33791"/>
    <w:rsid w:val="00B55FEF"/>
    <w:rsid w:val="00B56C0D"/>
    <w:rsid w:val="00B63F43"/>
    <w:rsid w:val="00B64756"/>
    <w:rsid w:val="00B6541C"/>
    <w:rsid w:val="00B67A87"/>
    <w:rsid w:val="00B75B37"/>
    <w:rsid w:val="00B770B3"/>
    <w:rsid w:val="00B85474"/>
    <w:rsid w:val="00B85959"/>
    <w:rsid w:val="00B8760D"/>
    <w:rsid w:val="00B9015A"/>
    <w:rsid w:val="00B92E77"/>
    <w:rsid w:val="00B93550"/>
    <w:rsid w:val="00B976B7"/>
    <w:rsid w:val="00BA0384"/>
    <w:rsid w:val="00BA0811"/>
    <w:rsid w:val="00BA1984"/>
    <w:rsid w:val="00BA63A5"/>
    <w:rsid w:val="00BB12EC"/>
    <w:rsid w:val="00BB7279"/>
    <w:rsid w:val="00BB7CFB"/>
    <w:rsid w:val="00BC1460"/>
    <w:rsid w:val="00BC2959"/>
    <w:rsid w:val="00BC3ECD"/>
    <w:rsid w:val="00BC7227"/>
    <w:rsid w:val="00BD0223"/>
    <w:rsid w:val="00BD080F"/>
    <w:rsid w:val="00BD151C"/>
    <w:rsid w:val="00BD512D"/>
    <w:rsid w:val="00BD6A5B"/>
    <w:rsid w:val="00BD746C"/>
    <w:rsid w:val="00BE111F"/>
    <w:rsid w:val="00BE2C92"/>
    <w:rsid w:val="00BE768D"/>
    <w:rsid w:val="00BF2464"/>
    <w:rsid w:val="00BF5304"/>
    <w:rsid w:val="00BF6949"/>
    <w:rsid w:val="00C01A11"/>
    <w:rsid w:val="00C01E74"/>
    <w:rsid w:val="00C0557B"/>
    <w:rsid w:val="00C1012F"/>
    <w:rsid w:val="00C12D75"/>
    <w:rsid w:val="00C13784"/>
    <w:rsid w:val="00C161B1"/>
    <w:rsid w:val="00C207A9"/>
    <w:rsid w:val="00C24ED4"/>
    <w:rsid w:val="00C3268C"/>
    <w:rsid w:val="00C32BEF"/>
    <w:rsid w:val="00C32EA7"/>
    <w:rsid w:val="00C33040"/>
    <w:rsid w:val="00C330C9"/>
    <w:rsid w:val="00C36586"/>
    <w:rsid w:val="00C36C6E"/>
    <w:rsid w:val="00C36DD9"/>
    <w:rsid w:val="00C42004"/>
    <w:rsid w:val="00C433CE"/>
    <w:rsid w:val="00C44E80"/>
    <w:rsid w:val="00C462C7"/>
    <w:rsid w:val="00C46A02"/>
    <w:rsid w:val="00C46A2C"/>
    <w:rsid w:val="00C50036"/>
    <w:rsid w:val="00C540E8"/>
    <w:rsid w:val="00C54F1A"/>
    <w:rsid w:val="00C6191B"/>
    <w:rsid w:val="00C6222A"/>
    <w:rsid w:val="00C62BEE"/>
    <w:rsid w:val="00C666B5"/>
    <w:rsid w:val="00C708D0"/>
    <w:rsid w:val="00C713C5"/>
    <w:rsid w:val="00C715D2"/>
    <w:rsid w:val="00C7604F"/>
    <w:rsid w:val="00C76571"/>
    <w:rsid w:val="00C76C93"/>
    <w:rsid w:val="00C82FD7"/>
    <w:rsid w:val="00C84DB4"/>
    <w:rsid w:val="00C86D18"/>
    <w:rsid w:val="00C92880"/>
    <w:rsid w:val="00C97070"/>
    <w:rsid w:val="00CA17A7"/>
    <w:rsid w:val="00CA37B5"/>
    <w:rsid w:val="00CA58DF"/>
    <w:rsid w:val="00CA7EBE"/>
    <w:rsid w:val="00CB09E1"/>
    <w:rsid w:val="00CB0B0B"/>
    <w:rsid w:val="00CB506E"/>
    <w:rsid w:val="00CB59D5"/>
    <w:rsid w:val="00CB6097"/>
    <w:rsid w:val="00CB60AF"/>
    <w:rsid w:val="00CC037A"/>
    <w:rsid w:val="00CC0521"/>
    <w:rsid w:val="00CC666F"/>
    <w:rsid w:val="00CC74AE"/>
    <w:rsid w:val="00CC7D3E"/>
    <w:rsid w:val="00CD13F7"/>
    <w:rsid w:val="00CD1AD0"/>
    <w:rsid w:val="00CD2729"/>
    <w:rsid w:val="00CD4749"/>
    <w:rsid w:val="00CD48F0"/>
    <w:rsid w:val="00CD5A85"/>
    <w:rsid w:val="00CD65B6"/>
    <w:rsid w:val="00CE107B"/>
    <w:rsid w:val="00CE6EB7"/>
    <w:rsid w:val="00CF09A3"/>
    <w:rsid w:val="00CF1B1B"/>
    <w:rsid w:val="00CF37B5"/>
    <w:rsid w:val="00CF44C0"/>
    <w:rsid w:val="00CF4ECA"/>
    <w:rsid w:val="00CF5B8D"/>
    <w:rsid w:val="00CF6567"/>
    <w:rsid w:val="00D02D12"/>
    <w:rsid w:val="00D05AFB"/>
    <w:rsid w:val="00D121B1"/>
    <w:rsid w:val="00D1614F"/>
    <w:rsid w:val="00D21865"/>
    <w:rsid w:val="00D21B46"/>
    <w:rsid w:val="00D2423C"/>
    <w:rsid w:val="00D26ABF"/>
    <w:rsid w:val="00D32A8A"/>
    <w:rsid w:val="00D47F68"/>
    <w:rsid w:val="00D5135A"/>
    <w:rsid w:val="00D54882"/>
    <w:rsid w:val="00D550A3"/>
    <w:rsid w:val="00D574C6"/>
    <w:rsid w:val="00D6333A"/>
    <w:rsid w:val="00D641F9"/>
    <w:rsid w:val="00D65251"/>
    <w:rsid w:val="00D6553B"/>
    <w:rsid w:val="00D668D7"/>
    <w:rsid w:val="00D730B1"/>
    <w:rsid w:val="00D80FF2"/>
    <w:rsid w:val="00D8693D"/>
    <w:rsid w:val="00D97647"/>
    <w:rsid w:val="00D97705"/>
    <w:rsid w:val="00DA1DF5"/>
    <w:rsid w:val="00DA62B3"/>
    <w:rsid w:val="00DB13A4"/>
    <w:rsid w:val="00DB4B5B"/>
    <w:rsid w:val="00DB618B"/>
    <w:rsid w:val="00DB6594"/>
    <w:rsid w:val="00DB75DA"/>
    <w:rsid w:val="00DC448F"/>
    <w:rsid w:val="00DD4B55"/>
    <w:rsid w:val="00DD69BC"/>
    <w:rsid w:val="00DD7C52"/>
    <w:rsid w:val="00DE4D7A"/>
    <w:rsid w:val="00DE50F2"/>
    <w:rsid w:val="00DE58B1"/>
    <w:rsid w:val="00DE7064"/>
    <w:rsid w:val="00DF045B"/>
    <w:rsid w:val="00DF0FA6"/>
    <w:rsid w:val="00DF39F2"/>
    <w:rsid w:val="00DF43D2"/>
    <w:rsid w:val="00E16E55"/>
    <w:rsid w:val="00E208EF"/>
    <w:rsid w:val="00E21095"/>
    <w:rsid w:val="00E25BFC"/>
    <w:rsid w:val="00E2605F"/>
    <w:rsid w:val="00E328C4"/>
    <w:rsid w:val="00E3325E"/>
    <w:rsid w:val="00E33D80"/>
    <w:rsid w:val="00E349FB"/>
    <w:rsid w:val="00E37CA0"/>
    <w:rsid w:val="00E40903"/>
    <w:rsid w:val="00E41F86"/>
    <w:rsid w:val="00E43683"/>
    <w:rsid w:val="00E45F96"/>
    <w:rsid w:val="00E54F7E"/>
    <w:rsid w:val="00E631BE"/>
    <w:rsid w:val="00E64F43"/>
    <w:rsid w:val="00E70406"/>
    <w:rsid w:val="00E73974"/>
    <w:rsid w:val="00E73FDA"/>
    <w:rsid w:val="00E758B5"/>
    <w:rsid w:val="00E76F31"/>
    <w:rsid w:val="00E77DA3"/>
    <w:rsid w:val="00E81887"/>
    <w:rsid w:val="00E857C0"/>
    <w:rsid w:val="00E859B2"/>
    <w:rsid w:val="00E903EB"/>
    <w:rsid w:val="00E90C5F"/>
    <w:rsid w:val="00E9553E"/>
    <w:rsid w:val="00EA03EC"/>
    <w:rsid w:val="00EA5284"/>
    <w:rsid w:val="00EA6C2B"/>
    <w:rsid w:val="00EB1DE7"/>
    <w:rsid w:val="00EB7981"/>
    <w:rsid w:val="00EC7AB4"/>
    <w:rsid w:val="00ED1C4F"/>
    <w:rsid w:val="00ED26C3"/>
    <w:rsid w:val="00ED3484"/>
    <w:rsid w:val="00ED4FF8"/>
    <w:rsid w:val="00ED6100"/>
    <w:rsid w:val="00ED6D8F"/>
    <w:rsid w:val="00EE02B2"/>
    <w:rsid w:val="00EE2211"/>
    <w:rsid w:val="00EE3BB5"/>
    <w:rsid w:val="00EF1B10"/>
    <w:rsid w:val="00EF49A6"/>
    <w:rsid w:val="00EF694D"/>
    <w:rsid w:val="00EF7FE8"/>
    <w:rsid w:val="00F02B29"/>
    <w:rsid w:val="00F0524D"/>
    <w:rsid w:val="00F05882"/>
    <w:rsid w:val="00F064DA"/>
    <w:rsid w:val="00F10298"/>
    <w:rsid w:val="00F1104C"/>
    <w:rsid w:val="00F1410E"/>
    <w:rsid w:val="00F168CF"/>
    <w:rsid w:val="00F21DCB"/>
    <w:rsid w:val="00F2200E"/>
    <w:rsid w:val="00F22165"/>
    <w:rsid w:val="00F246C1"/>
    <w:rsid w:val="00F252A5"/>
    <w:rsid w:val="00F25FD5"/>
    <w:rsid w:val="00F31EFD"/>
    <w:rsid w:val="00F34A13"/>
    <w:rsid w:val="00F40D47"/>
    <w:rsid w:val="00F41DFA"/>
    <w:rsid w:val="00F50962"/>
    <w:rsid w:val="00F5124B"/>
    <w:rsid w:val="00F571EF"/>
    <w:rsid w:val="00F6016B"/>
    <w:rsid w:val="00F63457"/>
    <w:rsid w:val="00F7485A"/>
    <w:rsid w:val="00F77DC4"/>
    <w:rsid w:val="00F879E6"/>
    <w:rsid w:val="00F87F72"/>
    <w:rsid w:val="00F91529"/>
    <w:rsid w:val="00F93F2A"/>
    <w:rsid w:val="00F94816"/>
    <w:rsid w:val="00FA0699"/>
    <w:rsid w:val="00FA0938"/>
    <w:rsid w:val="00FA3940"/>
    <w:rsid w:val="00FA5129"/>
    <w:rsid w:val="00FB0AF2"/>
    <w:rsid w:val="00FB0F40"/>
    <w:rsid w:val="00FB2D50"/>
    <w:rsid w:val="00FB425B"/>
    <w:rsid w:val="00FB5D20"/>
    <w:rsid w:val="00FB609E"/>
    <w:rsid w:val="00FB6776"/>
    <w:rsid w:val="00FC0748"/>
    <w:rsid w:val="00FC3511"/>
    <w:rsid w:val="00FC3D9E"/>
    <w:rsid w:val="00FC6D98"/>
    <w:rsid w:val="00FD27BE"/>
    <w:rsid w:val="00FD3A9A"/>
    <w:rsid w:val="00FD4C35"/>
    <w:rsid w:val="00FD61F3"/>
    <w:rsid w:val="00FD62D4"/>
    <w:rsid w:val="00FE3117"/>
    <w:rsid w:val="00FE3627"/>
    <w:rsid w:val="00FE672A"/>
    <w:rsid w:val="00FF01C5"/>
    <w:rsid w:val="00FF17A7"/>
    <w:rsid w:val="00FF676F"/>
    <w:rsid w:val="00FF6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F112"/>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A412C"/>
    <w:rPr>
      <w:rFonts w:ascii="Arial" w:hAnsi="Arial" w:cs="Arial" w:hint="default"/>
    </w:rPr>
  </w:style>
  <w:style w:type="paragraph" w:customStyle="1" w:styleId="DefaultText">
    <w:name w:val="Default Text"/>
    <w:basedOn w:val="Normalny"/>
    <w:rsid w:val="00A64CBE"/>
    <w:pPr>
      <w:autoSpaceDE w:val="0"/>
      <w:autoSpaceDN w:val="0"/>
      <w:spacing w:after="60"/>
      <w:jc w:val="both"/>
    </w:pPr>
    <w:rPr>
      <w:rFonts w:ascii="Arial" w:eastAsia="Calibr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598761509">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hyperlink" Target="https://www.enea.pl/grupaenea/o_grupie/enea-polaniec/zamowienia/dokumenty-dla-wykonawcow/owzu-wersja-nz-4-2018.pdf?t=15440773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andrzej.dziuba@enea.pl" TargetMode="External"/><Relationship Id="rId17" Type="http://schemas.openxmlformats.org/officeDocument/2006/relationships/hyperlink" Target="https://aukcje.eb2b.com.pl/" TargetMode="External"/><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mailto:andrzej.dziuba@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png"/><Relationship Id="rId10" Type="http://schemas.openxmlformats.org/officeDocument/2006/relationships/hyperlink" Target="https://www.enea.pl/pl/grupaenea/o-grupie/spolkigrupy-enea/polaniec/zamowienia"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hyperlink" Target="mailto:eep.iod@ene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10795-981F-4049-AB7E-978509F7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48</Pages>
  <Words>18799</Words>
  <Characters>112794</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11</cp:revision>
  <cp:lastPrinted>2019-03-12T09:13:00Z</cp:lastPrinted>
  <dcterms:created xsi:type="dcterms:W3CDTF">2019-06-26T12:59:00Z</dcterms:created>
  <dcterms:modified xsi:type="dcterms:W3CDTF">2019-06-27T06:34:00Z</dcterms:modified>
</cp:coreProperties>
</file>